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11" w:rsidRPr="00D53810" w:rsidRDefault="00E23911" w:rsidP="00E23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53810">
        <w:rPr>
          <w:rFonts w:ascii="Times New Roman" w:hAnsi="Times New Roman"/>
          <w:b/>
          <w:bCs/>
          <w:iCs/>
          <w:sz w:val="28"/>
          <w:szCs w:val="28"/>
        </w:rPr>
        <w:t>VYÚČTOVÁNÍ dotace poskytnuté městskou částí Praha 6 -</w:t>
      </w:r>
    </w:p>
    <w:p w:rsidR="00E23911" w:rsidRPr="00D53810" w:rsidRDefault="00E23911" w:rsidP="00E23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53810">
        <w:rPr>
          <w:rFonts w:ascii="Times New Roman" w:hAnsi="Times New Roman"/>
          <w:b/>
          <w:bCs/>
          <w:iCs/>
          <w:sz w:val="28"/>
          <w:szCs w:val="28"/>
        </w:rPr>
        <w:t>dotační řízení ZDRAVÁ ŠESTKA 2016</w:t>
      </w:r>
    </w:p>
    <w:p w:rsidR="00E23911" w:rsidRPr="00D53810" w:rsidRDefault="00E23911" w:rsidP="00E23911">
      <w:pPr>
        <w:rPr>
          <w:rFonts w:ascii="Times New Roman" w:hAnsi="Times New Roman"/>
          <w:bCs/>
          <w:iCs/>
          <w:szCs w:val="24"/>
        </w:rPr>
      </w:pPr>
    </w:p>
    <w:p w:rsidR="00E23911" w:rsidRPr="00D53810" w:rsidRDefault="00E23911" w:rsidP="00E23911">
      <w:pPr>
        <w:spacing w:line="360" w:lineRule="auto"/>
        <w:jc w:val="both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 xml:space="preserve">Příjemce: 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(*) ................................................................................…</w:t>
      </w:r>
      <w:proofErr w:type="gramEnd"/>
      <w:r w:rsidRPr="00D53810">
        <w:rPr>
          <w:rFonts w:ascii="Times New Roman" w:hAnsi="Times New Roman"/>
          <w:bCs/>
          <w:iCs/>
          <w:szCs w:val="24"/>
        </w:rPr>
        <w:t>…………………………….</w:t>
      </w:r>
    </w:p>
    <w:p w:rsidR="00E23911" w:rsidRPr="00D53810" w:rsidRDefault="00E23911" w:rsidP="00E23911">
      <w:pPr>
        <w:spacing w:line="360" w:lineRule="auto"/>
        <w:jc w:val="both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na základě čl. II. odst. 2 smlou</w:t>
      </w:r>
      <w:r>
        <w:rPr>
          <w:rFonts w:ascii="Times New Roman" w:hAnsi="Times New Roman"/>
          <w:bCs/>
          <w:iCs/>
          <w:szCs w:val="24"/>
        </w:rPr>
        <w:t xml:space="preserve">vy o poskytnutí </w:t>
      </w:r>
      <w:proofErr w:type="gramStart"/>
      <w:r>
        <w:rPr>
          <w:rFonts w:ascii="Times New Roman" w:hAnsi="Times New Roman"/>
          <w:bCs/>
          <w:iCs/>
          <w:szCs w:val="24"/>
        </w:rPr>
        <w:t>dotace  č.</w:t>
      </w:r>
      <w:proofErr w:type="gramEnd"/>
      <w:r>
        <w:rPr>
          <w:rFonts w:ascii="Times New Roman" w:hAnsi="Times New Roman"/>
          <w:bCs/>
          <w:iCs/>
          <w:szCs w:val="24"/>
        </w:rPr>
        <w:t xml:space="preserve"> ……………..</w:t>
      </w:r>
      <w:r w:rsidRPr="00D53810">
        <w:rPr>
          <w:rFonts w:ascii="Times New Roman" w:hAnsi="Times New Roman"/>
          <w:bCs/>
          <w:iCs/>
          <w:szCs w:val="24"/>
        </w:rPr>
        <w:t>/2016/KMČ uzavřené dne ………………</w:t>
      </w:r>
      <w:r>
        <w:rPr>
          <w:rFonts w:ascii="Times New Roman" w:hAnsi="Times New Roman"/>
          <w:bCs/>
          <w:iCs/>
          <w:szCs w:val="24"/>
        </w:rPr>
        <w:t>…..</w:t>
      </w:r>
      <w:r w:rsidRPr="00D53810">
        <w:rPr>
          <w:rFonts w:ascii="Times New Roman" w:hAnsi="Times New Roman"/>
          <w:bCs/>
          <w:iCs/>
          <w:szCs w:val="24"/>
        </w:rPr>
        <w:t xml:space="preserve"> předkládá přehled o využití finančních prostředků posk</w:t>
      </w:r>
      <w:r>
        <w:rPr>
          <w:rFonts w:ascii="Times New Roman" w:hAnsi="Times New Roman"/>
          <w:bCs/>
          <w:iCs/>
          <w:szCs w:val="24"/>
        </w:rPr>
        <w:t>ytnutých městskou částí Praha 6</w:t>
      </w:r>
    </w:p>
    <w:p w:rsidR="00E23911" w:rsidRDefault="00E23911" w:rsidP="00E23911">
      <w:pPr>
        <w:spacing w:line="360" w:lineRule="auto"/>
        <w:rPr>
          <w:rFonts w:ascii="Times New Roman" w:hAnsi="Times New Roman"/>
          <w:bCs/>
          <w:iCs/>
          <w:szCs w:val="24"/>
        </w:rPr>
      </w:pPr>
    </w:p>
    <w:p w:rsidR="00E23911" w:rsidRDefault="00E23911" w:rsidP="00E23911">
      <w:pPr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ve výši:…………………………………………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…......</w:t>
      </w:r>
      <w:proofErr w:type="gramEnd"/>
      <w:r w:rsidRPr="00D53810">
        <w:rPr>
          <w:rFonts w:ascii="Times New Roman" w:hAnsi="Times New Roman"/>
          <w:bCs/>
          <w:iCs/>
          <w:szCs w:val="24"/>
        </w:rPr>
        <w:t xml:space="preserve"> Kč</w:t>
      </w:r>
    </w:p>
    <w:p w:rsidR="00E23911" w:rsidRPr="00D53810" w:rsidRDefault="00E23911" w:rsidP="00E23911">
      <w:pPr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na projekt: ……………………………………………</w:t>
      </w:r>
      <w:r>
        <w:rPr>
          <w:rFonts w:ascii="Times New Roman" w:hAnsi="Times New Roman"/>
          <w:bCs/>
          <w:iCs/>
          <w:szCs w:val="24"/>
        </w:rPr>
        <w:t>…………………</w:t>
      </w:r>
    </w:p>
    <w:p w:rsidR="00E23911" w:rsidRDefault="00E23911" w:rsidP="00E23911">
      <w:pPr>
        <w:rPr>
          <w:rFonts w:ascii="Times New Roman" w:hAnsi="Times New Roman"/>
          <w:bCs/>
          <w:iCs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E23911" w:rsidTr="00064605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D53810">
              <w:rPr>
                <w:rFonts w:ascii="Times New Roman" w:hAnsi="Times New Roman"/>
              </w:rPr>
              <w:t>Využití finančních prostředků vložených MČ Praha 6: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D53810">
              <w:rPr>
                <w:rFonts w:ascii="Times New Roman" w:hAnsi="Times New Roman"/>
              </w:rPr>
              <w:t>(v Kč)</w:t>
            </w:r>
          </w:p>
        </w:tc>
      </w:tr>
      <w:tr w:rsidR="00E23911" w:rsidTr="00064605">
        <w:tc>
          <w:tcPr>
            <w:tcW w:w="73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E23911" w:rsidTr="00064605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23911" w:rsidRPr="00D53810" w:rsidRDefault="00E23911" w:rsidP="00064605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D53810">
              <w:rPr>
                <w:rFonts w:ascii="Times New Roman" w:hAnsi="Times New Roman"/>
                <w:b/>
              </w:rPr>
              <w:t>C E L K E M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3911" w:rsidRPr="00D53810" w:rsidRDefault="00E23911" w:rsidP="00064605">
            <w:pPr>
              <w:spacing w:line="480" w:lineRule="auto"/>
              <w:ind w:right="252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23911" w:rsidRDefault="00E23911" w:rsidP="00E23911">
      <w:pPr>
        <w:rPr>
          <w:rFonts w:ascii="Times New Roman" w:hAnsi="Times New Roman"/>
          <w:bCs/>
          <w:iCs/>
          <w:szCs w:val="24"/>
        </w:rPr>
      </w:pPr>
    </w:p>
    <w:p w:rsidR="00E23911" w:rsidRPr="00D53810" w:rsidRDefault="00E23911" w:rsidP="00E23911">
      <w:pPr>
        <w:rPr>
          <w:rFonts w:ascii="Times New Roman" w:hAnsi="Times New Roman"/>
          <w:bCs/>
          <w:iCs/>
          <w:szCs w:val="24"/>
        </w:rPr>
      </w:pPr>
    </w:p>
    <w:p w:rsidR="00E23911" w:rsidRPr="00D53810" w:rsidRDefault="00E23911" w:rsidP="00E23911">
      <w:pPr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Celkové náklady projektu činily: ………………………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  Kč</w:t>
      </w:r>
      <w:proofErr w:type="gramEnd"/>
    </w:p>
    <w:p w:rsidR="00E23911" w:rsidRPr="00D53810" w:rsidRDefault="00E23911" w:rsidP="00E23911">
      <w:pPr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Celkové příjmy pro</w:t>
      </w:r>
      <w:r>
        <w:rPr>
          <w:rFonts w:ascii="Times New Roman" w:hAnsi="Times New Roman"/>
          <w:bCs/>
          <w:iCs/>
          <w:szCs w:val="24"/>
        </w:rPr>
        <w:t>jektu činily:</w:t>
      </w:r>
      <w:r w:rsidRPr="00D53810">
        <w:rPr>
          <w:rFonts w:ascii="Times New Roman" w:hAnsi="Times New Roman"/>
          <w:bCs/>
          <w:iCs/>
          <w:szCs w:val="24"/>
        </w:rPr>
        <w:t xml:space="preserve">…………………………. Kč, </w:t>
      </w:r>
    </w:p>
    <w:p w:rsidR="00E23911" w:rsidRPr="00D53810" w:rsidRDefault="00E23911" w:rsidP="00E23911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 xml:space="preserve">z toho jiné zdroje než MČ Praha 6:   </w:t>
      </w:r>
      <w:r>
        <w:rPr>
          <w:rFonts w:ascii="Times New Roman" w:hAnsi="Times New Roman"/>
          <w:bCs/>
          <w:iCs/>
          <w:szCs w:val="24"/>
        </w:rPr>
        <w:tab/>
      </w:r>
      <w:r w:rsidRPr="00D53810">
        <w:rPr>
          <w:rFonts w:ascii="Times New Roman" w:hAnsi="Times New Roman"/>
          <w:bCs/>
          <w:iCs/>
          <w:szCs w:val="24"/>
        </w:rPr>
        <w:t>MHMP: …………………………………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…... Kč</w:t>
      </w:r>
      <w:proofErr w:type="gramEnd"/>
    </w:p>
    <w:p w:rsidR="00E23911" w:rsidRPr="00D53810" w:rsidRDefault="00E23911" w:rsidP="00E23911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</w:r>
      <w:r w:rsidRPr="00D53810">
        <w:rPr>
          <w:rFonts w:ascii="Times New Roman" w:hAnsi="Times New Roman"/>
          <w:bCs/>
          <w:iCs/>
          <w:szCs w:val="24"/>
        </w:rPr>
        <w:t>vlastní: …………………………………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….... Kč</w:t>
      </w:r>
      <w:proofErr w:type="gramEnd"/>
    </w:p>
    <w:p w:rsidR="00E23911" w:rsidRDefault="00E23911" w:rsidP="00E23911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</w:r>
      <w:r w:rsidRPr="00D53810">
        <w:rPr>
          <w:rFonts w:ascii="Times New Roman" w:hAnsi="Times New Roman"/>
          <w:bCs/>
          <w:iCs/>
          <w:szCs w:val="24"/>
        </w:rPr>
        <w:t>další zdroje (uveďte jaké): ………………</w:t>
      </w:r>
      <w:proofErr w:type="gramStart"/>
      <w:r w:rsidRPr="00D53810">
        <w:rPr>
          <w:rFonts w:ascii="Times New Roman" w:hAnsi="Times New Roman"/>
          <w:bCs/>
          <w:iCs/>
          <w:szCs w:val="24"/>
        </w:rPr>
        <w:t>….. Kč</w:t>
      </w:r>
      <w:proofErr w:type="gramEnd"/>
    </w:p>
    <w:p w:rsidR="00E23911" w:rsidRDefault="00E23911" w:rsidP="00E23911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</w:p>
    <w:p w:rsidR="00E23911" w:rsidRPr="00D53810" w:rsidRDefault="00E23911" w:rsidP="00E23911">
      <w:pPr>
        <w:rPr>
          <w:rFonts w:ascii="Times New Roman" w:hAnsi="Times New Roman"/>
          <w:bCs/>
          <w:iCs/>
          <w:szCs w:val="24"/>
        </w:rPr>
      </w:pPr>
      <w:r w:rsidRPr="00D53810">
        <w:rPr>
          <w:rFonts w:ascii="Times New Roman" w:hAnsi="Times New Roman"/>
          <w:bCs/>
          <w:iCs/>
          <w:szCs w:val="24"/>
        </w:rPr>
        <w:t>V Praze dne:                                                                       Podpis a razítko příjemce</w:t>
      </w:r>
    </w:p>
    <w:p w:rsidR="00E23911" w:rsidRPr="00D53810" w:rsidRDefault="00E23911" w:rsidP="00E23911">
      <w:pPr>
        <w:rPr>
          <w:rFonts w:ascii="Times New Roman" w:hAnsi="Times New Roman"/>
          <w:bCs/>
          <w:iCs/>
          <w:szCs w:val="24"/>
        </w:rPr>
      </w:pPr>
    </w:p>
    <w:p w:rsidR="00E23911" w:rsidRDefault="00E23911" w:rsidP="00E23911">
      <w:pPr>
        <w:rPr>
          <w:rFonts w:ascii="Times New Roman" w:hAnsi="Times New Roman"/>
          <w:b/>
          <w:bCs/>
          <w:iCs/>
          <w:szCs w:val="24"/>
        </w:rPr>
      </w:pPr>
    </w:p>
    <w:p w:rsidR="00E23911" w:rsidRDefault="00E23911" w:rsidP="00E23911">
      <w:pPr>
        <w:rPr>
          <w:rFonts w:ascii="Times New Roman" w:hAnsi="Times New Roman"/>
          <w:b/>
          <w:bCs/>
          <w:iCs/>
          <w:szCs w:val="24"/>
        </w:rPr>
      </w:pPr>
    </w:p>
    <w:p w:rsidR="00E23911" w:rsidRPr="00D53810" w:rsidRDefault="00E23911" w:rsidP="00E23911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Přílohou kopie účetních dokladů. </w:t>
      </w:r>
    </w:p>
    <w:p w:rsidR="00E23911" w:rsidRDefault="00E23911" w:rsidP="00E23911">
      <w:pPr>
        <w:rPr>
          <w:rFonts w:ascii="Times New Roman" w:hAnsi="Times New Roman"/>
          <w:bCs/>
          <w:i/>
          <w:iCs/>
          <w:szCs w:val="24"/>
        </w:rPr>
      </w:pPr>
    </w:p>
    <w:p w:rsidR="00E23911" w:rsidRPr="00D53810" w:rsidRDefault="00E23911" w:rsidP="00E23911">
      <w:pPr>
        <w:rPr>
          <w:rFonts w:ascii="Times New Roman" w:hAnsi="Times New Roman"/>
          <w:bCs/>
          <w:i/>
          <w:iCs/>
          <w:sz w:val="22"/>
          <w:szCs w:val="22"/>
        </w:rPr>
      </w:pPr>
      <w:r w:rsidRPr="00D53810">
        <w:rPr>
          <w:rFonts w:ascii="Times New Roman" w:hAnsi="Times New Roman"/>
          <w:bCs/>
          <w:i/>
          <w:iCs/>
          <w:sz w:val="22"/>
          <w:szCs w:val="22"/>
        </w:rPr>
        <w:t>Vyúčtování lze zaslat poštou, nelze je však předkládat formou faxové zprávy či elektronické zprávy neopatřené elektronickým podpisem.</w:t>
      </w:r>
    </w:p>
    <w:p w:rsidR="00BD3632" w:rsidRDefault="00E23911">
      <w:pPr>
        <w:rPr>
          <w:rFonts w:ascii="Times New Roman" w:hAnsi="Times New Roman"/>
          <w:bCs/>
          <w:i/>
          <w:iCs/>
          <w:sz w:val="22"/>
          <w:szCs w:val="22"/>
        </w:rPr>
      </w:pPr>
      <w:r w:rsidRPr="00D53810">
        <w:rPr>
          <w:rFonts w:ascii="Times New Roman" w:hAnsi="Times New Roman"/>
          <w:bCs/>
          <w:i/>
          <w:iCs/>
          <w:sz w:val="22"/>
          <w:szCs w:val="22"/>
        </w:rPr>
        <w:t>Vysvětlivka: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D53810">
        <w:rPr>
          <w:rFonts w:ascii="Times New Roman" w:hAnsi="Times New Roman"/>
          <w:bCs/>
          <w:i/>
          <w:iCs/>
          <w:sz w:val="22"/>
          <w:szCs w:val="22"/>
        </w:rPr>
        <w:t xml:space="preserve">(*) Vyúčtování předkládá a podepisuje osoba, která podepsala smlouvu o poskytnutí finančních prostředků </w:t>
      </w:r>
    </w:p>
    <w:p w:rsidR="00C72C56" w:rsidRPr="00AC63F6" w:rsidRDefault="00C72C56" w:rsidP="00C72C56">
      <w:pPr>
        <w:pStyle w:val="Normlnweb"/>
        <w:rPr>
          <w:b/>
          <w:color w:val="000000"/>
          <w:sz w:val="27"/>
          <w:szCs w:val="27"/>
          <w:u w:val="single"/>
        </w:rPr>
      </w:pPr>
      <w:r w:rsidRPr="00AC63F6">
        <w:rPr>
          <w:b/>
          <w:color w:val="000000"/>
          <w:sz w:val="27"/>
          <w:szCs w:val="27"/>
          <w:u w:val="single"/>
        </w:rPr>
        <w:lastRenderedPageBreak/>
        <w:t>Další důležité informace:</w:t>
      </w:r>
    </w:p>
    <w:p w:rsidR="00C72C56" w:rsidRDefault="00C72C56" w:rsidP="00C72C56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Forma podání - vyúčtování lze doručit osobně na podatelnu Úřadu MČ Praha 6 nebo zaslat poštou na adresu ÚMČ Praha 6, Čs. armády 23, 160 52 Praha 6, Odbor školství, kultury a sportu (OŠKS) k rukám Michaely </w:t>
      </w:r>
      <w:proofErr w:type="spellStart"/>
      <w:r>
        <w:rPr>
          <w:color w:val="000000"/>
          <w:sz w:val="27"/>
          <w:szCs w:val="27"/>
        </w:rPr>
        <w:t>Zolotarové</w:t>
      </w:r>
      <w:proofErr w:type="spellEnd"/>
      <w:r>
        <w:rPr>
          <w:color w:val="000000"/>
          <w:sz w:val="27"/>
          <w:szCs w:val="27"/>
        </w:rPr>
        <w:t>. Nelze je však předkládat formou faxové zprávy či elektronické zprávy neopatřené elektronickým podpisem.</w:t>
      </w:r>
    </w:p>
    <w:p w:rsidR="00C72C56" w:rsidRDefault="00C72C56" w:rsidP="00C72C56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Obálku označte nápisem </w:t>
      </w:r>
      <w:r w:rsidRPr="002D50C5">
        <w:rPr>
          <w:b/>
          <w:color w:val="000000"/>
          <w:sz w:val="27"/>
          <w:szCs w:val="27"/>
        </w:rPr>
        <w:t>„Vyúč</w:t>
      </w:r>
      <w:r>
        <w:rPr>
          <w:b/>
          <w:color w:val="000000"/>
          <w:sz w:val="27"/>
          <w:szCs w:val="27"/>
        </w:rPr>
        <w:t>tování DOTACE Zdravá Šestka 2016</w:t>
      </w:r>
      <w:r w:rsidRPr="002D50C5">
        <w:rPr>
          <w:b/>
          <w:color w:val="000000"/>
          <w:sz w:val="27"/>
          <w:szCs w:val="27"/>
        </w:rPr>
        <w:t>“</w:t>
      </w:r>
    </w:p>
    <w:p w:rsidR="00C72C56" w:rsidRPr="002D50C5" w:rsidRDefault="00C72C56" w:rsidP="00C72C56">
      <w:pPr>
        <w:pStyle w:val="Normlnweb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2D50C5">
        <w:rPr>
          <w:b/>
          <w:color w:val="000000"/>
          <w:sz w:val="27"/>
          <w:szCs w:val="27"/>
        </w:rPr>
        <w:t>Termín po</w:t>
      </w:r>
      <w:r>
        <w:rPr>
          <w:b/>
          <w:color w:val="000000"/>
          <w:sz w:val="27"/>
          <w:szCs w:val="27"/>
        </w:rPr>
        <w:t>dání – nejpozději do 31. 1. 2017</w:t>
      </w:r>
      <w:r w:rsidRPr="002D50C5">
        <w:rPr>
          <w:b/>
          <w:color w:val="000000"/>
          <w:sz w:val="27"/>
          <w:szCs w:val="27"/>
        </w:rPr>
        <w:t>.</w:t>
      </w:r>
    </w:p>
    <w:p w:rsidR="00C72C56" w:rsidRPr="00C72C56" w:rsidRDefault="00C72C56" w:rsidP="00C72C56">
      <w:pPr>
        <w:pStyle w:val="Normlnweb"/>
        <w:jc w:val="both"/>
        <w:rPr>
          <w:color w:val="000000"/>
          <w:sz w:val="27"/>
          <w:szCs w:val="27"/>
        </w:rPr>
      </w:pPr>
      <w:r w:rsidRPr="00C72C56">
        <w:rPr>
          <w:color w:val="000000"/>
          <w:sz w:val="27"/>
          <w:szCs w:val="27"/>
        </w:rPr>
        <w:t xml:space="preserve">2. Náležitosti vyúčtování – </w:t>
      </w:r>
      <w:bookmarkStart w:id="0" w:name="_GoBack"/>
      <w:bookmarkEnd w:id="0"/>
    </w:p>
    <w:p w:rsidR="00C72C56" w:rsidRDefault="00C72C56" w:rsidP="00C72C56">
      <w:pPr>
        <w:pStyle w:val="Normln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vyplněný formulář pro vyúčtování</w:t>
      </w:r>
    </w:p>
    <w:p w:rsidR="00C72C56" w:rsidRDefault="00C72C56" w:rsidP="00C72C56">
      <w:pPr>
        <w:pStyle w:val="Normln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fotokopie účetních dokladů – tzn. faktury, kopie Dohod o provedení práce, doklad o vyplacení dané částky, tj. výpis z účtu nebo výdejní doklad</w:t>
      </w:r>
    </w:p>
    <w:p w:rsidR="00C72C56" w:rsidRDefault="00C72C56" w:rsidP="00C72C56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závěre</w:t>
      </w:r>
      <w:r>
        <w:rPr>
          <w:color w:val="000000"/>
          <w:sz w:val="27"/>
          <w:szCs w:val="27"/>
        </w:rPr>
        <w:t>čná zpráva o realizaci projektu</w:t>
      </w:r>
    </w:p>
    <w:p w:rsidR="00C72C56" w:rsidRPr="00C72C56" w:rsidRDefault="00C72C56" w:rsidP="00C72C56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Závěrečná zpráva by měla odpovídat následující osnově: obsah a realizace projektu, výsledky projektu a hodnocení (efektivita), závěry a doporučení.</w:t>
      </w:r>
    </w:p>
    <w:p w:rsidR="00C72C56" w:rsidRPr="00C72C56" w:rsidRDefault="00C72C56" w:rsidP="00C72C56">
      <w:pPr>
        <w:ind w:firstLine="708"/>
        <w:rPr>
          <w:rFonts w:ascii="Times New Roman" w:hAnsi="Times New Roman"/>
          <w:color w:val="000000"/>
          <w:sz w:val="27"/>
          <w:szCs w:val="27"/>
        </w:rPr>
      </w:pP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 xml:space="preserve">V případě dotazů kontaktujte Mgr. Michaelu Zolotarovou. 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 xml:space="preserve">Mgr. Michaela </w:t>
      </w:r>
      <w:proofErr w:type="spellStart"/>
      <w:r w:rsidRPr="00C72C56">
        <w:rPr>
          <w:rFonts w:ascii="Times New Roman" w:hAnsi="Times New Roman"/>
          <w:color w:val="000000"/>
          <w:sz w:val="27"/>
          <w:szCs w:val="27"/>
        </w:rPr>
        <w:t>Zolotarová</w:t>
      </w:r>
      <w:proofErr w:type="spellEnd"/>
      <w:r w:rsidRPr="00C72C56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protidrogová koordinátorka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Odbor školství, kultury a sportu (OŠKS)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Úřad městské části Praha 6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Čs. armády 23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160 52 Praha 6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Tel.: +420 220 189 544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Mobil: +420 724 772 293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 xml:space="preserve">E-mail: mzolotarova@praha6.cz </w:t>
      </w:r>
    </w:p>
    <w:p w:rsidR="00C72C56" w:rsidRPr="00C72C56" w:rsidRDefault="00C72C56" w:rsidP="00C72C56">
      <w:pPr>
        <w:rPr>
          <w:rFonts w:ascii="Times New Roman" w:hAnsi="Times New Roman"/>
          <w:color w:val="000000"/>
          <w:sz w:val="27"/>
          <w:szCs w:val="27"/>
        </w:rPr>
      </w:pPr>
      <w:r w:rsidRPr="00C72C56">
        <w:rPr>
          <w:rFonts w:ascii="Times New Roman" w:hAnsi="Times New Roman"/>
          <w:color w:val="000000"/>
          <w:sz w:val="27"/>
          <w:szCs w:val="27"/>
        </w:rPr>
        <w:t>Web: http://www.praha6.cz</w:t>
      </w:r>
    </w:p>
    <w:p w:rsidR="00D8125D" w:rsidRPr="00C72C56" w:rsidRDefault="00D8125D">
      <w:pPr>
        <w:rPr>
          <w:rFonts w:ascii="Times New Roman" w:hAnsi="Times New Roman"/>
          <w:color w:val="000000"/>
          <w:sz w:val="27"/>
          <w:szCs w:val="27"/>
        </w:rPr>
      </w:pPr>
    </w:p>
    <w:sectPr w:rsidR="00D8125D" w:rsidRPr="00C72C5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07" w:rsidRDefault="00A23707" w:rsidP="00E23911">
      <w:r>
        <w:separator/>
      </w:r>
    </w:p>
  </w:endnote>
  <w:endnote w:type="continuationSeparator" w:id="0">
    <w:p w:rsidR="00A23707" w:rsidRDefault="00A23707" w:rsidP="00E2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36" w:rsidRDefault="00A23707" w:rsidP="00494C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3D36" w:rsidRDefault="00A237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36" w:rsidRDefault="00A23707" w:rsidP="00494C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2C56">
      <w:rPr>
        <w:rStyle w:val="slostrnky"/>
        <w:noProof/>
      </w:rPr>
      <w:t>2</w:t>
    </w:r>
    <w:r>
      <w:rPr>
        <w:rStyle w:val="slostrnky"/>
      </w:rPr>
      <w:fldChar w:fldCharType="end"/>
    </w:r>
  </w:p>
  <w:p w:rsidR="00BF3D36" w:rsidRDefault="00A23707" w:rsidP="00E2391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07" w:rsidRDefault="00A23707" w:rsidP="00E23911">
      <w:r>
        <w:separator/>
      </w:r>
    </w:p>
  </w:footnote>
  <w:footnote w:type="continuationSeparator" w:id="0">
    <w:p w:rsidR="00A23707" w:rsidRDefault="00A23707" w:rsidP="00E2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76E"/>
    <w:multiLevelType w:val="hybridMultilevel"/>
    <w:tmpl w:val="ACF23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1"/>
    <w:rsid w:val="00A23707"/>
    <w:rsid w:val="00BD3632"/>
    <w:rsid w:val="00C72C56"/>
    <w:rsid w:val="00D8125D"/>
    <w:rsid w:val="00E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9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3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3911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23911"/>
  </w:style>
  <w:style w:type="paragraph" w:styleId="Zhlav">
    <w:name w:val="header"/>
    <w:basedOn w:val="Normln"/>
    <w:link w:val="ZhlavChar"/>
    <w:uiPriority w:val="99"/>
    <w:unhideWhenUsed/>
    <w:rsid w:val="00E2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911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2C5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9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3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3911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23911"/>
  </w:style>
  <w:style w:type="paragraph" w:styleId="Zhlav">
    <w:name w:val="header"/>
    <w:basedOn w:val="Normln"/>
    <w:link w:val="ZhlavChar"/>
    <w:uiPriority w:val="99"/>
    <w:unhideWhenUsed/>
    <w:rsid w:val="00E2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3911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2C5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2017-01-04T14:43:00Z</dcterms:created>
  <dcterms:modified xsi:type="dcterms:W3CDTF">2017-01-04T15:05:00Z</dcterms:modified>
</cp:coreProperties>
</file>