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160"/>
        <w:gridCol w:w="5940"/>
      </w:tblGrid>
      <w:tr w:rsidR="00502F47" w:rsidTr="002272B8">
        <w:tc>
          <w:tcPr>
            <w:tcW w:w="2160" w:type="dxa"/>
          </w:tcPr>
          <w:p w:rsidR="00502F47" w:rsidRDefault="000A5A9B" w:rsidP="002272B8">
            <w:pPr>
              <w:pStyle w:val="Zhlav"/>
            </w:pPr>
            <w:r>
              <w:rPr>
                <w:noProof/>
              </w:rPr>
              <w:drawing>
                <wp:inline distT="0" distB="0" distL="0" distR="0">
                  <wp:extent cx="904875" cy="9048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5940" w:type="dxa"/>
          </w:tcPr>
          <w:p w:rsidR="00502F47" w:rsidRDefault="00502F47" w:rsidP="002272B8">
            <w:pPr>
              <w:pStyle w:val="Zhlav"/>
              <w:spacing w:line="400" w:lineRule="exact"/>
              <w:rPr>
                <w:spacing w:val="20"/>
                <w:sz w:val="22"/>
                <w:szCs w:val="22"/>
              </w:rPr>
            </w:pPr>
            <w:r>
              <w:rPr>
                <w:spacing w:val="20"/>
                <w:sz w:val="22"/>
                <w:szCs w:val="22"/>
              </w:rPr>
              <w:t>HLAVNÍ MĚSTO PRAHA</w:t>
            </w:r>
          </w:p>
          <w:p w:rsidR="00502F47" w:rsidRDefault="00502F47" w:rsidP="002272B8">
            <w:pPr>
              <w:pStyle w:val="Zhlav"/>
              <w:spacing w:line="320" w:lineRule="exact"/>
              <w:rPr>
                <w:spacing w:val="20"/>
                <w:sz w:val="22"/>
                <w:szCs w:val="22"/>
              </w:rPr>
            </w:pPr>
            <w:r>
              <w:rPr>
                <w:spacing w:val="20"/>
                <w:sz w:val="22"/>
                <w:szCs w:val="22"/>
              </w:rPr>
              <w:t>MAGISTRÁT HLAVNÍHO MĚSTA PRAHY</w:t>
            </w:r>
          </w:p>
          <w:p w:rsidR="00502F47" w:rsidRDefault="00502F47" w:rsidP="002272B8">
            <w:pPr>
              <w:pStyle w:val="Zhlav"/>
              <w:spacing w:line="320" w:lineRule="exact"/>
              <w:rPr>
                <w:spacing w:val="20"/>
                <w:sz w:val="22"/>
                <w:szCs w:val="22"/>
              </w:rPr>
            </w:pPr>
            <w:r>
              <w:rPr>
                <w:spacing w:val="20"/>
                <w:sz w:val="22"/>
                <w:szCs w:val="22"/>
              </w:rPr>
              <w:t xml:space="preserve">ODBOR </w:t>
            </w:r>
            <w:r w:rsidR="00B143C7">
              <w:rPr>
                <w:spacing w:val="20"/>
                <w:sz w:val="22"/>
                <w:szCs w:val="22"/>
              </w:rPr>
              <w:t>KONTROLNÍCH ČINNOSTÍ</w:t>
            </w:r>
          </w:p>
        </w:tc>
      </w:tr>
    </w:tbl>
    <w:p w:rsidR="00502F47" w:rsidRDefault="00502F47">
      <w:pPr>
        <w:jc w:val="both"/>
      </w:pPr>
    </w:p>
    <w:p w:rsidR="00502F47" w:rsidRDefault="00410230" w:rsidP="00502F47">
      <w:pPr>
        <w:jc w:val="right"/>
      </w:pPr>
      <w:r>
        <w:t>Stejnopis</w:t>
      </w:r>
      <w:r w:rsidR="00502F47">
        <w:t xml:space="preserve"> č. </w:t>
      </w:r>
    </w:p>
    <w:p w:rsidR="00502F47" w:rsidRPr="00D01B04" w:rsidRDefault="00502F47">
      <w:pPr>
        <w:jc w:val="both"/>
        <w:rPr>
          <w:sz w:val="20"/>
          <w:szCs w:val="20"/>
        </w:rPr>
      </w:pPr>
    </w:p>
    <w:p w:rsidR="00D02712" w:rsidRPr="00D01B04" w:rsidRDefault="00D02712">
      <w:pPr>
        <w:jc w:val="both"/>
        <w:rPr>
          <w:b/>
          <w:sz w:val="20"/>
          <w:szCs w:val="20"/>
        </w:rPr>
      </w:pPr>
    </w:p>
    <w:p w:rsidR="00502F47" w:rsidRDefault="00930092" w:rsidP="002648BA">
      <w:pPr>
        <w:jc w:val="center"/>
        <w:rPr>
          <w:b/>
          <w:bCs/>
          <w:spacing w:val="20"/>
          <w:sz w:val="32"/>
          <w:szCs w:val="32"/>
        </w:rPr>
      </w:pPr>
      <w:r w:rsidRPr="003D0C36">
        <w:rPr>
          <w:b/>
          <w:bCs/>
          <w:vanish/>
          <w:spacing w:val="20"/>
          <w:sz w:val="32"/>
          <w:szCs w:val="32"/>
        </w:rPr>
        <w:fldChar w:fldCharType="begin"/>
      </w:r>
      <w:r w:rsidRPr="003D0C36">
        <w:rPr>
          <w:b/>
          <w:bCs/>
          <w:vanish/>
          <w:spacing w:val="20"/>
          <w:sz w:val="32"/>
          <w:szCs w:val="32"/>
        </w:rPr>
        <w:instrText xml:space="preserve"> MERGEFIELD Přezkoumání \* MERGEFORMAT DS:Prezkoumani#ST:1#</w:instrText>
      </w:r>
      <w:r w:rsidRPr="003D0C36">
        <w:rPr>
          <w:b/>
          <w:bCs/>
          <w:vanish/>
          <w:spacing w:val="20"/>
          <w:sz w:val="32"/>
          <w:szCs w:val="32"/>
        </w:rPr>
        <w:fldChar w:fldCharType="separate"/>
      </w:r>
      <w:r w:rsidR="000A5A9B" w:rsidRPr="000A5A9B">
        <w:rPr>
          <w:b/>
          <w:bCs/>
          <w:noProof/>
          <w:vanish/>
          <w:color w:val="000000"/>
          <w:spacing w:val="20"/>
          <w:sz w:val="32"/>
          <w:szCs w:val="32"/>
          <w:shd w:val="clear" w:color="auto" w:fill="FFFF00"/>
        </w:rPr>
        <w:t>«Přezkoumání»</w:t>
      </w:r>
      <w:r w:rsidRPr="003D0C36">
        <w:rPr>
          <w:b/>
          <w:bCs/>
          <w:vanish/>
          <w:spacing w:val="20"/>
          <w:sz w:val="32"/>
          <w:szCs w:val="32"/>
        </w:rPr>
        <w:fldChar w:fldCharType="end"/>
      </w:r>
      <w:r w:rsidRPr="003D0C36">
        <w:rPr>
          <w:b/>
          <w:bCs/>
          <w:vanish/>
          <w:spacing w:val="20"/>
          <w:sz w:val="32"/>
          <w:szCs w:val="32"/>
        </w:rPr>
        <w:fldChar w:fldCharType="begin"/>
      </w:r>
      <w:r w:rsidRPr="003D0C36">
        <w:rPr>
          <w:b/>
          <w:bCs/>
          <w:vanish/>
          <w:spacing w:val="20"/>
          <w:sz w:val="32"/>
          <w:szCs w:val="32"/>
        </w:rPr>
        <w:instrText xml:space="preserve"> MERGEFIELD Územní_celek \* MERGEFORMAT DS:UC#ST:1#</w:instrText>
      </w:r>
      <w:r w:rsidRPr="003D0C36">
        <w:rPr>
          <w:b/>
          <w:bCs/>
          <w:vanish/>
          <w:spacing w:val="20"/>
          <w:sz w:val="32"/>
          <w:szCs w:val="32"/>
        </w:rPr>
        <w:fldChar w:fldCharType="separate"/>
      </w:r>
      <w:r w:rsidR="000A5A9B" w:rsidRPr="000A5A9B">
        <w:rPr>
          <w:b/>
          <w:bCs/>
          <w:noProof/>
          <w:vanish/>
          <w:color w:val="000000"/>
          <w:spacing w:val="20"/>
          <w:sz w:val="32"/>
          <w:szCs w:val="32"/>
          <w:shd w:val="clear" w:color="auto" w:fill="FFFF00"/>
        </w:rPr>
        <w:t>«Územní_celek»</w:t>
      </w:r>
      <w:r w:rsidRPr="003D0C36">
        <w:rPr>
          <w:b/>
          <w:bCs/>
          <w:vanish/>
          <w:spacing w:val="20"/>
          <w:sz w:val="32"/>
          <w:szCs w:val="32"/>
        </w:rPr>
        <w:fldChar w:fldCharType="end"/>
      </w:r>
      <w:r w:rsidRPr="003D0C36">
        <w:rPr>
          <w:b/>
          <w:bCs/>
          <w:spacing w:val="20"/>
          <w:sz w:val="32"/>
          <w:szCs w:val="32"/>
        </w:rPr>
        <w:t xml:space="preserve"> Z</w:t>
      </w:r>
      <w:r w:rsidR="00502F47" w:rsidRPr="003D0C36">
        <w:rPr>
          <w:b/>
          <w:bCs/>
          <w:spacing w:val="20"/>
          <w:sz w:val="32"/>
          <w:szCs w:val="32"/>
        </w:rPr>
        <w:t>práva o výsledku</w:t>
      </w:r>
      <w:r w:rsidR="00313080" w:rsidRPr="003D0C36">
        <w:rPr>
          <w:b/>
          <w:bCs/>
          <w:spacing w:val="20"/>
          <w:sz w:val="32"/>
          <w:szCs w:val="32"/>
        </w:rPr>
        <w:t xml:space="preserve"> přezkoumání hospodaření</w:t>
      </w:r>
    </w:p>
    <w:p w:rsidR="00930C16" w:rsidRPr="003D0C36" w:rsidRDefault="00930C16" w:rsidP="002648BA">
      <w:pPr>
        <w:jc w:val="center"/>
        <w:rPr>
          <w:b/>
          <w:bCs/>
          <w:spacing w:val="20"/>
          <w:sz w:val="32"/>
          <w:szCs w:val="32"/>
        </w:rPr>
      </w:pPr>
      <w:r w:rsidRPr="00930C16">
        <w:rPr>
          <w:b/>
          <w:bCs/>
          <w:spacing w:val="20"/>
          <w:sz w:val="32"/>
          <w:szCs w:val="32"/>
        </w:rPr>
        <w:t>městské části</w:t>
      </w:r>
      <w:r>
        <w:rPr>
          <w:b/>
          <w:bCs/>
          <w:spacing w:val="20"/>
          <w:sz w:val="32"/>
          <w:szCs w:val="32"/>
        </w:rPr>
        <w:t xml:space="preserve"> </w:t>
      </w:r>
      <w:r w:rsidR="004C63BF">
        <w:rPr>
          <w:vanish/>
        </w:rPr>
        <w:fldChar w:fldCharType="begin"/>
      </w:r>
      <w:r w:rsidR="004C63BF">
        <w:rPr>
          <w:vanish/>
        </w:rPr>
        <w:instrText xml:space="preserve"> MERGEFIELD DeleteField \* MERGEFORMAT  DEL:1#ST:1#NUM:0#</w:instrText>
      </w:r>
      <w:r w:rsidR="004C63BF">
        <w:rPr>
          <w:vanish/>
        </w:rPr>
        <w:fldChar w:fldCharType="separate"/>
      </w:r>
      <w:r w:rsidR="000A5A9B">
        <w:rPr>
          <w:noProof/>
          <w:vanish/>
        </w:rPr>
        <w:t>«DeleteField»</w:t>
      </w:r>
      <w:r w:rsidR="004C63BF">
        <w:rPr>
          <w:vanish/>
        </w:rPr>
        <w:fldChar w:fldCharType="end"/>
      </w:r>
      <w:r w:rsidRPr="00930C16">
        <w:rPr>
          <w:b/>
          <w:bCs/>
          <w:sz w:val="32"/>
          <w:szCs w:val="32"/>
        </w:rPr>
        <w:t>Praha 6</w:t>
      </w:r>
      <w:r w:rsidR="004C63BF">
        <w:rPr>
          <w:vanish/>
        </w:rPr>
        <w:fldChar w:fldCharType="begin"/>
      </w:r>
      <w:r w:rsidR="004C63BF">
        <w:rPr>
          <w:vanish/>
        </w:rPr>
        <w:instrText xml:space="preserve"> MERGEFIELD DeleteField \* MERGEFORMAT  DEL:1#ST:0#NUM:0#</w:instrText>
      </w:r>
      <w:r w:rsidR="004C63BF">
        <w:rPr>
          <w:vanish/>
        </w:rPr>
        <w:fldChar w:fldCharType="separate"/>
      </w:r>
      <w:r w:rsidR="000A5A9B">
        <w:rPr>
          <w:noProof/>
          <w:vanish/>
        </w:rPr>
        <w:t>«DeleteField»</w:t>
      </w:r>
      <w:r w:rsidR="004C63BF">
        <w:rPr>
          <w:vanish/>
        </w:rPr>
        <w:fldChar w:fldCharType="end"/>
      </w:r>
      <w:r w:rsidRPr="00930C16">
        <w:rPr>
          <w:b/>
          <w:bCs/>
          <w:vanish/>
          <w:sz w:val="32"/>
          <w:szCs w:val="32"/>
        </w:rPr>
        <w:fldChar w:fldCharType="begin"/>
      </w:r>
      <w:r w:rsidRPr="00930C16">
        <w:rPr>
          <w:b/>
          <w:bCs/>
          <w:vanish/>
          <w:sz w:val="32"/>
          <w:szCs w:val="32"/>
        </w:rPr>
        <w:instrText xml:space="preserve"> MERGEFIELD Název \* MERGEFORMAT DS:UC#DI:OrganizaceNazev#</w:instrText>
      </w:r>
      <w:r w:rsidRPr="00930C16">
        <w:rPr>
          <w:b/>
          <w:bCs/>
          <w:vanish/>
          <w:sz w:val="32"/>
          <w:szCs w:val="32"/>
        </w:rPr>
        <w:fldChar w:fldCharType="separate"/>
      </w:r>
      <w:r w:rsidR="000A5A9B" w:rsidRPr="000A5A9B">
        <w:rPr>
          <w:b/>
          <w:bCs/>
          <w:noProof/>
          <w:vanish/>
          <w:sz w:val="32"/>
          <w:szCs w:val="32"/>
          <w:highlight w:val="green"/>
        </w:rPr>
        <w:t>«Název»</w:t>
      </w:r>
      <w:r w:rsidRPr="00930C16">
        <w:rPr>
          <w:b/>
          <w:bCs/>
          <w:vanish/>
          <w:sz w:val="32"/>
          <w:szCs w:val="32"/>
        </w:rPr>
        <w:fldChar w:fldCharType="end"/>
      </w:r>
    </w:p>
    <w:p w:rsidR="002648BA" w:rsidRDefault="002648BA" w:rsidP="002648BA">
      <w:pPr>
        <w:jc w:val="center"/>
      </w:pPr>
    </w:p>
    <w:p w:rsidR="00D02712" w:rsidRDefault="00930092" w:rsidP="00930092">
      <w:pPr>
        <w:pStyle w:val="Zkladntextodsazen"/>
        <w:ind w:left="0" w:firstLine="0"/>
        <w:jc w:val="center"/>
        <w:rPr>
          <w:bCs/>
        </w:rPr>
      </w:pPr>
      <w:r w:rsidRPr="00930092">
        <w:rPr>
          <w:bCs/>
        </w:rPr>
        <w:t xml:space="preserve">podle </w:t>
      </w:r>
      <w:r w:rsidR="00930C16">
        <w:rPr>
          <w:bCs/>
        </w:rPr>
        <w:t xml:space="preserve">ustanovení § 10 </w:t>
      </w:r>
      <w:r w:rsidRPr="00930092">
        <w:rPr>
          <w:bCs/>
        </w:rPr>
        <w:t>zákona č. 420/2004 Sb., o přezkoumávání hospodaření územních samosprávných celků a dobrovolných svazků obcí, ve znění pozdějších předpisů</w:t>
      </w:r>
    </w:p>
    <w:p w:rsidR="00930092" w:rsidRDefault="00930092" w:rsidP="00930092">
      <w:pPr>
        <w:pStyle w:val="Zkladntextodsazen"/>
        <w:ind w:left="0" w:firstLine="0"/>
        <w:jc w:val="center"/>
        <w:rPr>
          <w:bCs/>
        </w:rPr>
      </w:pPr>
      <w:r w:rsidRPr="00930092">
        <w:rPr>
          <w:bCs/>
        </w:rPr>
        <w:t>(dále jen zákon č. 420/2004 Sb.)</w:t>
      </w:r>
      <w:r w:rsidR="00930C16">
        <w:rPr>
          <w:bCs/>
        </w:rPr>
        <w:t>, provedeného</w:t>
      </w:r>
    </w:p>
    <w:p w:rsidR="005F1271" w:rsidRPr="00D01B04" w:rsidRDefault="005F1271" w:rsidP="00930092">
      <w:pPr>
        <w:pStyle w:val="Zkladntextodsazen"/>
        <w:ind w:left="0" w:firstLine="0"/>
        <w:jc w:val="center"/>
        <w:rPr>
          <w:bCs/>
          <w:sz w:val="20"/>
          <w:szCs w:val="20"/>
        </w:rPr>
      </w:pPr>
    </w:p>
    <w:p w:rsidR="005F1271" w:rsidRPr="00D01B04" w:rsidRDefault="005F1271" w:rsidP="00930092">
      <w:pPr>
        <w:pStyle w:val="Zkladntextodsazen"/>
        <w:ind w:left="0" w:firstLine="0"/>
        <w:jc w:val="center"/>
        <w:rPr>
          <w:bCs/>
          <w:sz w:val="20"/>
          <w:szCs w:val="20"/>
        </w:rPr>
      </w:pPr>
    </w:p>
    <w:p w:rsidR="004C0EA4" w:rsidRPr="003D0C36" w:rsidRDefault="008D5A1A" w:rsidP="00930092">
      <w:pPr>
        <w:pStyle w:val="Zkladntextodsazen"/>
        <w:ind w:left="0" w:firstLine="0"/>
        <w:jc w:val="center"/>
        <w:rPr>
          <w:bCs/>
        </w:rPr>
      </w:pPr>
      <w:r w:rsidRPr="003D0C36">
        <w:rPr>
          <w:bCs/>
        </w:rPr>
        <w:t>v </w:t>
      </w:r>
      <w:r w:rsidR="00B143C7" w:rsidRPr="003D0C36">
        <w:rPr>
          <w:bCs/>
        </w:rPr>
        <w:t>Ú</w:t>
      </w:r>
      <w:r w:rsidRPr="003D0C36">
        <w:rPr>
          <w:bCs/>
        </w:rPr>
        <w:t>řadu městské části</w:t>
      </w:r>
      <w:r w:rsidR="00193E3B" w:rsidRPr="003D0C36">
        <w:rPr>
          <w:bCs/>
        </w:rPr>
        <w:t xml:space="preserve"> </w:t>
      </w:r>
      <w:r w:rsidR="004C63BF">
        <w:rPr>
          <w:vanish/>
        </w:rPr>
        <w:fldChar w:fldCharType="begin"/>
      </w:r>
      <w:r w:rsidR="004C63BF">
        <w:rPr>
          <w:vanish/>
        </w:rPr>
        <w:instrText xml:space="preserve"> MERGEFIELD DeleteField \* MERGEFORMAT  DEL:1#ST:1#NUM:1#</w:instrText>
      </w:r>
      <w:r w:rsidR="004C63BF">
        <w:rPr>
          <w:vanish/>
        </w:rPr>
        <w:fldChar w:fldCharType="separate"/>
      </w:r>
      <w:r w:rsidR="000A5A9B">
        <w:rPr>
          <w:noProof/>
          <w:vanish/>
        </w:rPr>
        <w:t>«DeleteField»</w:t>
      </w:r>
      <w:r w:rsidR="004C63BF">
        <w:rPr>
          <w:vanish/>
        </w:rPr>
        <w:fldChar w:fldCharType="end"/>
      </w:r>
      <w:r w:rsidR="00193E3B" w:rsidRPr="003D0C36">
        <w:rPr>
          <w:bCs/>
        </w:rPr>
        <w:t>Praha 6</w:t>
      </w:r>
      <w:r w:rsidR="004C63BF">
        <w:rPr>
          <w:vanish/>
        </w:rPr>
        <w:fldChar w:fldCharType="begin"/>
      </w:r>
      <w:r w:rsidR="004C63BF">
        <w:rPr>
          <w:vanish/>
        </w:rPr>
        <w:instrText xml:space="preserve"> MERGEFIELD DeleteField \* MERGEFORMAT  DEL:1#ST:0#NUM:1#</w:instrText>
      </w:r>
      <w:r w:rsidR="004C63BF">
        <w:rPr>
          <w:vanish/>
        </w:rPr>
        <w:fldChar w:fldCharType="separate"/>
      </w:r>
      <w:r w:rsidR="000A5A9B">
        <w:rPr>
          <w:noProof/>
          <w:vanish/>
        </w:rPr>
        <w:t>«DeleteField»</w:t>
      </w:r>
      <w:r w:rsidR="004C63BF">
        <w:rPr>
          <w:vanish/>
        </w:rPr>
        <w:fldChar w:fldCharType="end"/>
      </w:r>
      <w:r w:rsidR="00193E3B" w:rsidRPr="003D0C36">
        <w:rPr>
          <w:bCs/>
          <w:vanish/>
        </w:rPr>
        <w:fldChar w:fldCharType="begin"/>
      </w:r>
      <w:r w:rsidR="00193E3B" w:rsidRPr="003D0C36">
        <w:rPr>
          <w:bCs/>
          <w:vanish/>
        </w:rPr>
        <w:instrText xml:space="preserve"> MERGEFIELD Název \* MERGEFORMAT DS:UC#DI:OrganizaceNazev#</w:instrText>
      </w:r>
      <w:r w:rsidR="00193E3B" w:rsidRPr="003D0C36">
        <w:rPr>
          <w:bCs/>
          <w:vanish/>
        </w:rPr>
        <w:fldChar w:fldCharType="separate"/>
      </w:r>
      <w:r w:rsidR="000A5A9B" w:rsidRPr="000A5A9B">
        <w:rPr>
          <w:bCs/>
          <w:noProof/>
          <w:vanish/>
          <w:highlight w:val="green"/>
        </w:rPr>
        <w:t>«Název»</w:t>
      </w:r>
      <w:r w:rsidR="00193E3B" w:rsidRPr="003D0C36">
        <w:rPr>
          <w:bCs/>
          <w:vanish/>
        </w:rPr>
        <w:fldChar w:fldCharType="end"/>
      </w:r>
    </w:p>
    <w:p w:rsidR="002D7593" w:rsidRPr="003D0C36" w:rsidRDefault="008D5A1A" w:rsidP="00930092">
      <w:pPr>
        <w:pStyle w:val="Zkladntextodsazen"/>
        <w:ind w:left="0" w:firstLine="0"/>
        <w:jc w:val="center"/>
        <w:rPr>
          <w:bCs/>
        </w:rPr>
      </w:pPr>
      <w:r w:rsidRPr="003D0C36">
        <w:rPr>
          <w:bCs/>
        </w:rPr>
        <w:t xml:space="preserve"> se sídlem </w:t>
      </w:r>
      <w:r w:rsidRPr="003D0C36">
        <w:rPr>
          <w:bCs/>
          <w:vanish/>
        </w:rPr>
        <w:fldChar w:fldCharType="begin"/>
      </w:r>
      <w:r w:rsidRPr="003D0C36">
        <w:rPr>
          <w:bCs/>
          <w:vanish/>
        </w:rPr>
        <w:instrText xml:space="preserve"> MERGEFIELD Adresa \* MERGEFORMAT DS:Adresa#ST:1#</w:instrText>
      </w:r>
      <w:r w:rsidRPr="003D0C36">
        <w:rPr>
          <w:bCs/>
          <w:vanish/>
        </w:rPr>
        <w:fldChar w:fldCharType="separate"/>
      </w:r>
      <w:r w:rsidR="000A5A9B" w:rsidRPr="000A5A9B">
        <w:rPr>
          <w:bCs/>
          <w:noProof/>
          <w:vanish/>
          <w:color w:val="000000"/>
          <w:shd w:val="clear" w:color="auto" w:fill="FFFF00"/>
        </w:rPr>
        <w:t>«Adresa»</w:t>
      </w:r>
      <w:r w:rsidRPr="003D0C36">
        <w:rPr>
          <w:bCs/>
          <w:vanish/>
        </w:rPr>
        <w:fldChar w:fldCharType="end"/>
      </w:r>
      <w:r w:rsidR="004C63BF">
        <w:rPr>
          <w:vanish/>
        </w:rPr>
        <w:fldChar w:fldCharType="begin"/>
      </w:r>
      <w:r w:rsidR="004C63BF">
        <w:rPr>
          <w:vanish/>
        </w:rPr>
        <w:instrText xml:space="preserve"> MERGEFIELD DeleteField \* MERGEFORMAT  DEL:1#ST:1#NUM:2#</w:instrText>
      </w:r>
      <w:r w:rsidR="004C63BF">
        <w:rPr>
          <w:vanish/>
        </w:rPr>
        <w:fldChar w:fldCharType="separate"/>
      </w:r>
      <w:r w:rsidR="000A5A9B">
        <w:rPr>
          <w:noProof/>
          <w:vanish/>
        </w:rPr>
        <w:t>«DeleteField»</w:t>
      </w:r>
      <w:r w:rsidR="004C63BF">
        <w:rPr>
          <w:vanish/>
        </w:rPr>
        <w:fldChar w:fldCharType="end"/>
      </w:r>
      <w:r w:rsidR="00445BE5" w:rsidRPr="003D0C36">
        <w:rPr>
          <w:bCs/>
        </w:rPr>
        <w:t>Československé armády</w:t>
      </w:r>
      <w:r w:rsidR="004C63BF">
        <w:rPr>
          <w:vanish/>
        </w:rPr>
        <w:fldChar w:fldCharType="begin"/>
      </w:r>
      <w:r w:rsidR="004C63BF">
        <w:rPr>
          <w:vanish/>
        </w:rPr>
        <w:instrText xml:space="preserve"> MERGEFIELD DeleteField \* MERGEFORMAT  DEL:1#ST:0#NUM:2#</w:instrText>
      </w:r>
      <w:r w:rsidR="004C63BF">
        <w:rPr>
          <w:vanish/>
        </w:rPr>
        <w:fldChar w:fldCharType="separate"/>
      </w:r>
      <w:r w:rsidR="000A5A9B">
        <w:rPr>
          <w:noProof/>
          <w:vanish/>
        </w:rPr>
        <w:t>«DeleteField»</w:t>
      </w:r>
      <w:r w:rsidR="004C63BF">
        <w:rPr>
          <w:vanish/>
        </w:rPr>
        <w:fldChar w:fldCharType="end"/>
      </w:r>
      <w:r w:rsidRPr="003D0C36">
        <w:rPr>
          <w:bCs/>
          <w:vanish/>
        </w:rPr>
        <w:fldChar w:fldCharType="begin"/>
      </w:r>
      <w:r w:rsidRPr="003D0C36">
        <w:rPr>
          <w:bCs/>
          <w:vanish/>
        </w:rPr>
        <w:instrText xml:space="preserve"> MERGEFIELD Ulice \* MERGEFORMAT DS:Adresa#DI:Ulice#</w:instrText>
      </w:r>
      <w:r w:rsidRPr="003D0C36">
        <w:rPr>
          <w:bCs/>
          <w:vanish/>
        </w:rPr>
        <w:fldChar w:fldCharType="separate"/>
      </w:r>
      <w:r w:rsidR="000A5A9B" w:rsidRPr="000A5A9B">
        <w:rPr>
          <w:bCs/>
          <w:noProof/>
          <w:vanish/>
          <w:highlight w:val="green"/>
        </w:rPr>
        <w:t>«Ulice»</w:t>
      </w:r>
      <w:r w:rsidRPr="003D0C36">
        <w:rPr>
          <w:bCs/>
          <w:vanish/>
        </w:rPr>
        <w:fldChar w:fldCharType="end"/>
      </w:r>
      <w:r w:rsidRPr="003D0C36">
        <w:rPr>
          <w:bCs/>
        </w:rPr>
        <w:t xml:space="preserve"> </w:t>
      </w:r>
      <w:r w:rsidR="004C63BF">
        <w:rPr>
          <w:vanish/>
        </w:rPr>
        <w:fldChar w:fldCharType="begin"/>
      </w:r>
      <w:r w:rsidR="004C63BF">
        <w:rPr>
          <w:vanish/>
        </w:rPr>
        <w:instrText xml:space="preserve"> MERGEFIELD DeleteField \* MERGEFORMAT  DEL:1#ST:1#NUM:3#</w:instrText>
      </w:r>
      <w:r w:rsidR="004C63BF">
        <w:rPr>
          <w:vanish/>
        </w:rPr>
        <w:fldChar w:fldCharType="separate"/>
      </w:r>
      <w:r w:rsidR="000A5A9B">
        <w:rPr>
          <w:noProof/>
          <w:vanish/>
        </w:rPr>
        <w:t>«DeleteField»</w:t>
      </w:r>
      <w:r w:rsidR="004C63BF">
        <w:rPr>
          <w:vanish/>
        </w:rPr>
        <w:fldChar w:fldCharType="end"/>
      </w:r>
      <w:r w:rsidR="00445BE5" w:rsidRPr="003D0C36">
        <w:rPr>
          <w:bCs/>
        </w:rPr>
        <w:t>601</w:t>
      </w:r>
      <w:r w:rsidR="004C63BF">
        <w:rPr>
          <w:vanish/>
        </w:rPr>
        <w:fldChar w:fldCharType="begin"/>
      </w:r>
      <w:r w:rsidR="004C63BF">
        <w:rPr>
          <w:vanish/>
        </w:rPr>
        <w:instrText xml:space="preserve"> MERGEFIELD DeleteField \* MERGEFORMAT  DEL:1#ST:0#NUM:3#</w:instrText>
      </w:r>
      <w:r w:rsidR="004C63BF">
        <w:rPr>
          <w:vanish/>
        </w:rPr>
        <w:fldChar w:fldCharType="separate"/>
      </w:r>
      <w:r w:rsidR="000A5A9B">
        <w:rPr>
          <w:noProof/>
          <w:vanish/>
        </w:rPr>
        <w:t>«DeleteField»</w:t>
      </w:r>
      <w:r w:rsidR="004C63BF">
        <w:rPr>
          <w:vanish/>
        </w:rPr>
        <w:fldChar w:fldCharType="end"/>
      </w:r>
      <w:r w:rsidRPr="003D0C36">
        <w:rPr>
          <w:bCs/>
          <w:vanish/>
        </w:rPr>
        <w:fldChar w:fldCharType="begin"/>
      </w:r>
      <w:r w:rsidRPr="003D0C36">
        <w:rPr>
          <w:bCs/>
          <w:vanish/>
        </w:rPr>
        <w:instrText xml:space="preserve"> MERGEFIELD Domovní_číslo \* MERGEFORMAT DS:Adresa#DI:DomovniCislo#</w:instrText>
      </w:r>
      <w:r w:rsidRPr="003D0C36">
        <w:rPr>
          <w:bCs/>
          <w:vanish/>
        </w:rPr>
        <w:fldChar w:fldCharType="separate"/>
      </w:r>
      <w:r w:rsidR="000A5A9B" w:rsidRPr="000A5A9B">
        <w:rPr>
          <w:bCs/>
          <w:noProof/>
          <w:vanish/>
          <w:highlight w:val="green"/>
        </w:rPr>
        <w:t>«Domovní_číslo»</w:t>
      </w:r>
      <w:r w:rsidRPr="003D0C36">
        <w:rPr>
          <w:bCs/>
          <w:vanish/>
        </w:rPr>
        <w:fldChar w:fldCharType="end"/>
      </w:r>
      <w:r w:rsidR="00D02712" w:rsidRPr="003D0C36">
        <w:rPr>
          <w:bCs/>
        </w:rPr>
        <w:t>,</w:t>
      </w:r>
      <w:r w:rsidRPr="003D0C36">
        <w:rPr>
          <w:bCs/>
        </w:rPr>
        <w:t xml:space="preserve"> </w:t>
      </w:r>
      <w:r w:rsidR="004C63BF">
        <w:rPr>
          <w:vanish/>
        </w:rPr>
        <w:fldChar w:fldCharType="begin"/>
      </w:r>
      <w:r w:rsidR="004C63BF">
        <w:rPr>
          <w:vanish/>
        </w:rPr>
        <w:instrText xml:space="preserve"> MERGEFIELD DeleteField \* MERGEFORMAT  DEL:1#ST:1#NUM:4#</w:instrText>
      </w:r>
      <w:r w:rsidR="004C63BF">
        <w:rPr>
          <w:vanish/>
        </w:rPr>
        <w:fldChar w:fldCharType="separate"/>
      </w:r>
      <w:r w:rsidR="000A5A9B">
        <w:rPr>
          <w:noProof/>
          <w:vanish/>
        </w:rPr>
        <w:t>«DeleteField»</w:t>
      </w:r>
      <w:r w:rsidR="004C63BF">
        <w:rPr>
          <w:vanish/>
        </w:rPr>
        <w:fldChar w:fldCharType="end"/>
      </w:r>
      <w:r w:rsidR="00445BE5" w:rsidRPr="003D0C36">
        <w:rPr>
          <w:bCs/>
        </w:rPr>
        <w:t>Praha 6</w:t>
      </w:r>
      <w:r w:rsidR="004C63BF">
        <w:rPr>
          <w:vanish/>
        </w:rPr>
        <w:fldChar w:fldCharType="begin"/>
      </w:r>
      <w:r w:rsidR="004C63BF">
        <w:rPr>
          <w:vanish/>
        </w:rPr>
        <w:instrText xml:space="preserve"> MERGEFIELD DeleteField \* MERGEFORMAT  DEL:1#ST:0#NUM:4#</w:instrText>
      </w:r>
      <w:r w:rsidR="004C63BF">
        <w:rPr>
          <w:vanish/>
        </w:rPr>
        <w:fldChar w:fldCharType="separate"/>
      </w:r>
      <w:r w:rsidR="000A5A9B">
        <w:rPr>
          <w:noProof/>
          <w:vanish/>
        </w:rPr>
        <w:t>«DeleteField»</w:t>
      </w:r>
      <w:r w:rsidR="004C63BF">
        <w:rPr>
          <w:vanish/>
        </w:rPr>
        <w:fldChar w:fldCharType="end"/>
      </w:r>
      <w:r w:rsidRPr="003D0C36">
        <w:rPr>
          <w:bCs/>
          <w:vanish/>
        </w:rPr>
        <w:fldChar w:fldCharType="begin"/>
      </w:r>
      <w:r w:rsidRPr="003D0C36">
        <w:rPr>
          <w:bCs/>
          <w:vanish/>
        </w:rPr>
        <w:instrText xml:space="preserve"> MERGEFIELD Pošta \* MERGEFORMAT DS:Adresa#DI:Obec#</w:instrText>
      </w:r>
      <w:r w:rsidRPr="003D0C36">
        <w:rPr>
          <w:bCs/>
          <w:vanish/>
        </w:rPr>
        <w:fldChar w:fldCharType="separate"/>
      </w:r>
      <w:r w:rsidR="000A5A9B" w:rsidRPr="000A5A9B">
        <w:rPr>
          <w:bCs/>
          <w:noProof/>
          <w:vanish/>
          <w:highlight w:val="green"/>
        </w:rPr>
        <w:t>«Pošta»</w:t>
      </w:r>
      <w:r w:rsidRPr="003D0C36">
        <w:rPr>
          <w:bCs/>
          <w:vanish/>
        </w:rPr>
        <w:fldChar w:fldCharType="end"/>
      </w:r>
      <w:r w:rsidR="00E07893">
        <w:rPr>
          <w:bCs/>
        </w:rPr>
        <w:t>,</w:t>
      </w:r>
      <w:r w:rsidRPr="003D0C36">
        <w:rPr>
          <w:bCs/>
          <w:vanish/>
        </w:rPr>
        <w:fldChar w:fldCharType="begin"/>
      </w:r>
      <w:r w:rsidRPr="003D0C36">
        <w:rPr>
          <w:bCs/>
          <w:vanish/>
        </w:rPr>
        <w:instrText xml:space="preserve"> MERGEFIELD Adresa \* MERGEFORMAT DS:Adresa#ST:0#</w:instrText>
      </w:r>
      <w:r w:rsidRPr="003D0C36">
        <w:rPr>
          <w:bCs/>
          <w:vanish/>
        </w:rPr>
        <w:fldChar w:fldCharType="separate"/>
      </w:r>
      <w:r w:rsidR="000A5A9B" w:rsidRPr="000A5A9B">
        <w:rPr>
          <w:bCs/>
          <w:noProof/>
          <w:vanish/>
          <w:color w:val="0000FF"/>
          <w:shd w:val="clear" w:color="auto" w:fill="FFFF99"/>
        </w:rPr>
        <w:t>«Adresa»</w:t>
      </w:r>
      <w:r w:rsidRPr="003D0C36">
        <w:rPr>
          <w:bCs/>
          <w:vanish/>
        </w:rPr>
        <w:fldChar w:fldCharType="end"/>
      </w:r>
    </w:p>
    <w:p w:rsidR="00856925" w:rsidRPr="003D0C36" w:rsidRDefault="00930C16" w:rsidP="0008390C">
      <w:pPr>
        <w:jc w:val="center"/>
        <w:rPr>
          <w:b/>
          <w:bCs/>
          <w:spacing w:val="20"/>
        </w:rPr>
      </w:pPr>
      <w:r>
        <w:t xml:space="preserve">za období od </w:t>
      </w:r>
      <w:proofErr w:type="gramStart"/>
      <w:r>
        <w:t>1.1</w:t>
      </w:r>
      <w:r w:rsidR="00154612">
        <w:t>.</w:t>
      </w:r>
      <w:r w:rsidR="00082BFF" w:rsidRPr="003D0C36">
        <w:rPr>
          <w:b/>
          <w:bCs/>
          <w:vanish/>
          <w:spacing w:val="20"/>
        </w:rPr>
        <w:fldChar w:fldCharType="begin"/>
      </w:r>
      <w:r w:rsidR="00082BFF" w:rsidRPr="003D0C36">
        <w:rPr>
          <w:b/>
          <w:bCs/>
          <w:vanish/>
          <w:spacing w:val="20"/>
        </w:rPr>
        <w:instrText xml:space="preserve"> MERGEFIELD Územní_celek \* MERGEFORMAT DS:UC#ST:0#</w:instrText>
      </w:r>
      <w:r w:rsidR="00082BFF" w:rsidRPr="003D0C36">
        <w:rPr>
          <w:b/>
          <w:bCs/>
          <w:vanish/>
          <w:spacing w:val="20"/>
        </w:rPr>
        <w:fldChar w:fldCharType="separate"/>
      </w:r>
      <w:r w:rsidR="000A5A9B" w:rsidRPr="000A5A9B">
        <w:rPr>
          <w:b/>
          <w:bCs/>
          <w:noProof/>
          <w:vanish/>
          <w:color w:val="000000"/>
          <w:spacing w:val="20"/>
          <w:shd w:val="clear" w:color="auto" w:fill="FFFF00"/>
        </w:rPr>
        <w:t>«Územní_celek»</w:t>
      </w:r>
      <w:r w:rsidR="00082BFF" w:rsidRPr="003D0C36">
        <w:rPr>
          <w:b/>
          <w:bCs/>
          <w:vanish/>
          <w:spacing w:val="20"/>
        </w:rPr>
        <w:fldChar w:fldCharType="end"/>
      </w:r>
      <w:r w:rsidR="004C63BF">
        <w:rPr>
          <w:vanish/>
        </w:rPr>
        <w:fldChar w:fldCharType="begin"/>
      </w:r>
      <w:r w:rsidR="004C63BF">
        <w:rPr>
          <w:vanish/>
        </w:rPr>
        <w:instrText xml:space="preserve"> MERGEFIELD DeleteField \* MERGEFORMAT  DEL:1#ST:1#NUM:5#</w:instrText>
      </w:r>
      <w:r w:rsidR="004C63BF">
        <w:rPr>
          <w:vanish/>
        </w:rPr>
        <w:fldChar w:fldCharType="separate"/>
      </w:r>
      <w:r w:rsidR="000A5A9B">
        <w:rPr>
          <w:noProof/>
          <w:vanish/>
        </w:rPr>
        <w:t>«DeleteField»</w:t>
      </w:r>
      <w:r w:rsidR="004C63BF">
        <w:rPr>
          <w:vanish/>
        </w:rPr>
        <w:fldChar w:fldCharType="end"/>
      </w:r>
      <w:r w:rsidR="00082BFF" w:rsidRPr="003D0C36">
        <w:t>2019</w:t>
      </w:r>
      <w:proofErr w:type="gramEnd"/>
      <w:r w:rsidR="004C63BF">
        <w:rPr>
          <w:vanish/>
        </w:rPr>
        <w:fldChar w:fldCharType="begin"/>
      </w:r>
      <w:r w:rsidR="004C63BF">
        <w:rPr>
          <w:vanish/>
        </w:rPr>
        <w:instrText xml:space="preserve"> MERGEFIELD DeleteField \* MERGEFORMAT  DEL:1#ST:0#NUM:5#</w:instrText>
      </w:r>
      <w:r w:rsidR="004C63BF">
        <w:rPr>
          <w:vanish/>
        </w:rPr>
        <w:fldChar w:fldCharType="separate"/>
      </w:r>
      <w:r w:rsidR="000A5A9B">
        <w:rPr>
          <w:noProof/>
          <w:vanish/>
        </w:rPr>
        <w:t>«DeleteField»</w:t>
      </w:r>
      <w:r w:rsidR="004C63BF">
        <w:rPr>
          <w:vanish/>
        </w:rPr>
        <w:fldChar w:fldCharType="end"/>
      </w:r>
      <w:r w:rsidR="00082BFF" w:rsidRPr="003D0C36">
        <w:rPr>
          <w:vanish/>
        </w:rPr>
        <w:fldChar w:fldCharType="begin"/>
      </w:r>
      <w:r w:rsidR="00082BFF" w:rsidRPr="003D0C36">
        <w:rPr>
          <w:vanish/>
        </w:rPr>
        <w:instrText xml:space="preserve"> MERGEFIELD Rok \* MERGEFORMAT DS:Prezkoumani#DI:PrezkoumaniRok#</w:instrText>
      </w:r>
      <w:r w:rsidR="00082BFF" w:rsidRPr="003D0C36">
        <w:rPr>
          <w:vanish/>
        </w:rPr>
        <w:fldChar w:fldCharType="separate"/>
      </w:r>
      <w:r w:rsidR="000A5A9B" w:rsidRPr="000A5A9B">
        <w:rPr>
          <w:noProof/>
          <w:vanish/>
          <w:highlight w:val="green"/>
        </w:rPr>
        <w:t>«Rok»</w:t>
      </w:r>
      <w:r w:rsidR="00082BFF" w:rsidRPr="003D0C36">
        <w:rPr>
          <w:vanish/>
        </w:rPr>
        <w:fldChar w:fldCharType="end"/>
      </w:r>
      <w:r>
        <w:t xml:space="preserve"> do 31.12</w:t>
      </w:r>
      <w:r w:rsidR="00154612">
        <w:t>.</w:t>
      </w:r>
      <w:r w:rsidR="004C63BF">
        <w:rPr>
          <w:vanish/>
        </w:rPr>
        <w:fldChar w:fldCharType="begin"/>
      </w:r>
      <w:r w:rsidR="004C63BF">
        <w:rPr>
          <w:vanish/>
        </w:rPr>
        <w:instrText xml:space="preserve"> MERGEFIELD DeleteField \* MERGEFORMAT  DEL:1#ST:1#NUM:6#</w:instrText>
      </w:r>
      <w:r w:rsidR="004C63BF">
        <w:rPr>
          <w:vanish/>
        </w:rPr>
        <w:fldChar w:fldCharType="separate"/>
      </w:r>
      <w:r w:rsidR="000A5A9B">
        <w:rPr>
          <w:noProof/>
          <w:vanish/>
        </w:rPr>
        <w:t>«DeleteField»</w:t>
      </w:r>
      <w:r w:rsidR="004C63BF">
        <w:rPr>
          <w:vanish/>
        </w:rPr>
        <w:fldChar w:fldCharType="end"/>
      </w:r>
      <w:r w:rsidR="00445BE5" w:rsidRPr="003D0C36">
        <w:t>2019</w:t>
      </w:r>
      <w:r w:rsidR="004C63BF">
        <w:rPr>
          <w:vanish/>
        </w:rPr>
        <w:fldChar w:fldCharType="begin"/>
      </w:r>
      <w:r w:rsidR="004C63BF">
        <w:rPr>
          <w:vanish/>
        </w:rPr>
        <w:instrText xml:space="preserve"> MERGEFIELD DeleteField \* MERGEFORMAT  DEL:1#ST:0#NUM:6#</w:instrText>
      </w:r>
      <w:r w:rsidR="004C63BF">
        <w:rPr>
          <w:vanish/>
        </w:rPr>
        <w:fldChar w:fldCharType="separate"/>
      </w:r>
      <w:r w:rsidR="000A5A9B">
        <w:rPr>
          <w:noProof/>
          <w:vanish/>
        </w:rPr>
        <w:t>«DeleteField»</w:t>
      </w:r>
      <w:r w:rsidR="004C63BF">
        <w:rPr>
          <w:vanish/>
        </w:rPr>
        <w:fldChar w:fldCharType="end"/>
      </w:r>
      <w:r w:rsidR="00856925" w:rsidRPr="003D0C36">
        <w:rPr>
          <w:vanish/>
          <w:highlight w:val="green"/>
        </w:rPr>
        <w:fldChar w:fldCharType="begin"/>
      </w:r>
      <w:r w:rsidR="00856925" w:rsidRPr="003D0C36">
        <w:rPr>
          <w:vanish/>
          <w:highlight w:val="green"/>
        </w:rPr>
        <w:instrText xml:space="preserve"> MERGEFIELD Rok \* MERGEFORMAT DS:Prezkoumani#DI:PrezkoumaniRok#</w:instrText>
      </w:r>
      <w:r w:rsidR="00856925" w:rsidRPr="003D0C36">
        <w:rPr>
          <w:vanish/>
          <w:highlight w:val="green"/>
        </w:rPr>
        <w:fldChar w:fldCharType="separate"/>
      </w:r>
      <w:r w:rsidR="000A5A9B">
        <w:rPr>
          <w:noProof/>
          <w:vanish/>
          <w:highlight w:val="green"/>
        </w:rPr>
        <w:t>«Rok»</w:t>
      </w:r>
      <w:r w:rsidR="00856925" w:rsidRPr="003D0C36">
        <w:rPr>
          <w:vanish/>
          <w:highlight w:val="green"/>
        </w:rPr>
        <w:fldChar w:fldCharType="end"/>
      </w:r>
      <w:r w:rsidR="00856925" w:rsidRPr="003D0C36">
        <w:rPr>
          <w:b/>
          <w:bCs/>
          <w:vanish/>
          <w:spacing w:val="20"/>
        </w:rPr>
        <w:fldChar w:fldCharType="begin"/>
      </w:r>
      <w:r w:rsidR="00856925" w:rsidRPr="003D0C36">
        <w:rPr>
          <w:b/>
          <w:bCs/>
          <w:vanish/>
          <w:spacing w:val="20"/>
        </w:rPr>
        <w:instrText xml:space="preserve"> MERGEFIELD Přezkoumání \* MERGEFORMAT DS:Prezkoumani#ST:0#</w:instrText>
      </w:r>
      <w:r w:rsidR="00856925" w:rsidRPr="003D0C36">
        <w:rPr>
          <w:b/>
          <w:bCs/>
          <w:vanish/>
          <w:spacing w:val="20"/>
        </w:rPr>
        <w:fldChar w:fldCharType="separate"/>
      </w:r>
      <w:r w:rsidR="000A5A9B" w:rsidRPr="000A5A9B">
        <w:rPr>
          <w:b/>
          <w:bCs/>
          <w:noProof/>
          <w:vanish/>
          <w:color w:val="000000"/>
          <w:spacing w:val="20"/>
          <w:shd w:val="clear" w:color="auto" w:fill="FFFF00"/>
        </w:rPr>
        <w:t>«Přezkoumání»</w:t>
      </w:r>
      <w:r w:rsidR="00856925" w:rsidRPr="003D0C36">
        <w:rPr>
          <w:b/>
          <w:bCs/>
          <w:vanish/>
          <w:spacing w:val="20"/>
        </w:rPr>
        <w:fldChar w:fldCharType="end"/>
      </w:r>
    </w:p>
    <w:p w:rsidR="00930092" w:rsidRDefault="00930092" w:rsidP="004C0EA4">
      <w:pPr>
        <w:pStyle w:val="Zkladntextodsazen"/>
        <w:ind w:left="0" w:firstLine="0"/>
        <w:jc w:val="center"/>
      </w:pPr>
    </w:p>
    <w:p w:rsidR="00760728" w:rsidRPr="00F34693" w:rsidRDefault="00760728" w:rsidP="004C0EA4">
      <w:pPr>
        <w:pStyle w:val="Zkladntextodsazen"/>
        <w:ind w:left="0" w:firstLine="0"/>
        <w:jc w:val="center"/>
        <w:rPr>
          <w:spacing w:val="20"/>
        </w:rPr>
      </w:pPr>
    </w:p>
    <w:p w:rsidR="00A63241" w:rsidRPr="003D0C36" w:rsidRDefault="004C0EA4" w:rsidP="004E394C">
      <w:pPr>
        <w:tabs>
          <w:tab w:val="left" w:pos="540"/>
        </w:tabs>
        <w:autoSpaceDE w:val="0"/>
        <w:autoSpaceDN w:val="0"/>
        <w:adjustRightInd w:val="0"/>
        <w:ind w:left="540" w:hanging="540"/>
        <w:jc w:val="both"/>
      </w:pPr>
      <w:r w:rsidRPr="003D0C36">
        <w:t>1.</w:t>
      </w:r>
      <w:r w:rsidRPr="003D0C36">
        <w:tab/>
      </w:r>
      <w:r w:rsidR="009901BE" w:rsidRPr="003D0C36">
        <w:t>P</w:t>
      </w:r>
      <w:r w:rsidRPr="003D0C36">
        <w:t xml:space="preserve">řezkoumání hospodaření </w:t>
      </w:r>
      <w:r w:rsidR="00B143C7" w:rsidRPr="003D0C36">
        <w:t xml:space="preserve">městské části </w:t>
      </w:r>
      <w:r w:rsidR="00B143C7" w:rsidRPr="003D0C36">
        <w:rPr>
          <w:vanish/>
        </w:rPr>
        <w:fldChar w:fldCharType="begin"/>
      </w:r>
      <w:r w:rsidR="00B143C7" w:rsidRPr="003D0C36">
        <w:rPr>
          <w:vanish/>
        </w:rPr>
        <w:instrText xml:space="preserve"> MERGEFIELD Přezkoumání \* MERGEFORMAT DS:Prezkoumani#ST:1#</w:instrText>
      </w:r>
      <w:r w:rsidR="00B143C7" w:rsidRPr="003D0C36">
        <w:rPr>
          <w:vanish/>
        </w:rPr>
        <w:fldChar w:fldCharType="separate"/>
      </w:r>
      <w:r w:rsidR="000A5A9B" w:rsidRPr="000A5A9B">
        <w:rPr>
          <w:noProof/>
          <w:vanish/>
          <w:color w:val="000000"/>
          <w:shd w:val="clear" w:color="auto" w:fill="FFFF00"/>
        </w:rPr>
        <w:t>«Přezkoumání»</w:t>
      </w:r>
      <w:r w:rsidR="00B143C7" w:rsidRPr="003D0C36">
        <w:rPr>
          <w:vanish/>
        </w:rPr>
        <w:fldChar w:fldCharType="end"/>
      </w:r>
      <w:r w:rsidR="00B143C7" w:rsidRPr="003D0C36">
        <w:rPr>
          <w:vanish/>
        </w:rPr>
        <w:fldChar w:fldCharType="begin"/>
      </w:r>
      <w:r w:rsidR="00B143C7" w:rsidRPr="003D0C36">
        <w:rPr>
          <w:vanish/>
        </w:rPr>
        <w:instrText xml:space="preserve"> MERGEFIELD Územní_celek \* MERGEFORMAT DS:UC#ST:1#</w:instrText>
      </w:r>
      <w:r w:rsidR="00B143C7" w:rsidRPr="003D0C36">
        <w:rPr>
          <w:vanish/>
        </w:rPr>
        <w:fldChar w:fldCharType="separate"/>
      </w:r>
      <w:r w:rsidR="000A5A9B" w:rsidRPr="000A5A9B">
        <w:rPr>
          <w:noProof/>
          <w:vanish/>
          <w:color w:val="000000"/>
          <w:shd w:val="clear" w:color="auto" w:fill="FFFF00"/>
        </w:rPr>
        <w:t>«Územní_celek»</w:t>
      </w:r>
      <w:r w:rsidR="00B143C7" w:rsidRPr="003D0C36">
        <w:rPr>
          <w:vanish/>
        </w:rPr>
        <w:fldChar w:fldCharType="end"/>
      </w:r>
      <w:r w:rsidR="004C63BF">
        <w:rPr>
          <w:vanish/>
        </w:rPr>
        <w:fldChar w:fldCharType="begin"/>
      </w:r>
      <w:r w:rsidR="004C63BF">
        <w:rPr>
          <w:vanish/>
        </w:rPr>
        <w:instrText xml:space="preserve"> MERGEFIELD DeleteField \* MERGEFORMAT  DEL:1#ST:1#NUM:7#</w:instrText>
      </w:r>
      <w:r w:rsidR="004C63BF">
        <w:rPr>
          <w:vanish/>
        </w:rPr>
        <w:fldChar w:fldCharType="separate"/>
      </w:r>
      <w:r w:rsidR="000A5A9B">
        <w:rPr>
          <w:noProof/>
          <w:vanish/>
        </w:rPr>
        <w:t>«DeleteField»</w:t>
      </w:r>
      <w:r w:rsidR="004C63BF">
        <w:rPr>
          <w:vanish/>
        </w:rPr>
        <w:fldChar w:fldCharType="end"/>
      </w:r>
      <w:r w:rsidR="00B143C7" w:rsidRPr="003D0C36">
        <w:t>Praha 6</w:t>
      </w:r>
      <w:r w:rsidR="004C63BF">
        <w:rPr>
          <w:vanish/>
        </w:rPr>
        <w:fldChar w:fldCharType="begin"/>
      </w:r>
      <w:r w:rsidR="004C63BF">
        <w:rPr>
          <w:vanish/>
        </w:rPr>
        <w:instrText xml:space="preserve"> MERGEFIELD DeleteField \* MERGEFORMAT  DEL:1#ST:0#NUM:7#</w:instrText>
      </w:r>
      <w:r w:rsidR="004C63BF">
        <w:rPr>
          <w:vanish/>
        </w:rPr>
        <w:fldChar w:fldCharType="separate"/>
      </w:r>
      <w:r w:rsidR="000A5A9B">
        <w:rPr>
          <w:noProof/>
          <w:vanish/>
        </w:rPr>
        <w:t>«DeleteField»</w:t>
      </w:r>
      <w:r w:rsidR="004C63BF">
        <w:rPr>
          <w:vanish/>
        </w:rPr>
        <w:fldChar w:fldCharType="end"/>
      </w:r>
      <w:r w:rsidR="00B143C7" w:rsidRPr="003D0C36">
        <w:rPr>
          <w:vanish/>
        </w:rPr>
        <w:fldChar w:fldCharType="begin"/>
      </w:r>
      <w:r w:rsidR="00B143C7" w:rsidRPr="003D0C36">
        <w:rPr>
          <w:vanish/>
        </w:rPr>
        <w:instrText xml:space="preserve"> MERGEFIELD Název \* MERGEFORMAT DS:UC#DI:OrganizaceNazev#</w:instrText>
      </w:r>
      <w:r w:rsidR="00B143C7" w:rsidRPr="003D0C36">
        <w:rPr>
          <w:vanish/>
        </w:rPr>
        <w:fldChar w:fldCharType="separate"/>
      </w:r>
      <w:r w:rsidR="000A5A9B" w:rsidRPr="000A5A9B">
        <w:rPr>
          <w:noProof/>
          <w:vanish/>
          <w:highlight w:val="green"/>
        </w:rPr>
        <w:t>«Název»</w:t>
      </w:r>
      <w:r w:rsidR="00B143C7" w:rsidRPr="003D0C36">
        <w:rPr>
          <w:vanish/>
        </w:rPr>
        <w:fldChar w:fldCharType="end"/>
      </w:r>
      <w:r w:rsidR="00B143C7" w:rsidRPr="003D0C36">
        <w:rPr>
          <w:vanish/>
        </w:rPr>
        <w:fldChar w:fldCharType="begin"/>
      </w:r>
      <w:r w:rsidR="00B143C7" w:rsidRPr="003D0C36">
        <w:rPr>
          <w:vanish/>
        </w:rPr>
        <w:instrText xml:space="preserve"> MERGEFIELD Územní_celek \* MERGEFORMAT DS:UC#ST:0#</w:instrText>
      </w:r>
      <w:r w:rsidR="00B143C7" w:rsidRPr="003D0C36">
        <w:rPr>
          <w:vanish/>
        </w:rPr>
        <w:fldChar w:fldCharType="separate"/>
      </w:r>
      <w:r w:rsidR="000A5A9B" w:rsidRPr="000A5A9B">
        <w:rPr>
          <w:noProof/>
          <w:vanish/>
          <w:color w:val="0000FF"/>
          <w:shd w:val="clear" w:color="auto" w:fill="FFFF99"/>
        </w:rPr>
        <w:t>«Územní_celek»</w:t>
      </w:r>
      <w:r w:rsidR="00B143C7" w:rsidRPr="003D0C36">
        <w:rPr>
          <w:vanish/>
        </w:rPr>
        <w:fldChar w:fldCharType="end"/>
      </w:r>
      <w:r w:rsidR="00B143C7" w:rsidRPr="003D0C36">
        <w:rPr>
          <w:vanish/>
        </w:rPr>
        <w:fldChar w:fldCharType="begin"/>
      </w:r>
      <w:r w:rsidR="00B143C7" w:rsidRPr="003D0C36">
        <w:rPr>
          <w:vanish/>
        </w:rPr>
        <w:instrText xml:space="preserve"> MERGEFIELD Přezkoumání \* MERGEFORMAT DS:Prezkoumani#ST:0#</w:instrText>
      </w:r>
      <w:r w:rsidR="00B143C7" w:rsidRPr="003D0C36">
        <w:rPr>
          <w:vanish/>
        </w:rPr>
        <w:fldChar w:fldCharType="separate"/>
      </w:r>
      <w:r w:rsidR="000A5A9B" w:rsidRPr="000A5A9B">
        <w:rPr>
          <w:noProof/>
          <w:vanish/>
          <w:color w:val="0000FF"/>
          <w:shd w:val="clear" w:color="auto" w:fill="FFFF99"/>
        </w:rPr>
        <w:t>«Přezkoumání»</w:t>
      </w:r>
      <w:r w:rsidR="00B143C7" w:rsidRPr="003D0C36">
        <w:rPr>
          <w:vanish/>
        </w:rPr>
        <w:fldChar w:fldCharType="end"/>
      </w:r>
      <w:r w:rsidR="00B143C7" w:rsidRPr="003D0C36">
        <w:t xml:space="preserve"> (dále </w:t>
      </w:r>
      <w:r w:rsidR="00E57812">
        <w:t>též</w:t>
      </w:r>
      <w:r w:rsidR="00B143C7" w:rsidRPr="003D0C36">
        <w:t xml:space="preserve"> MČ) </w:t>
      </w:r>
      <w:r w:rsidRPr="003D0C36">
        <w:t>se uskutečnilo</w:t>
      </w:r>
      <w:r w:rsidR="00BA5827" w:rsidRPr="003D0C36">
        <w:t xml:space="preserve"> formou</w:t>
      </w:r>
      <w:r w:rsidR="00091557" w:rsidRPr="003D0C36">
        <w:t xml:space="preserve"> dílčích přezkoumání hospodaření, která proběhla v období</w:t>
      </w:r>
      <w:r w:rsidRPr="003D0C36">
        <w:t>:</w:t>
      </w:r>
    </w:p>
    <w:p w:rsidR="00930092" w:rsidRPr="003D0C36" w:rsidRDefault="00930092" w:rsidP="0025695B">
      <w:pPr>
        <w:tabs>
          <w:tab w:val="left" w:pos="540"/>
        </w:tabs>
        <w:jc w:val="both"/>
        <w:rPr>
          <w:vanish/>
        </w:rPr>
      </w:pPr>
      <w:r w:rsidRPr="003D0C36">
        <w:rPr>
          <w:vanish/>
        </w:rPr>
        <w:fldChar w:fldCharType="begin"/>
      </w:r>
      <w:r w:rsidRPr="003D0C36">
        <w:rPr>
          <w:vanish/>
        </w:rPr>
        <w:instrText xml:space="preserve"> MERGEFIELD Přezkoumání \* MERGEFORMAT DS:Prezkoumani#ST:1# </w:instrText>
      </w:r>
      <w:r w:rsidRPr="003D0C36">
        <w:rPr>
          <w:vanish/>
        </w:rPr>
        <w:fldChar w:fldCharType="separate"/>
      </w:r>
      <w:r w:rsidR="000A5A9B" w:rsidRPr="000A5A9B">
        <w:rPr>
          <w:noProof/>
          <w:vanish/>
          <w:color w:val="000000"/>
          <w:shd w:val="clear" w:color="auto" w:fill="FFFF00"/>
        </w:rPr>
        <w:t>«Přezkoumání»</w:t>
      </w:r>
      <w:r w:rsidRPr="003D0C36">
        <w:rPr>
          <w:vanish/>
        </w:rPr>
        <w:fldChar w:fldCharType="end"/>
      </w:r>
      <w:r w:rsidRPr="003D0C36">
        <w:rPr>
          <w:vanish/>
        </w:rPr>
        <w:fldChar w:fldCharType="begin"/>
      </w:r>
      <w:r w:rsidRPr="003D0C36">
        <w:rPr>
          <w:vanish/>
        </w:rPr>
        <w:instrText xml:space="preserve"> MERGEFIELD Přezkoumání_orgánem \* MERGEFORMAT DS:PrezkoumaniOrganem#ST:1# </w:instrText>
      </w:r>
      <w:r w:rsidRPr="003D0C36">
        <w:rPr>
          <w:vanish/>
        </w:rPr>
        <w:fldChar w:fldCharType="separate"/>
      </w:r>
      <w:r w:rsidR="000A5A9B" w:rsidRPr="000A5A9B">
        <w:rPr>
          <w:noProof/>
          <w:vanish/>
          <w:color w:val="000000"/>
          <w:shd w:val="clear" w:color="auto" w:fill="FFFF00"/>
        </w:rPr>
        <w:t>«Přezkoumání_orgánem»</w:t>
      </w:r>
      <w:r w:rsidRPr="003D0C36">
        <w:rPr>
          <w:vanish/>
        </w:rPr>
        <w:fldChar w:fldCharType="end"/>
      </w:r>
    </w:p>
    <w:p w:rsidR="00435A25" w:rsidRDefault="004C63BF" w:rsidP="0025366C">
      <w:pPr>
        <w:pStyle w:val="Zkladntext2"/>
        <w:spacing w:after="0" w:line="240" w:lineRule="auto"/>
        <w:jc w:val="both"/>
        <w:rPr>
          <w:vanish/>
        </w:rPr>
      </w:pPr>
      <w:r>
        <w:rPr>
          <w:vanish/>
        </w:rPr>
        <w:fldChar w:fldCharType="begin"/>
      </w:r>
      <w:r>
        <w:rPr>
          <w:vanish/>
        </w:rPr>
        <w:instrText xml:space="preserve"> MERGEFIELD DeleteField \* MERGEFORMAT  DEL:1#ST:1#NUM:8#</w:instrText>
      </w:r>
      <w:r>
        <w:rPr>
          <w:vanish/>
        </w:rPr>
        <w:fldChar w:fldCharType="separate"/>
      </w:r>
      <w:r w:rsidR="000A5A9B">
        <w:rPr>
          <w:noProof/>
          <w:vanish/>
        </w:rPr>
        <w:t>«DeleteField»</w:t>
      </w:r>
      <w:r>
        <w:rPr>
          <w:vanish/>
        </w:rPr>
        <w:fldChar w:fldCharType="end"/>
      </w:r>
    </w:p>
    <w:p w:rsidR="0019195F" w:rsidRPr="0019195F" w:rsidRDefault="00256D42" w:rsidP="004E6C75">
      <w:pPr>
        <w:numPr>
          <w:ilvl w:val="0"/>
          <w:numId w:val="1"/>
        </w:numPr>
        <w:tabs>
          <w:tab w:val="clear" w:pos="720"/>
          <w:tab w:val="num" w:pos="900"/>
        </w:tabs>
        <w:ind w:left="540" w:firstLine="27"/>
        <w:jc w:val="both"/>
        <w:rPr>
          <w:i/>
          <w:iCs/>
        </w:rPr>
      </w:pPr>
      <w:proofErr w:type="gramStart"/>
      <w:r w:rsidRPr="00256D42">
        <w:t>16.9.2019</w:t>
      </w:r>
      <w:proofErr w:type="gramEnd"/>
      <w:r w:rsidRPr="00256D42">
        <w:t xml:space="preserve"> - 4.10.2019</w:t>
      </w:r>
    </w:p>
    <w:p w:rsidR="0019195F" w:rsidRPr="0019195F" w:rsidRDefault="00256D42" w:rsidP="004E6C75">
      <w:pPr>
        <w:numPr>
          <w:ilvl w:val="0"/>
          <w:numId w:val="1"/>
        </w:numPr>
        <w:tabs>
          <w:tab w:val="clear" w:pos="720"/>
          <w:tab w:val="num" w:pos="900"/>
        </w:tabs>
        <w:ind w:left="540" w:firstLine="27"/>
        <w:jc w:val="both"/>
        <w:rPr>
          <w:i/>
          <w:iCs/>
        </w:rPr>
      </w:pPr>
      <w:proofErr w:type="gramStart"/>
      <w:r w:rsidRPr="00256D42">
        <w:t>27.1.2020</w:t>
      </w:r>
      <w:proofErr w:type="gramEnd"/>
      <w:r w:rsidRPr="00256D42">
        <w:t xml:space="preserve"> - 14.2.2020</w:t>
      </w:r>
    </w:p>
    <w:p w:rsidR="0019195F" w:rsidRPr="0019195F" w:rsidRDefault="00256D42" w:rsidP="004E6C75">
      <w:pPr>
        <w:numPr>
          <w:ilvl w:val="0"/>
          <w:numId w:val="1"/>
        </w:numPr>
        <w:tabs>
          <w:tab w:val="clear" w:pos="720"/>
          <w:tab w:val="num" w:pos="900"/>
        </w:tabs>
        <w:ind w:left="540" w:firstLine="27"/>
        <w:jc w:val="both"/>
        <w:rPr>
          <w:i/>
          <w:iCs/>
        </w:rPr>
      </w:pPr>
      <w:proofErr w:type="gramStart"/>
      <w:r w:rsidRPr="00256D42">
        <w:t>06.04.2020</w:t>
      </w:r>
      <w:proofErr w:type="gramEnd"/>
      <w:r w:rsidRPr="00256D42">
        <w:t xml:space="preserve"> - 17.04.2020</w:t>
      </w:r>
    </w:p>
    <w:p w:rsidR="00435A25" w:rsidRDefault="004C63BF" w:rsidP="0019195F">
      <w:pPr>
        <w:ind w:left="180"/>
        <w:jc w:val="both"/>
        <w:rPr>
          <w:vanish/>
        </w:rPr>
      </w:pPr>
      <w:r>
        <w:rPr>
          <w:vanish/>
        </w:rPr>
        <w:fldChar w:fldCharType="begin"/>
      </w:r>
      <w:r>
        <w:rPr>
          <w:vanish/>
        </w:rPr>
        <w:instrText xml:space="preserve"> MERGEFIELD DeleteField \* MERGEFORMAT  DEL:1#ST:0#NUM:8#</w:instrText>
      </w:r>
      <w:r>
        <w:rPr>
          <w:vanish/>
        </w:rPr>
        <w:fldChar w:fldCharType="separate"/>
      </w:r>
      <w:r w:rsidR="000A5A9B">
        <w:rPr>
          <w:noProof/>
          <w:vanish/>
        </w:rPr>
        <w:t>«DeleteField»</w:t>
      </w:r>
      <w:r>
        <w:rPr>
          <w:vanish/>
        </w:rPr>
        <w:fldChar w:fldCharType="end"/>
      </w:r>
    </w:p>
    <w:p w:rsidR="007A451A" w:rsidRDefault="00D6440F" w:rsidP="0019195F">
      <w:pPr>
        <w:ind w:left="180"/>
        <w:jc w:val="both"/>
        <w:rPr>
          <w:vanish/>
        </w:rPr>
      </w:pPr>
      <w:r w:rsidRPr="003D0C36">
        <w:rPr>
          <w:vanish/>
        </w:rPr>
        <w:fldChar w:fldCharType="begin"/>
      </w:r>
      <w:r w:rsidRPr="003D0C36">
        <w:rPr>
          <w:vanish/>
        </w:rPr>
        <w:instrText xml:space="preserve"> MERGEFIELD Akce_přezkoumání_seznam \* MERGEFORMAT DS:AkcePrezkoumaniCol#ST:1#COL:1# SORTBY:SkutecnyPocatek#</w:instrText>
      </w:r>
      <w:r w:rsidRPr="003D0C36">
        <w:rPr>
          <w:vanish/>
        </w:rPr>
        <w:fldChar w:fldCharType="separate"/>
      </w:r>
      <w:r w:rsidR="000A5A9B" w:rsidRPr="000A5A9B">
        <w:rPr>
          <w:noProof/>
          <w:vanish/>
          <w:color w:val="000000"/>
          <w:shd w:val="clear" w:color="auto" w:fill="FF9900"/>
        </w:rPr>
        <w:t>«Akce_přezkoumání_seznam»</w:t>
      </w:r>
      <w:r w:rsidRPr="003D0C36">
        <w:rPr>
          <w:vanish/>
        </w:rPr>
        <w:fldChar w:fldCharType="end"/>
      </w:r>
    </w:p>
    <w:p w:rsidR="0019195F" w:rsidRPr="0019195F" w:rsidRDefault="00930092" w:rsidP="004E6C75">
      <w:pPr>
        <w:numPr>
          <w:ilvl w:val="0"/>
          <w:numId w:val="1"/>
        </w:numPr>
        <w:tabs>
          <w:tab w:val="clear" w:pos="720"/>
          <w:tab w:val="num" w:pos="900"/>
        </w:tabs>
        <w:ind w:left="540" w:firstLine="27"/>
        <w:jc w:val="both"/>
        <w:rPr>
          <w:i/>
          <w:iCs/>
          <w:vanish/>
        </w:rPr>
      </w:pPr>
      <w:r w:rsidRPr="00291763">
        <w:rPr>
          <w:vanish/>
        </w:rPr>
        <w:fldChar w:fldCharType="begin"/>
      </w:r>
      <w:r w:rsidRPr="00291763">
        <w:rPr>
          <w:vanish/>
        </w:rPr>
        <w:instrText xml:space="preserve"> MERGEFIELD Akce_přezkoumání \* MERGEFORMAT DS:AkcePrezkoumani#ST:1# </w:instrText>
      </w:r>
      <w:r w:rsidRPr="00291763">
        <w:rPr>
          <w:vanish/>
        </w:rPr>
        <w:fldChar w:fldCharType="separate"/>
      </w:r>
      <w:r w:rsidR="000A5A9B" w:rsidRPr="000A5A9B">
        <w:rPr>
          <w:noProof/>
          <w:vanish/>
          <w:color w:val="000000"/>
          <w:shd w:val="clear" w:color="auto" w:fill="FFFF00"/>
        </w:rPr>
        <w:t>«Akce_přezkoumání»</w:t>
      </w:r>
      <w:r w:rsidRPr="00291763">
        <w:rPr>
          <w:vanish/>
        </w:rPr>
        <w:fldChar w:fldCharType="end"/>
      </w:r>
      <w:r w:rsidR="00256D42">
        <w:rPr>
          <w:vanish/>
        </w:rPr>
        <w:fldChar w:fldCharType="begin"/>
      </w:r>
      <w:r w:rsidR="00256D42">
        <w:rPr>
          <w:vanish/>
        </w:rPr>
        <w:instrText xml:space="preserve"> MERGEFIELD Skutečný_termín \* MERGEFORMAT DS:AkcePrezkoumani#DI:SkutecnyTermin#</w:instrText>
      </w:r>
      <w:r w:rsidR="00256D42">
        <w:rPr>
          <w:vanish/>
        </w:rPr>
        <w:fldChar w:fldCharType="separate"/>
      </w:r>
      <w:r w:rsidR="000A5A9B" w:rsidRPr="000A5A9B">
        <w:rPr>
          <w:noProof/>
          <w:vanish/>
          <w:highlight w:val="green"/>
        </w:rPr>
        <w:t>«Skutečný_termín»</w:t>
      </w:r>
      <w:r w:rsidR="00256D42">
        <w:rPr>
          <w:vanish/>
        </w:rPr>
        <w:fldChar w:fldCharType="end"/>
      </w:r>
    </w:p>
    <w:p w:rsidR="00930092" w:rsidRPr="00291763" w:rsidRDefault="00930092" w:rsidP="0019195F">
      <w:pPr>
        <w:ind w:left="180"/>
        <w:jc w:val="both"/>
        <w:rPr>
          <w:i/>
          <w:iCs/>
          <w:vanish/>
        </w:rPr>
      </w:pPr>
      <w:r w:rsidRPr="00291763">
        <w:rPr>
          <w:vanish/>
        </w:rPr>
        <w:fldChar w:fldCharType="begin"/>
      </w:r>
      <w:r w:rsidRPr="00291763">
        <w:rPr>
          <w:vanish/>
        </w:rPr>
        <w:instrText xml:space="preserve"> MERGEFIELD Akce_přezkoumání \* MERGEFORMAT DS:AkcePrezkoumani#ST:0# </w:instrText>
      </w:r>
      <w:r w:rsidRPr="00291763">
        <w:rPr>
          <w:vanish/>
        </w:rPr>
        <w:fldChar w:fldCharType="separate"/>
      </w:r>
      <w:r w:rsidR="000A5A9B" w:rsidRPr="000A5A9B">
        <w:rPr>
          <w:noProof/>
          <w:vanish/>
          <w:color w:val="000000"/>
          <w:shd w:val="clear" w:color="auto" w:fill="FFFF00"/>
        </w:rPr>
        <w:t>«Akce_přezkoumání»</w:t>
      </w:r>
      <w:r w:rsidRPr="00291763">
        <w:rPr>
          <w:vanish/>
        </w:rPr>
        <w:fldChar w:fldCharType="end"/>
      </w:r>
      <w:r w:rsidRPr="00291763">
        <w:rPr>
          <w:vanish/>
        </w:rPr>
        <w:fldChar w:fldCharType="begin"/>
      </w:r>
      <w:r w:rsidRPr="00291763">
        <w:rPr>
          <w:vanish/>
        </w:rPr>
        <w:instrText xml:space="preserve"> MERGEFIELD Akce_přezkoumání_seznam \* MERGEFORMAT DS:AkcePrezkoumaniCol#ST:0#COL:1# </w:instrText>
      </w:r>
      <w:r w:rsidRPr="00291763">
        <w:rPr>
          <w:vanish/>
        </w:rPr>
        <w:fldChar w:fldCharType="separate"/>
      </w:r>
      <w:r w:rsidR="000A5A9B" w:rsidRPr="000A5A9B">
        <w:rPr>
          <w:noProof/>
          <w:vanish/>
          <w:color w:val="0000FF"/>
          <w:shd w:val="clear" w:color="auto" w:fill="FF9900"/>
        </w:rPr>
        <w:t>«Akce_přezkoumání_seznam»</w:t>
      </w:r>
      <w:r w:rsidRPr="00291763">
        <w:rPr>
          <w:vanish/>
        </w:rPr>
        <w:fldChar w:fldCharType="end"/>
      </w:r>
      <w:r w:rsidRPr="00291763">
        <w:rPr>
          <w:vanish/>
        </w:rPr>
        <w:fldChar w:fldCharType="begin"/>
      </w:r>
      <w:r w:rsidRPr="00291763">
        <w:rPr>
          <w:vanish/>
        </w:rPr>
        <w:instrText xml:space="preserve"> MERGEFIELD Přezkoumání_orgánem \* MERGEFORMAT DS:PrezkoumaniOrganem#ST:0# </w:instrText>
      </w:r>
      <w:r w:rsidRPr="00291763">
        <w:rPr>
          <w:vanish/>
        </w:rPr>
        <w:fldChar w:fldCharType="separate"/>
      </w:r>
      <w:r w:rsidR="000A5A9B" w:rsidRPr="000A5A9B">
        <w:rPr>
          <w:noProof/>
          <w:vanish/>
          <w:color w:val="000000"/>
          <w:shd w:val="clear" w:color="auto" w:fill="FFFF00"/>
        </w:rPr>
        <w:t>«Přezkoumání_orgánem»</w:t>
      </w:r>
      <w:r w:rsidRPr="00291763">
        <w:rPr>
          <w:vanish/>
        </w:rPr>
        <w:fldChar w:fldCharType="end"/>
      </w:r>
      <w:r w:rsidRPr="00291763">
        <w:rPr>
          <w:vanish/>
        </w:rPr>
        <w:fldChar w:fldCharType="begin"/>
      </w:r>
      <w:r w:rsidRPr="00291763">
        <w:rPr>
          <w:vanish/>
        </w:rPr>
        <w:instrText xml:space="preserve"> MERGEFIELD Přezkoumání \* MERGEFORMAT DS:Prezkoumani#ST:0# </w:instrText>
      </w:r>
      <w:r w:rsidRPr="00291763">
        <w:rPr>
          <w:vanish/>
        </w:rPr>
        <w:fldChar w:fldCharType="separate"/>
      </w:r>
      <w:r w:rsidR="000A5A9B" w:rsidRPr="000A5A9B">
        <w:rPr>
          <w:noProof/>
          <w:vanish/>
          <w:color w:val="000000"/>
          <w:shd w:val="clear" w:color="auto" w:fill="FFFF00"/>
        </w:rPr>
        <w:t>«Přezkoumání»</w:t>
      </w:r>
      <w:r w:rsidRPr="00291763">
        <w:rPr>
          <w:vanish/>
        </w:rPr>
        <w:fldChar w:fldCharType="end"/>
      </w:r>
    </w:p>
    <w:p w:rsidR="00930092" w:rsidRPr="003D0C36" w:rsidRDefault="00930092">
      <w:pPr>
        <w:jc w:val="both"/>
      </w:pPr>
    </w:p>
    <w:p w:rsidR="00930C16" w:rsidRDefault="009901BE" w:rsidP="00D01B04">
      <w:pPr>
        <w:tabs>
          <w:tab w:val="left" w:pos="567"/>
        </w:tabs>
        <w:ind w:left="567" w:hanging="567"/>
        <w:jc w:val="both"/>
      </w:pPr>
      <w:r w:rsidRPr="003D0C36">
        <w:t>2.</w:t>
      </w:r>
      <w:r w:rsidRPr="003D0C36">
        <w:tab/>
      </w:r>
      <w:r w:rsidR="00930C16">
        <w:t xml:space="preserve">Přezkoumání hospodaření městské části </w:t>
      </w:r>
      <w:r w:rsidR="00930C16">
        <w:rPr>
          <w:vanish/>
        </w:rPr>
        <w:fldChar w:fldCharType="begin"/>
      </w:r>
      <w:r w:rsidR="00930C16">
        <w:rPr>
          <w:vanish/>
        </w:rPr>
        <w:instrText xml:space="preserve"> MERGEFIELD Přezkoumání \* MERGEFORMAT DS:Prezkoumani#ST:1#</w:instrText>
      </w:r>
      <w:r w:rsidR="00930C16">
        <w:rPr>
          <w:vanish/>
        </w:rPr>
        <w:fldChar w:fldCharType="separate"/>
      </w:r>
      <w:r w:rsidR="000A5A9B" w:rsidRPr="000A5A9B">
        <w:rPr>
          <w:noProof/>
          <w:vanish/>
          <w:color w:val="000000"/>
          <w:shd w:val="clear" w:color="auto" w:fill="FFFF00"/>
        </w:rPr>
        <w:t>«Přezkoumání»</w:t>
      </w:r>
      <w:r w:rsidR="00930C16">
        <w:rPr>
          <w:vanish/>
        </w:rPr>
        <w:fldChar w:fldCharType="end"/>
      </w:r>
      <w:r w:rsidR="00930C16">
        <w:rPr>
          <w:vanish/>
        </w:rPr>
        <w:fldChar w:fldCharType="begin"/>
      </w:r>
      <w:r w:rsidR="00930C16">
        <w:rPr>
          <w:vanish/>
        </w:rPr>
        <w:instrText xml:space="preserve"> MERGEFIELD Územní_celek \* MERGEFORMAT DS:UC#ST:1#</w:instrText>
      </w:r>
      <w:r w:rsidR="00930C16">
        <w:rPr>
          <w:vanish/>
        </w:rPr>
        <w:fldChar w:fldCharType="separate"/>
      </w:r>
      <w:r w:rsidR="000A5A9B" w:rsidRPr="000A5A9B">
        <w:rPr>
          <w:noProof/>
          <w:vanish/>
          <w:color w:val="000000"/>
          <w:shd w:val="clear" w:color="auto" w:fill="FFFF00"/>
        </w:rPr>
        <w:t>«Územní_celek»</w:t>
      </w:r>
      <w:r w:rsidR="00930C16">
        <w:rPr>
          <w:vanish/>
        </w:rPr>
        <w:fldChar w:fldCharType="end"/>
      </w:r>
      <w:r w:rsidR="004C63BF">
        <w:rPr>
          <w:vanish/>
        </w:rPr>
        <w:fldChar w:fldCharType="begin"/>
      </w:r>
      <w:r w:rsidR="004C63BF">
        <w:rPr>
          <w:vanish/>
        </w:rPr>
        <w:instrText xml:space="preserve"> MERGEFIELD DeleteField \* MERGEFORMAT  DEL:1#ST:1#NUM:9#</w:instrText>
      </w:r>
      <w:r w:rsidR="004C63BF">
        <w:rPr>
          <w:vanish/>
        </w:rPr>
        <w:fldChar w:fldCharType="separate"/>
      </w:r>
      <w:r w:rsidR="000A5A9B">
        <w:rPr>
          <w:noProof/>
          <w:vanish/>
        </w:rPr>
        <w:t>«DeleteField»</w:t>
      </w:r>
      <w:r w:rsidR="004C63BF">
        <w:rPr>
          <w:vanish/>
        </w:rPr>
        <w:fldChar w:fldCharType="end"/>
      </w:r>
      <w:r w:rsidR="00930C16">
        <w:t>Praha 6</w:t>
      </w:r>
      <w:r w:rsidR="004C63BF">
        <w:rPr>
          <w:vanish/>
        </w:rPr>
        <w:fldChar w:fldCharType="begin"/>
      </w:r>
      <w:r w:rsidR="004C63BF">
        <w:rPr>
          <w:vanish/>
        </w:rPr>
        <w:instrText xml:space="preserve"> MERGEFIELD DeleteField \* MERGEFORMAT  DEL:1#ST:0#NUM:9#</w:instrText>
      </w:r>
      <w:r w:rsidR="004C63BF">
        <w:rPr>
          <w:vanish/>
        </w:rPr>
        <w:fldChar w:fldCharType="separate"/>
      </w:r>
      <w:r w:rsidR="000A5A9B">
        <w:rPr>
          <w:noProof/>
          <w:vanish/>
        </w:rPr>
        <w:t>«DeleteField»</w:t>
      </w:r>
      <w:r w:rsidR="004C63BF">
        <w:rPr>
          <w:vanish/>
        </w:rPr>
        <w:fldChar w:fldCharType="end"/>
      </w:r>
      <w:r w:rsidR="00930C16">
        <w:rPr>
          <w:vanish/>
        </w:rPr>
        <w:fldChar w:fldCharType="begin"/>
      </w:r>
      <w:r w:rsidR="00930C16">
        <w:rPr>
          <w:vanish/>
        </w:rPr>
        <w:instrText xml:space="preserve"> MERGEFIELD Název \* MERGEFORMAT DS:UC#DI:OrganizaceNazev#</w:instrText>
      </w:r>
      <w:r w:rsidR="00930C16">
        <w:rPr>
          <w:vanish/>
        </w:rPr>
        <w:fldChar w:fldCharType="separate"/>
      </w:r>
      <w:r w:rsidR="000A5A9B" w:rsidRPr="000A5A9B">
        <w:rPr>
          <w:noProof/>
          <w:vanish/>
          <w:highlight w:val="green"/>
        </w:rPr>
        <w:t>«Název»</w:t>
      </w:r>
      <w:r w:rsidR="00930C16">
        <w:rPr>
          <w:vanish/>
        </w:rPr>
        <w:fldChar w:fldCharType="end"/>
      </w:r>
      <w:r w:rsidR="00930C16">
        <w:rPr>
          <w:vanish/>
        </w:rPr>
        <w:fldChar w:fldCharType="begin"/>
      </w:r>
      <w:r w:rsidR="00930C16">
        <w:rPr>
          <w:vanish/>
        </w:rPr>
        <w:instrText xml:space="preserve"> MERGEFIELD Územní_celek \* MERGEFORMAT DS:UC#ST:0#</w:instrText>
      </w:r>
      <w:r w:rsidR="00930C16">
        <w:rPr>
          <w:vanish/>
        </w:rPr>
        <w:fldChar w:fldCharType="separate"/>
      </w:r>
      <w:r w:rsidR="000A5A9B" w:rsidRPr="000A5A9B">
        <w:rPr>
          <w:noProof/>
          <w:vanish/>
          <w:color w:val="0000FF"/>
          <w:shd w:val="clear" w:color="auto" w:fill="FFFF99"/>
        </w:rPr>
        <w:t>«Územní_celek»</w:t>
      </w:r>
      <w:r w:rsidR="00930C16">
        <w:rPr>
          <w:vanish/>
        </w:rPr>
        <w:fldChar w:fldCharType="end"/>
      </w:r>
      <w:r w:rsidR="00930C16">
        <w:rPr>
          <w:vanish/>
        </w:rPr>
        <w:fldChar w:fldCharType="begin"/>
      </w:r>
      <w:r w:rsidR="00930C16">
        <w:rPr>
          <w:vanish/>
        </w:rPr>
        <w:instrText xml:space="preserve"> MERGEFIELD Přezkoumání \* MERGEFORMAT DS:Prezkoumani#ST:0#</w:instrText>
      </w:r>
      <w:r w:rsidR="00930C16">
        <w:rPr>
          <w:vanish/>
        </w:rPr>
        <w:fldChar w:fldCharType="separate"/>
      </w:r>
      <w:r w:rsidR="000A5A9B" w:rsidRPr="000A5A9B">
        <w:rPr>
          <w:noProof/>
          <w:vanish/>
          <w:color w:val="0000FF"/>
          <w:shd w:val="clear" w:color="auto" w:fill="FFFF99"/>
        </w:rPr>
        <w:t>«Přezkoumání»</w:t>
      </w:r>
      <w:r w:rsidR="00930C16">
        <w:rPr>
          <w:vanish/>
        </w:rPr>
        <w:fldChar w:fldCharType="end"/>
      </w:r>
      <w:r w:rsidR="00930C16">
        <w:t xml:space="preserve"> za rok </w:t>
      </w:r>
      <w:r w:rsidR="00930C16">
        <w:rPr>
          <w:vanish/>
        </w:rPr>
        <w:fldChar w:fldCharType="begin"/>
      </w:r>
      <w:r w:rsidR="00930C16">
        <w:rPr>
          <w:vanish/>
        </w:rPr>
        <w:instrText xml:space="preserve"> MERGEFIELD Přezkoumání \* MERGEFORMAT DS:Prezkoumani#ST:1#</w:instrText>
      </w:r>
      <w:r w:rsidR="00930C16">
        <w:rPr>
          <w:vanish/>
        </w:rPr>
        <w:fldChar w:fldCharType="separate"/>
      </w:r>
      <w:r w:rsidR="000A5A9B" w:rsidRPr="000A5A9B">
        <w:rPr>
          <w:noProof/>
          <w:vanish/>
          <w:color w:val="000000"/>
          <w:shd w:val="clear" w:color="auto" w:fill="FFFF00"/>
        </w:rPr>
        <w:t>«Přezkoumání»</w:t>
      </w:r>
      <w:r w:rsidR="00930C16">
        <w:rPr>
          <w:vanish/>
        </w:rPr>
        <w:fldChar w:fldCharType="end"/>
      </w:r>
      <w:r w:rsidR="004C63BF">
        <w:rPr>
          <w:vanish/>
        </w:rPr>
        <w:fldChar w:fldCharType="begin"/>
      </w:r>
      <w:r w:rsidR="004C63BF">
        <w:rPr>
          <w:vanish/>
        </w:rPr>
        <w:instrText xml:space="preserve"> MERGEFIELD DeleteField \* MERGEFORMAT  DEL:1#ST:1#NUM:10#</w:instrText>
      </w:r>
      <w:r w:rsidR="004C63BF">
        <w:rPr>
          <w:vanish/>
        </w:rPr>
        <w:fldChar w:fldCharType="separate"/>
      </w:r>
      <w:r w:rsidR="000A5A9B">
        <w:rPr>
          <w:noProof/>
          <w:vanish/>
        </w:rPr>
        <w:t>«DeleteField»</w:t>
      </w:r>
      <w:r w:rsidR="004C63BF">
        <w:rPr>
          <w:vanish/>
        </w:rPr>
        <w:fldChar w:fldCharType="end"/>
      </w:r>
      <w:r w:rsidR="00930C16">
        <w:t>2019</w:t>
      </w:r>
      <w:r w:rsidR="004C63BF">
        <w:rPr>
          <w:vanish/>
        </w:rPr>
        <w:fldChar w:fldCharType="begin"/>
      </w:r>
      <w:r w:rsidR="004C63BF">
        <w:rPr>
          <w:vanish/>
        </w:rPr>
        <w:instrText xml:space="preserve"> MERGEFIELD DeleteField \* MERGEFORMAT  DEL:1#ST:0#NUM:10#</w:instrText>
      </w:r>
      <w:r w:rsidR="004C63BF">
        <w:rPr>
          <w:vanish/>
        </w:rPr>
        <w:fldChar w:fldCharType="separate"/>
      </w:r>
      <w:r w:rsidR="000A5A9B">
        <w:rPr>
          <w:noProof/>
          <w:vanish/>
        </w:rPr>
        <w:t>«DeleteField»</w:t>
      </w:r>
      <w:r w:rsidR="004C63BF">
        <w:rPr>
          <w:vanish/>
        </w:rPr>
        <w:fldChar w:fldCharType="end"/>
      </w:r>
      <w:r w:rsidR="00930C16">
        <w:rPr>
          <w:vanish/>
        </w:rPr>
        <w:fldChar w:fldCharType="begin"/>
      </w:r>
      <w:r w:rsidR="00930C16">
        <w:rPr>
          <w:vanish/>
        </w:rPr>
        <w:instrText xml:space="preserve"> MERGEFIELD Rok \* MERGEFORMAT DS:Prezkoumani#DI:PrezkoumaniRok#</w:instrText>
      </w:r>
      <w:r w:rsidR="00930C16">
        <w:rPr>
          <w:vanish/>
        </w:rPr>
        <w:fldChar w:fldCharType="separate"/>
      </w:r>
      <w:r w:rsidR="000A5A9B" w:rsidRPr="000A5A9B">
        <w:rPr>
          <w:noProof/>
          <w:vanish/>
          <w:highlight w:val="green"/>
        </w:rPr>
        <w:t>«Rok»</w:t>
      </w:r>
      <w:r w:rsidR="00930C16">
        <w:rPr>
          <w:vanish/>
        </w:rPr>
        <w:fldChar w:fldCharType="end"/>
      </w:r>
      <w:r w:rsidR="00930C16">
        <w:rPr>
          <w:vanish/>
        </w:rPr>
        <w:fldChar w:fldCharType="begin"/>
      </w:r>
      <w:r w:rsidR="00930C16">
        <w:rPr>
          <w:vanish/>
        </w:rPr>
        <w:instrText xml:space="preserve"> MERGEFIELD Přezkoumání \* MERGEFORMAT DS:Prezkoumani#ST:0#</w:instrText>
      </w:r>
      <w:r w:rsidR="00930C16">
        <w:rPr>
          <w:vanish/>
        </w:rPr>
        <w:fldChar w:fldCharType="separate"/>
      </w:r>
      <w:r w:rsidR="000A5A9B" w:rsidRPr="000A5A9B">
        <w:rPr>
          <w:noProof/>
          <w:vanish/>
          <w:color w:val="0000FF"/>
          <w:shd w:val="clear" w:color="auto" w:fill="FFFF99"/>
        </w:rPr>
        <w:t>«Přezkoumání»</w:t>
      </w:r>
      <w:r w:rsidR="00930C16">
        <w:rPr>
          <w:vanish/>
        </w:rPr>
        <w:fldChar w:fldCharType="end"/>
      </w:r>
      <w:r w:rsidR="00930C16">
        <w:t xml:space="preserve"> bylo zahájeno podle ustanovení §</w:t>
      </w:r>
      <w:r w:rsidR="00A000CE">
        <w:t> </w:t>
      </w:r>
      <w:r w:rsidR="00930C16">
        <w:t>5 odst.</w:t>
      </w:r>
      <w:r w:rsidR="00A000CE">
        <w:t> </w:t>
      </w:r>
      <w:r w:rsidR="00930C16">
        <w:t>3 zákona č.</w:t>
      </w:r>
      <w:r w:rsidR="00A000CE">
        <w:t> </w:t>
      </w:r>
      <w:r w:rsidR="00930C16">
        <w:t>420/2004 Sb. a</w:t>
      </w:r>
      <w:r w:rsidR="00A000CE">
        <w:t> </w:t>
      </w:r>
      <w:r w:rsidR="00930C16">
        <w:t>§</w:t>
      </w:r>
      <w:r w:rsidR="00A000CE">
        <w:t> </w:t>
      </w:r>
      <w:r w:rsidR="00930C16">
        <w:t>5 odst.</w:t>
      </w:r>
      <w:r w:rsidR="00A000CE">
        <w:t> </w:t>
      </w:r>
      <w:r w:rsidR="00930C16">
        <w:t>2 písm.</w:t>
      </w:r>
      <w:r w:rsidR="00A000CE">
        <w:t> </w:t>
      </w:r>
      <w:r w:rsidR="00930C16">
        <w:t>b) zákona č.</w:t>
      </w:r>
      <w:r w:rsidR="00A000CE">
        <w:t> </w:t>
      </w:r>
      <w:r w:rsidR="00930C16">
        <w:t xml:space="preserve">255/2012 Sb., o kontrole (kontrolní řád), </w:t>
      </w:r>
      <w:r w:rsidR="00C52F19">
        <w:t>ve znění zákona č.</w:t>
      </w:r>
      <w:r w:rsidR="004167D5">
        <w:t> </w:t>
      </w:r>
      <w:r w:rsidR="00C52F19">
        <w:t xml:space="preserve">183/2017 Sb. </w:t>
      </w:r>
      <w:r w:rsidR="00930C16">
        <w:t>(dále jen kontrolní řád), doručením oznámení o</w:t>
      </w:r>
      <w:r w:rsidR="00A000CE">
        <w:t> </w:t>
      </w:r>
      <w:r w:rsidR="00930C16">
        <w:t xml:space="preserve">zahájení přezkoumání hospodaření kontrolované osobě dne </w:t>
      </w:r>
      <w:r w:rsidR="00930C16">
        <w:rPr>
          <w:vanish/>
        </w:rPr>
        <w:fldChar w:fldCharType="begin"/>
      </w:r>
      <w:r w:rsidR="00930C16">
        <w:rPr>
          <w:vanish/>
        </w:rPr>
        <w:instrText xml:space="preserve"> MERGEFIELD Přezkoumání \* MERGEFORMAT DS:Prezkoumani#ST:1#</w:instrText>
      </w:r>
      <w:r w:rsidR="00930C16">
        <w:rPr>
          <w:vanish/>
        </w:rPr>
        <w:fldChar w:fldCharType="separate"/>
      </w:r>
      <w:r w:rsidR="000A5A9B" w:rsidRPr="000A5A9B">
        <w:rPr>
          <w:noProof/>
          <w:vanish/>
          <w:color w:val="000000"/>
          <w:shd w:val="clear" w:color="auto" w:fill="FFFF00"/>
        </w:rPr>
        <w:t>«Přezkoumání»</w:t>
      </w:r>
      <w:r w:rsidR="00930C16">
        <w:rPr>
          <w:vanish/>
        </w:rPr>
        <w:fldChar w:fldCharType="end"/>
      </w:r>
      <w:r w:rsidR="00930C16">
        <w:rPr>
          <w:vanish/>
        </w:rPr>
        <w:fldChar w:fldCharType="begin"/>
      </w:r>
      <w:r w:rsidR="00930C16">
        <w:rPr>
          <w:vanish/>
        </w:rPr>
        <w:instrText xml:space="preserve"> MERGEFIELD Přezkoumání_orgánem \* MERGEFORMAT DS:PrezkoumaniOrganem#ST:1#</w:instrText>
      </w:r>
      <w:r w:rsidR="00930C16">
        <w:rPr>
          <w:vanish/>
        </w:rPr>
        <w:fldChar w:fldCharType="separate"/>
      </w:r>
      <w:r w:rsidR="000A5A9B" w:rsidRPr="000A5A9B">
        <w:rPr>
          <w:noProof/>
          <w:vanish/>
          <w:color w:val="000000"/>
          <w:shd w:val="clear" w:color="auto" w:fill="FFFF00"/>
        </w:rPr>
        <w:t>«Přezkoumání_orgánem»</w:t>
      </w:r>
      <w:r w:rsidR="00930C16">
        <w:rPr>
          <w:vanish/>
        </w:rPr>
        <w:fldChar w:fldCharType="end"/>
      </w:r>
      <w:r w:rsidR="004C63BF">
        <w:rPr>
          <w:vanish/>
        </w:rPr>
        <w:fldChar w:fldCharType="begin"/>
      </w:r>
      <w:r w:rsidR="004C63BF">
        <w:rPr>
          <w:vanish/>
        </w:rPr>
        <w:instrText xml:space="preserve"> MERGEFIELD DeleteField \* MERGEFORMAT  DEL:1#ST:1#NUM:11#</w:instrText>
      </w:r>
      <w:r w:rsidR="004C63BF">
        <w:rPr>
          <w:vanish/>
        </w:rPr>
        <w:fldChar w:fldCharType="separate"/>
      </w:r>
      <w:r w:rsidR="000A5A9B">
        <w:rPr>
          <w:noProof/>
          <w:vanish/>
        </w:rPr>
        <w:t>«DeleteField»</w:t>
      </w:r>
      <w:r w:rsidR="004C63BF">
        <w:rPr>
          <w:vanish/>
        </w:rPr>
        <w:fldChar w:fldCharType="end"/>
      </w:r>
      <w:proofErr w:type="gramStart"/>
      <w:r w:rsidR="00930C16">
        <w:t>18.7.2019</w:t>
      </w:r>
      <w:proofErr w:type="gramEnd"/>
      <w:r w:rsidR="004C63BF">
        <w:rPr>
          <w:vanish/>
        </w:rPr>
        <w:fldChar w:fldCharType="begin"/>
      </w:r>
      <w:r w:rsidR="004C63BF">
        <w:rPr>
          <w:vanish/>
        </w:rPr>
        <w:instrText xml:space="preserve"> MERGEFIELD DeleteField \* MERGEFORMAT  DEL:1#ST:0#NUM:11#</w:instrText>
      </w:r>
      <w:r w:rsidR="004C63BF">
        <w:rPr>
          <w:vanish/>
        </w:rPr>
        <w:fldChar w:fldCharType="separate"/>
      </w:r>
      <w:r w:rsidR="000A5A9B">
        <w:rPr>
          <w:noProof/>
          <w:vanish/>
        </w:rPr>
        <w:t>«DeleteField»</w:t>
      </w:r>
      <w:r w:rsidR="004C63BF">
        <w:rPr>
          <w:vanish/>
        </w:rPr>
        <w:fldChar w:fldCharType="end"/>
      </w:r>
      <w:r w:rsidR="0075728A">
        <w:rPr>
          <w:vanish/>
        </w:rPr>
        <w:fldChar w:fldCharType="begin"/>
      </w:r>
      <w:r w:rsidR="0075728A">
        <w:rPr>
          <w:vanish/>
        </w:rPr>
        <w:instrText xml:space="preserve"> MERGEFIELD Oznámení_doručeno \* MERGEFORMAT DS:PrezkoumaniOrganem#DI:PrezOrgOznameniDoruceno#FORMAT:d#</w:instrText>
      </w:r>
      <w:r w:rsidR="0075728A">
        <w:rPr>
          <w:vanish/>
        </w:rPr>
        <w:fldChar w:fldCharType="separate"/>
      </w:r>
      <w:r w:rsidR="000A5A9B" w:rsidRPr="000A5A9B">
        <w:rPr>
          <w:noProof/>
          <w:vanish/>
          <w:highlight w:val="green"/>
        </w:rPr>
        <w:t>«Oznámení_doručeno»</w:t>
      </w:r>
      <w:r w:rsidR="0075728A">
        <w:rPr>
          <w:vanish/>
        </w:rPr>
        <w:fldChar w:fldCharType="end"/>
      </w:r>
      <w:r w:rsidR="00930C16">
        <w:rPr>
          <w:vanish/>
        </w:rPr>
        <w:fldChar w:fldCharType="begin"/>
      </w:r>
      <w:r w:rsidR="00930C16">
        <w:rPr>
          <w:vanish/>
        </w:rPr>
        <w:instrText xml:space="preserve"> MERGEFIELD Přezkoumání_orgánem \* MERGEFORMAT DS:PrezkoumaniOrganem#ST:0#</w:instrText>
      </w:r>
      <w:r w:rsidR="00930C16">
        <w:rPr>
          <w:vanish/>
        </w:rPr>
        <w:fldChar w:fldCharType="separate"/>
      </w:r>
      <w:r w:rsidR="000A5A9B" w:rsidRPr="000A5A9B">
        <w:rPr>
          <w:noProof/>
          <w:vanish/>
          <w:color w:val="0000FF"/>
          <w:shd w:val="clear" w:color="auto" w:fill="FFFF99"/>
        </w:rPr>
        <w:t>«Přezkoumání_orgánem»</w:t>
      </w:r>
      <w:r w:rsidR="00930C16">
        <w:rPr>
          <w:vanish/>
        </w:rPr>
        <w:fldChar w:fldCharType="end"/>
      </w:r>
      <w:r w:rsidR="00930C16">
        <w:rPr>
          <w:vanish/>
        </w:rPr>
        <w:fldChar w:fldCharType="begin"/>
      </w:r>
      <w:r w:rsidR="00930C16">
        <w:rPr>
          <w:vanish/>
        </w:rPr>
        <w:instrText xml:space="preserve"> MERGEFIELD Přezkoumání \* MERGEFORMAT DS:Prezkoumani#ST:0#</w:instrText>
      </w:r>
      <w:r w:rsidR="00930C16">
        <w:rPr>
          <w:vanish/>
        </w:rPr>
        <w:fldChar w:fldCharType="separate"/>
      </w:r>
      <w:r w:rsidR="000A5A9B" w:rsidRPr="000A5A9B">
        <w:rPr>
          <w:noProof/>
          <w:vanish/>
          <w:color w:val="0000FF"/>
          <w:shd w:val="clear" w:color="auto" w:fill="FFFF99"/>
        </w:rPr>
        <w:t>«Přezkoumání»</w:t>
      </w:r>
      <w:r w:rsidR="00930C16">
        <w:rPr>
          <w:vanish/>
        </w:rPr>
        <w:fldChar w:fldCharType="end"/>
      </w:r>
      <w:r w:rsidR="00930C16">
        <w:t>. P</w:t>
      </w:r>
      <w:r w:rsidR="000A5DCF">
        <w:t>ísemné p</w:t>
      </w:r>
      <w:r w:rsidR="00930C16">
        <w:t>ověření k přezkoumání hospodaření na základě ustanovení §</w:t>
      </w:r>
      <w:r w:rsidR="00A000CE">
        <w:t> </w:t>
      </w:r>
      <w:r w:rsidR="00930C16">
        <w:t>5 zákona č. 420/2004 Sb. a</w:t>
      </w:r>
      <w:r w:rsidR="00A000CE">
        <w:t> </w:t>
      </w:r>
      <w:r w:rsidR="00930C16">
        <w:t>v souladu s ustanovením §</w:t>
      </w:r>
      <w:r w:rsidR="00A000CE">
        <w:t> </w:t>
      </w:r>
      <w:r w:rsidR="00930C16">
        <w:t xml:space="preserve">4 kontrolního řádu vydala ředitelka odboru kontrolních činností Magistrátu hlavního města Prahy Ing. Irena Ondráčková pod </w:t>
      </w:r>
      <w:proofErr w:type="gramStart"/>
      <w:r w:rsidR="00930C16">
        <w:t>č.j.</w:t>
      </w:r>
      <w:proofErr w:type="gramEnd"/>
      <w:r w:rsidR="00930C16">
        <w:t xml:space="preserve"> MHMP </w:t>
      </w:r>
      <w:r w:rsidR="00930C16">
        <w:rPr>
          <w:vanish/>
        </w:rPr>
        <w:fldChar w:fldCharType="begin"/>
      </w:r>
      <w:r w:rsidR="00930C16">
        <w:rPr>
          <w:vanish/>
        </w:rPr>
        <w:instrText xml:space="preserve"> MERGEFIELD Dokument \* MERGEFORMAT DS:ActualDocument#ST:1#</w:instrText>
      </w:r>
      <w:r w:rsidR="00930C16">
        <w:rPr>
          <w:vanish/>
        </w:rPr>
        <w:fldChar w:fldCharType="separate"/>
      </w:r>
      <w:r w:rsidR="000A5A9B" w:rsidRPr="000A5A9B">
        <w:rPr>
          <w:noProof/>
          <w:vanish/>
          <w:color w:val="000000"/>
          <w:shd w:val="clear" w:color="auto" w:fill="FFFF00"/>
        </w:rPr>
        <w:t>«Dokument»</w:t>
      </w:r>
      <w:r w:rsidR="00930C16">
        <w:rPr>
          <w:vanish/>
        </w:rPr>
        <w:fldChar w:fldCharType="end"/>
      </w:r>
      <w:r w:rsidR="004C63BF">
        <w:rPr>
          <w:vanish/>
        </w:rPr>
        <w:fldChar w:fldCharType="begin"/>
      </w:r>
      <w:r w:rsidR="004C63BF">
        <w:rPr>
          <w:vanish/>
        </w:rPr>
        <w:instrText xml:space="preserve"> MERGEFIELD DeleteField \* MERGEFORMAT  DEL:1#ST:1#NUM:12#</w:instrText>
      </w:r>
      <w:r w:rsidR="004C63BF">
        <w:rPr>
          <w:vanish/>
        </w:rPr>
        <w:fldChar w:fldCharType="separate"/>
      </w:r>
      <w:r w:rsidR="000A5A9B">
        <w:rPr>
          <w:noProof/>
          <w:vanish/>
        </w:rPr>
        <w:t>«DeleteField»</w:t>
      </w:r>
      <w:r w:rsidR="004C63BF">
        <w:rPr>
          <w:vanish/>
        </w:rPr>
        <w:fldChar w:fldCharType="end"/>
      </w:r>
      <w:r w:rsidR="00930C16">
        <w:t>1393877/2019</w:t>
      </w:r>
      <w:r w:rsidR="004C63BF">
        <w:rPr>
          <w:vanish/>
        </w:rPr>
        <w:fldChar w:fldCharType="begin"/>
      </w:r>
      <w:r w:rsidR="004C63BF">
        <w:rPr>
          <w:vanish/>
        </w:rPr>
        <w:instrText xml:space="preserve"> MERGEFIELD DeleteField \* MERGEFORMAT  DEL:1#ST:0#NUM:12#</w:instrText>
      </w:r>
      <w:r w:rsidR="004C63BF">
        <w:rPr>
          <w:vanish/>
        </w:rPr>
        <w:fldChar w:fldCharType="separate"/>
      </w:r>
      <w:r w:rsidR="000A5A9B">
        <w:rPr>
          <w:noProof/>
          <w:vanish/>
        </w:rPr>
        <w:t>«DeleteField»</w:t>
      </w:r>
      <w:r w:rsidR="004C63BF">
        <w:rPr>
          <w:vanish/>
        </w:rPr>
        <w:fldChar w:fldCharType="end"/>
      </w:r>
      <w:r w:rsidR="00930C16">
        <w:rPr>
          <w:vanish/>
        </w:rPr>
        <w:fldChar w:fldCharType="begin"/>
      </w:r>
      <w:r w:rsidR="00930C16">
        <w:rPr>
          <w:vanish/>
        </w:rPr>
        <w:instrText xml:space="preserve"> MERGEFIELD Spisová_značka \* MERGEFORMAT DS:ActualDocument#DI:SpisovaZnacka#</w:instrText>
      </w:r>
      <w:r w:rsidR="00930C16">
        <w:rPr>
          <w:vanish/>
        </w:rPr>
        <w:fldChar w:fldCharType="separate"/>
      </w:r>
      <w:r w:rsidR="000A5A9B" w:rsidRPr="000A5A9B">
        <w:rPr>
          <w:noProof/>
          <w:vanish/>
          <w:highlight w:val="green"/>
        </w:rPr>
        <w:t>«Spisová_značka»</w:t>
      </w:r>
      <w:r w:rsidR="00930C16">
        <w:rPr>
          <w:vanish/>
        </w:rPr>
        <w:fldChar w:fldCharType="end"/>
      </w:r>
      <w:r w:rsidR="00930C16">
        <w:rPr>
          <w:vanish/>
        </w:rPr>
        <w:fldChar w:fldCharType="begin"/>
      </w:r>
      <w:r w:rsidR="00930C16">
        <w:rPr>
          <w:vanish/>
        </w:rPr>
        <w:instrText xml:space="preserve"> MERGEFIELD Dokument \* MERGEFORMAT DS:ActualDocument#ST:0#</w:instrText>
      </w:r>
      <w:r w:rsidR="00930C16">
        <w:rPr>
          <w:vanish/>
        </w:rPr>
        <w:fldChar w:fldCharType="separate"/>
      </w:r>
      <w:r w:rsidR="000A5A9B" w:rsidRPr="000A5A9B">
        <w:rPr>
          <w:noProof/>
          <w:vanish/>
          <w:color w:val="0000FF"/>
          <w:shd w:val="clear" w:color="auto" w:fill="FFFF99"/>
        </w:rPr>
        <w:t>«Dokument»</w:t>
      </w:r>
      <w:r w:rsidR="00930C16">
        <w:rPr>
          <w:vanish/>
        </w:rPr>
        <w:fldChar w:fldCharType="end"/>
      </w:r>
      <w:r w:rsidR="00930C16">
        <w:t xml:space="preserve"> dne </w:t>
      </w:r>
      <w:r w:rsidR="000A2B58">
        <w:t>9.</w:t>
      </w:r>
      <w:r w:rsidR="00857F88">
        <w:t xml:space="preserve"> </w:t>
      </w:r>
      <w:r w:rsidR="000A2B58">
        <w:t xml:space="preserve">července </w:t>
      </w:r>
      <w:r w:rsidR="00930C16">
        <w:rPr>
          <w:vanish/>
        </w:rPr>
        <w:fldChar w:fldCharType="begin"/>
      </w:r>
      <w:r w:rsidR="00930C16">
        <w:rPr>
          <w:vanish/>
        </w:rPr>
        <w:instrText xml:space="preserve"> MERGEFIELD Přezkoumání \* MERGEFORMAT DS:Prezkoumani#ST:1#</w:instrText>
      </w:r>
      <w:r w:rsidR="00930C16">
        <w:rPr>
          <w:vanish/>
        </w:rPr>
        <w:fldChar w:fldCharType="separate"/>
      </w:r>
      <w:r w:rsidR="000A5A9B" w:rsidRPr="000A5A9B">
        <w:rPr>
          <w:noProof/>
          <w:vanish/>
          <w:color w:val="000000"/>
          <w:shd w:val="clear" w:color="auto" w:fill="FFFF00"/>
        </w:rPr>
        <w:t>«Přezkoumání»</w:t>
      </w:r>
      <w:r w:rsidR="00930C16">
        <w:rPr>
          <w:vanish/>
        </w:rPr>
        <w:fldChar w:fldCharType="end"/>
      </w:r>
      <w:r w:rsidR="004C63BF">
        <w:rPr>
          <w:vanish/>
        </w:rPr>
        <w:fldChar w:fldCharType="begin"/>
      </w:r>
      <w:r w:rsidR="004C63BF">
        <w:rPr>
          <w:vanish/>
        </w:rPr>
        <w:instrText xml:space="preserve"> MERGEFIELD DeleteField \* MERGEFORMAT  DEL:1#ST:1#NUM:13#</w:instrText>
      </w:r>
      <w:r w:rsidR="004C63BF">
        <w:rPr>
          <w:vanish/>
        </w:rPr>
        <w:fldChar w:fldCharType="separate"/>
      </w:r>
      <w:r w:rsidR="000A5A9B">
        <w:rPr>
          <w:noProof/>
          <w:vanish/>
        </w:rPr>
        <w:t>«DeleteField»</w:t>
      </w:r>
      <w:r w:rsidR="004C63BF">
        <w:rPr>
          <w:vanish/>
        </w:rPr>
        <w:fldChar w:fldCharType="end"/>
      </w:r>
      <w:r w:rsidR="00930C16">
        <w:t>2019</w:t>
      </w:r>
      <w:r w:rsidR="004C63BF">
        <w:rPr>
          <w:vanish/>
        </w:rPr>
        <w:fldChar w:fldCharType="begin"/>
      </w:r>
      <w:r w:rsidR="004C63BF">
        <w:rPr>
          <w:vanish/>
        </w:rPr>
        <w:instrText xml:space="preserve"> MERGEFIELD DeleteField \* MERGEFORMAT  DEL:1#ST:0#NUM:13#</w:instrText>
      </w:r>
      <w:r w:rsidR="004C63BF">
        <w:rPr>
          <w:vanish/>
        </w:rPr>
        <w:fldChar w:fldCharType="separate"/>
      </w:r>
      <w:r w:rsidR="000A5A9B">
        <w:rPr>
          <w:noProof/>
          <w:vanish/>
        </w:rPr>
        <w:t>«DeleteField»</w:t>
      </w:r>
      <w:r w:rsidR="004C63BF">
        <w:rPr>
          <w:vanish/>
        </w:rPr>
        <w:fldChar w:fldCharType="end"/>
      </w:r>
      <w:r w:rsidR="00930C16">
        <w:rPr>
          <w:vanish/>
          <w:highlight w:val="lightGray"/>
        </w:rPr>
        <w:fldChar w:fldCharType="begin"/>
      </w:r>
      <w:r w:rsidR="00930C16">
        <w:rPr>
          <w:vanish/>
          <w:highlight w:val="lightGray"/>
        </w:rPr>
        <w:instrText xml:space="preserve"> MERGEFIELD Rok \* MERGEFORMAT DS:Prezkoumani#DI:PrezkoumaniRok#</w:instrText>
      </w:r>
      <w:r w:rsidR="00930C16">
        <w:rPr>
          <w:vanish/>
          <w:highlight w:val="lightGray"/>
        </w:rPr>
        <w:fldChar w:fldCharType="separate"/>
      </w:r>
      <w:r w:rsidR="000A5A9B" w:rsidRPr="000A5A9B">
        <w:rPr>
          <w:noProof/>
          <w:vanish/>
          <w:highlight w:val="green"/>
        </w:rPr>
        <w:t>«Rok»</w:t>
      </w:r>
      <w:r w:rsidR="00930C16">
        <w:rPr>
          <w:vanish/>
          <w:highlight w:val="lightGray"/>
        </w:rPr>
        <w:fldChar w:fldCharType="end"/>
      </w:r>
      <w:r w:rsidR="00930C16">
        <w:t>.</w:t>
      </w:r>
      <w:r w:rsidR="000A5DCF">
        <w:t xml:space="preserve"> </w:t>
      </w:r>
      <w:r w:rsidR="00930C16">
        <w:rPr>
          <w:vanish/>
        </w:rPr>
        <w:fldChar w:fldCharType="begin"/>
      </w:r>
      <w:r w:rsidR="00930C16">
        <w:rPr>
          <w:vanish/>
        </w:rPr>
        <w:instrText xml:space="preserve"> MERGEFIELD Přezkoumání \* MERGEFORMAT DS:Prezkoumani#ST:0#</w:instrText>
      </w:r>
      <w:r w:rsidR="00930C16">
        <w:rPr>
          <w:vanish/>
        </w:rPr>
        <w:fldChar w:fldCharType="separate"/>
      </w:r>
      <w:r w:rsidR="000A5A9B" w:rsidRPr="000A5A9B">
        <w:rPr>
          <w:noProof/>
          <w:vanish/>
          <w:color w:val="0000FF"/>
          <w:shd w:val="clear" w:color="auto" w:fill="FFFF99"/>
        </w:rPr>
        <w:t>«Přezkoumání»</w:t>
      </w:r>
      <w:r w:rsidR="00930C16">
        <w:rPr>
          <w:vanish/>
        </w:rPr>
        <w:fldChar w:fldCharType="end"/>
      </w:r>
    </w:p>
    <w:p w:rsidR="00930C16" w:rsidRDefault="00930C16" w:rsidP="00930C16">
      <w:pPr>
        <w:spacing w:after="120"/>
        <w:ind w:left="540" w:hanging="540"/>
      </w:pPr>
    </w:p>
    <w:p w:rsidR="001F3BD5" w:rsidRDefault="001F3BD5" w:rsidP="0087059E">
      <w:pPr>
        <w:pStyle w:val="Zkladntext2"/>
        <w:tabs>
          <w:tab w:val="left" w:pos="540"/>
        </w:tabs>
        <w:spacing w:line="240" w:lineRule="auto"/>
      </w:pPr>
      <w:r>
        <w:t>3.</w:t>
      </w:r>
      <w:r>
        <w:tab/>
      </w:r>
      <w:r w:rsidR="00DD3ACE">
        <w:t>P</w:t>
      </w:r>
      <w:r>
        <w:t xml:space="preserve">řezkoumání </w:t>
      </w:r>
      <w:r w:rsidR="00B143C7">
        <w:t xml:space="preserve">hospodaření </w:t>
      </w:r>
      <w:r>
        <w:t>vykonal</w:t>
      </w:r>
      <w:r w:rsidR="000A2B58">
        <w:t>i</w:t>
      </w:r>
      <w:r>
        <w:t>:</w:t>
      </w:r>
    </w:p>
    <w:p w:rsidR="00930092" w:rsidRPr="000A2B58" w:rsidRDefault="00D02712" w:rsidP="004E394C">
      <w:pPr>
        <w:tabs>
          <w:tab w:val="left" w:pos="5040"/>
        </w:tabs>
        <w:ind w:firstLine="540"/>
        <w:jc w:val="both"/>
      </w:pPr>
      <w:r w:rsidRPr="000A2B58">
        <w:t>k</w:t>
      </w:r>
      <w:r w:rsidR="00930092" w:rsidRPr="000A2B58">
        <w:t>ontrolor</w:t>
      </w:r>
      <w:r w:rsidR="000A5DCF" w:rsidRPr="000A2B58">
        <w:t>ka pověřen</w:t>
      </w:r>
      <w:r w:rsidR="00FB73BA" w:rsidRPr="000A2B58">
        <w:t>á</w:t>
      </w:r>
      <w:r w:rsidR="00930092" w:rsidRPr="000A2B58">
        <w:t xml:space="preserve"> řízením přezkoumání:</w:t>
      </w:r>
      <w:r w:rsidR="00930092" w:rsidRPr="000A2B58">
        <w:tab/>
      </w:r>
      <w:r w:rsidR="00930092" w:rsidRPr="000A2B58">
        <w:rPr>
          <w:vanish/>
        </w:rPr>
        <w:fldChar w:fldCharType="begin"/>
      </w:r>
      <w:r w:rsidR="00930092" w:rsidRPr="000A2B58">
        <w:rPr>
          <w:vanish/>
        </w:rPr>
        <w:instrText xml:space="preserve"> MERGEFIELD Kontrolor_pověřený_řízením \* MERGEFORMAT DS:KontrolorPoverenyRizenim#ST:1#</w:instrText>
      </w:r>
      <w:r w:rsidR="00930092" w:rsidRPr="000A2B58">
        <w:rPr>
          <w:vanish/>
        </w:rPr>
        <w:fldChar w:fldCharType="separate"/>
      </w:r>
      <w:r w:rsidR="000A5A9B" w:rsidRPr="000A2B58">
        <w:rPr>
          <w:noProof/>
          <w:vanish/>
          <w:color w:val="000000"/>
          <w:shd w:val="clear" w:color="auto" w:fill="FFFF00"/>
        </w:rPr>
        <w:t>«Kontrolor_pověřený_řízením»</w:t>
      </w:r>
      <w:r w:rsidR="00930092" w:rsidRPr="000A2B58">
        <w:rPr>
          <w:vanish/>
        </w:rPr>
        <w:fldChar w:fldCharType="end"/>
      </w:r>
      <w:r w:rsidR="004C63BF" w:rsidRPr="000A2B58">
        <w:rPr>
          <w:vanish/>
        </w:rPr>
        <w:fldChar w:fldCharType="begin"/>
      </w:r>
      <w:r w:rsidR="004C63BF" w:rsidRPr="000A2B58">
        <w:rPr>
          <w:vanish/>
        </w:rPr>
        <w:instrText xml:space="preserve"> MERGEFIELD DeleteField \* MERGEFORMAT  DEL:1#ST:1#NUM:14#</w:instrText>
      </w:r>
      <w:r w:rsidR="004C63BF" w:rsidRPr="000A2B58">
        <w:rPr>
          <w:vanish/>
        </w:rPr>
        <w:fldChar w:fldCharType="separate"/>
      </w:r>
      <w:r w:rsidR="000A5A9B" w:rsidRPr="000A2B58">
        <w:rPr>
          <w:noProof/>
          <w:vanish/>
        </w:rPr>
        <w:t>«DeleteField»</w:t>
      </w:r>
      <w:r w:rsidR="004C63BF" w:rsidRPr="000A2B58">
        <w:rPr>
          <w:vanish/>
        </w:rPr>
        <w:fldChar w:fldCharType="end"/>
      </w:r>
      <w:r w:rsidR="00445BE5" w:rsidRPr="000A2B58">
        <w:rPr>
          <w:bCs/>
        </w:rPr>
        <w:t>Ing. Lada Bořková</w:t>
      </w:r>
      <w:r w:rsidR="004C63BF" w:rsidRPr="000A2B58">
        <w:rPr>
          <w:vanish/>
        </w:rPr>
        <w:fldChar w:fldCharType="begin"/>
      </w:r>
      <w:r w:rsidR="004C63BF" w:rsidRPr="000A2B58">
        <w:rPr>
          <w:vanish/>
        </w:rPr>
        <w:instrText xml:space="preserve"> MERGEFIELD DeleteField \* MERGEFORMAT  DEL:1#ST:0#NUM:14#</w:instrText>
      </w:r>
      <w:r w:rsidR="004C63BF" w:rsidRPr="000A2B58">
        <w:rPr>
          <w:vanish/>
        </w:rPr>
        <w:fldChar w:fldCharType="separate"/>
      </w:r>
      <w:r w:rsidR="000A5A9B" w:rsidRPr="000A2B58">
        <w:rPr>
          <w:noProof/>
          <w:vanish/>
        </w:rPr>
        <w:t>«DeleteField»</w:t>
      </w:r>
      <w:r w:rsidR="004C63BF" w:rsidRPr="000A2B58">
        <w:rPr>
          <w:vanish/>
        </w:rPr>
        <w:fldChar w:fldCharType="end"/>
      </w:r>
      <w:r w:rsidR="00930092" w:rsidRPr="000A2B58">
        <w:rPr>
          <w:bCs/>
          <w:vanish/>
        </w:rPr>
        <w:fldChar w:fldCharType="begin"/>
      </w:r>
      <w:r w:rsidR="00930092" w:rsidRPr="000A2B58">
        <w:rPr>
          <w:bCs/>
          <w:vanish/>
        </w:rPr>
        <w:instrText xml:space="preserve"> MERGEFIELD Celé_jméno \* MERGEFORMAT DS:KontrolorPoverenyRizenim#DI:CeleJmeno#</w:instrText>
      </w:r>
      <w:r w:rsidR="00930092" w:rsidRPr="000A2B58">
        <w:rPr>
          <w:bCs/>
          <w:vanish/>
        </w:rPr>
        <w:fldChar w:fldCharType="separate"/>
      </w:r>
      <w:r w:rsidR="000A5A9B" w:rsidRPr="000A2B58">
        <w:rPr>
          <w:bCs/>
          <w:noProof/>
          <w:vanish/>
        </w:rPr>
        <w:t>«Celé_jméno»</w:t>
      </w:r>
      <w:r w:rsidR="00930092" w:rsidRPr="000A2B58">
        <w:rPr>
          <w:bCs/>
          <w:vanish/>
        </w:rPr>
        <w:fldChar w:fldCharType="end"/>
      </w:r>
      <w:r w:rsidR="00930092" w:rsidRPr="000A2B58">
        <w:rPr>
          <w:vanish/>
        </w:rPr>
        <w:fldChar w:fldCharType="begin"/>
      </w:r>
      <w:r w:rsidR="00930092" w:rsidRPr="000A2B58">
        <w:rPr>
          <w:vanish/>
        </w:rPr>
        <w:instrText xml:space="preserve"> MERGEFIELD Kontrolor_pověřený_řízením \* MERGEFORMAT DS:KontrolorPoverenyRizenim#ST:0#</w:instrText>
      </w:r>
      <w:r w:rsidR="00930092" w:rsidRPr="000A2B58">
        <w:rPr>
          <w:vanish/>
        </w:rPr>
        <w:fldChar w:fldCharType="separate"/>
      </w:r>
      <w:r w:rsidR="000A5A9B" w:rsidRPr="000A2B58">
        <w:rPr>
          <w:noProof/>
          <w:vanish/>
          <w:color w:val="000000"/>
          <w:shd w:val="clear" w:color="auto" w:fill="FFFF00"/>
        </w:rPr>
        <w:t>«Kontrolor_pověřený_řízením»</w:t>
      </w:r>
      <w:r w:rsidR="00930092" w:rsidRPr="000A2B58">
        <w:rPr>
          <w:vanish/>
        </w:rPr>
        <w:fldChar w:fldCharType="end"/>
      </w:r>
    </w:p>
    <w:p w:rsidR="00435A25" w:rsidRPr="000A2B58" w:rsidRDefault="00D02712" w:rsidP="004E394C">
      <w:pPr>
        <w:tabs>
          <w:tab w:val="left" w:pos="5040"/>
        </w:tabs>
        <w:ind w:firstLine="540"/>
        <w:jc w:val="both"/>
        <w:rPr>
          <w:vanish/>
        </w:rPr>
      </w:pPr>
      <w:r w:rsidRPr="000A2B58">
        <w:t>k</w:t>
      </w:r>
      <w:r w:rsidR="00930092" w:rsidRPr="000A2B58">
        <w:t>ontrolo</w:t>
      </w:r>
      <w:r w:rsidR="00E6344E" w:rsidRPr="000A2B58">
        <w:t>ři</w:t>
      </w:r>
      <w:r w:rsidR="00930092" w:rsidRPr="000A2B58">
        <w:t>:</w:t>
      </w:r>
      <w:r w:rsidR="00930092" w:rsidRPr="000A2B58">
        <w:tab/>
      </w:r>
      <w:r w:rsidR="004C63BF" w:rsidRPr="000A2B58">
        <w:rPr>
          <w:vanish/>
        </w:rPr>
        <w:fldChar w:fldCharType="begin"/>
      </w:r>
      <w:r w:rsidR="004C63BF" w:rsidRPr="000A2B58">
        <w:rPr>
          <w:vanish/>
        </w:rPr>
        <w:instrText xml:space="preserve"> MERGEFIELD DeleteField \* MERGEFORMAT  DEL:1#ST:1#NUM:15#</w:instrText>
      </w:r>
      <w:r w:rsidR="004C63BF" w:rsidRPr="000A2B58">
        <w:rPr>
          <w:vanish/>
        </w:rPr>
        <w:fldChar w:fldCharType="separate"/>
      </w:r>
      <w:r w:rsidR="000A5A9B" w:rsidRPr="000A2B58">
        <w:rPr>
          <w:noProof/>
          <w:vanish/>
        </w:rPr>
        <w:t>«DeleteField»</w:t>
      </w:r>
      <w:r w:rsidR="004C63BF" w:rsidRPr="000A2B58">
        <w:rPr>
          <w:vanish/>
        </w:rPr>
        <w:fldChar w:fldCharType="end"/>
      </w:r>
    </w:p>
    <w:p w:rsidR="004472F5" w:rsidRPr="003D0C36" w:rsidRDefault="00445BE5" w:rsidP="004E394C">
      <w:pPr>
        <w:tabs>
          <w:tab w:val="left" w:pos="5040"/>
        </w:tabs>
        <w:ind w:firstLine="540"/>
        <w:jc w:val="both"/>
      </w:pPr>
      <w:r w:rsidRPr="000A2B58">
        <w:t>Ing. Libor David</w:t>
      </w:r>
    </w:p>
    <w:p w:rsidR="004472F5" w:rsidRPr="003D0C36" w:rsidRDefault="001C5E63" w:rsidP="00E576F6">
      <w:pPr>
        <w:tabs>
          <w:tab w:val="left" w:pos="5040"/>
        </w:tabs>
        <w:ind w:firstLine="900"/>
        <w:jc w:val="both"/>
      </w:pPr>
      <w:r w:rsidRPr="003D0C36">
        <w:tab/>
      </w:r>
      <w:r w:rsidR="00445BE5" w:rsidRPr="003D0C36">
        <w:t>Ing. Dagmar Pintová</w:t>
      </w:r>
    </w:p>
    <w:p w:rsidR="004472F5" w:rsidRPr="003D0C36" w:rsidRDefault="001C5E63" w:rsidP="00E576F6">
      <w:pPr>
        <w:tabs>
          <w:tab w:val="left" w:pos="5040"/>
        </w:tabs>
        <w:ind w:firstLine="900"/>
        <w:jc w:val="both"/>
      </w:pPr>
      <w:r w:rsidRPr="003D0C36">
        <w:tab/>
      </w:r>
      <w:r w:rsidR="00445BE5" w:rsidRPr="003D0C36">
        <w:t xml:space="preserve">Ing. Anna </w:t>
      </w:r>
      <w:proofErr w:type="spellStart"/>
      <w:r w:rsidR="00445BE5" w:rsidRPr="003D0C36">
        <w:t>Švrčinová</w:t>
      </w:r>
      <w:proofErr w:type="spellEnd"/>
    </w:p>
    <w:p w:rsidR="00435A25" w:rsidRDefault="001C5E63" w:rsidP="00E576F6">
      <w:pPr>
        <w:tabs>
          <w:tab w:val="left" w:pos="5040"/>
        </w:tabs>
        <w:ind w:firstLine="900"/>
        <w:jc w:val="both"/>
        <w:rPr>
          <w:vanish/>
        </w:rPr>
      </w:pPr>
      <w:r w:rsidRPr="003D0C36">
        <w:tab/>
      </w:r>
      <w:r w:rsidR="004C63BF">
        <w:rPr>
          <w:vanish/>
        </w:rPr>
        <w:fldChar w:fldCharType="begin"/>
      </w:r>
      <w:r w:rsidR="004C63BF">
        <w:rPr>
          <w:vanish/>
        </w:rPr>
        <w:instrText xml:space="preserve"> MERGEFIELD DeleteField \* MERGEFORMAT  DEL:1#ST:0#NUM:15#</w:instrText>
      </w:r>
      <w:r w:rsidR="004C63BF">
        <w:rPr>
          <w:vanish/>
        </w:rPr>
        <w:fldChar w:fldCharType="separate"/>
      </w:r>
      <w:r w:rsidR="000A5A9B">
        <w:rPr>
          <w:noProof/>
          <w:vanish/>
        </w:rPr>
        <w:t>«DeleteField»</w:t>
      </w:r>
      <w:r w:rsidR="004C63BF">
        <w:rPr>
          <w:vanish/>
        </w:rPr>
        <w:fldChar w:fldCharType="end"/>
      </w:r>
    </w:p>
    <w:p w:rsidR="004472F5" w:rsidRPr="003D0C36" w:rsidRDefault="00CF77D6" w:rsidP="00E576F6">
      <w:pPr>
        <w:tabs>
          <w:tab w:val="left" w:pos="5040"/>
        </w:tabs>
        <w:ind w:firstLine="900"/>
        <w:jc w:val="both"/>
        <w:rPr>
          <w:vanish/>
        </w:rPr>
      </w:pPr>
      <w:r w:rsidRPr="003D0C36">
        <w:rPr>
          <w:vanish/>
        </w:rPr>
        <w:fldChar w:fldCharType="begin"/>
      </w:r>
      <w:r w:rsidRPr="003D0C36">
        <w:rPr>
          <w:vanish/>
        </w:rPr>
        <w:instrText xml:space="preserve"> MERGEFIELD Kontrolní_skupina \* MERGEFORMAT DS:KontrolniSkupina#ST:1#COL:1#SORTBY:TaskResourcePrijmeni#</w:instrText>
      </w:r>
      <w:r w:rsidRPr="003D0C36">
        <w:rPr>
          <w:vanish/>
        </w:rPr>
        <w:fldChar w:fldCharType="separate"/>
      </w:r>
      <w:r w:rsidR="000A5A9B" w:rsidRPr="000A5A9B">
        <w:rPr>
          <w:noProof/>
          <w:vanish/>
          <w:color w:val="000000"/>
          <w:shd w:val="clear" w:color="auto" w:fill="FF9900"/>
        </w:rPr>
        <w:t>«Kontrolní_skupina»</w:t>
      </w:r>
      <w:r w:rsidRPr="003D0C36">
        <w:rPr>
          <w:vanish/>
        </w:rPr>
        <w:fldChar w:fldCharType="end"/>
      </w:r>
      <w:r w:rsidR="00930092" w:rsidRPr="003D0C36">
        <w:rPr>
          <w:vanish/>
        </w:rPr>
        <w:fldChar w:fldCharType="begin"/>
      </w:r>
      <w:r w:rsidR="00930092" w:rsidRPr="003D0C36">
        <w:rPr>
          <w:vanish/>
        </w:rPr>
        <w:instrText xml:space="preserve"> MERGEFIELD Kontrolor \* MERGEFORMAT DS:Kontrolor#ST:1#</w:instrText>
      </w:r>
      <w:r w:rsidR="00930092" w:rsidRPr="003D0C36">
        <w:rPr>
          <w:vanish/>
        </w:rPr>
        <w:fldChar w:fldCharType="separate"/>
      </w:r>
      <w:r w:rsidR="000A5A9B" w:rsidRPr="000A5A9B">
        <w:rPr>
          <w:noProof/>
          <w:vanish/>
          <w:color w:val="000000"/>
          <w:shd w:val="clear" w:color="auto" w:fill="FFFF00"/>
        </w:rPr>
        <w:t>«Kontrolor»</w:t>
      </w:r>
      <w:r w:rsidR="00930092" w:rsidRPr="003D0C36">
        <w:rPr>
          <w:vanish/>
        </w:rPr>
        <w:fldChar w:fldCharType="end"/>
      </w:r>
      <w:r w:rsidR="00930092" w:rsidRPr="003D0C36">
        <w:rPr>
          <w:vanish/>
        </w:rPr>
        <w:fldChar w:fldCharType="begin"/>
      </w:r>
      <w:r w:rsidR="00930092" w:rsidRPr="003D0C36">
        <w:rPr>
          <w:vanish/>
        </w:rPr>
        <w:instrText xml:space="preserve"> MERGEFIELD Celé_jméno \* MERGEFORMAT DS:Kontrolor#DI:CeleJmeno#</w:instrText>
      </w:r>
      <w:r w:rsidR="00930092" w:rsidRPr="003D0C36">
        <w:rPr>
          <w:vanish/>
        </w:rPr>
        <w:fldChar w:fldCharType="separate"/>
      </w:r>
      <w:r w:rsidR="000A5A9B" w:rsidRPr="000A5A9B">
        <w:rPr>
          <w:noProof/>
          <w:vanish/>
          <w:highlight w:val="green"/>
        </w:rPr>
        <w:t>«Celé_jméno»</w:t>
      </w:r>
      <w:r w:rsidR="00930092" w:rsidRPr="003D0C36">
        <w:rPr>
          <w:vanish/>
        </w:rPr>
        <w:fldChar w:fldCharType="end"/>
      </w:r>
    </w:p>
    <w:p w:rsidR="00930092" w:rsidRPr="003D0C36" w:rsidRDefault="001C5E63" w:rsidP="00E576F6">
      <w:pPr>
        <w:tabs>
          <w:tab w:val="left" w:pos="5040"/>
        </w:tabs>
        <w:ind w:firstLine="900"/>
        <w:jc w:val="both"/>
        <w:rPr>
          <w:vanish/>
        </w:rPr>
      </w:pPr>
      <w:r w:rsidRPr="003D0C36">
        <w:rPr>
          <w:vanish/>
        </w:rPr>
        <w:tab/>
      </w:r>
      <w:r w:rsidR="00930092" w:rsidRPr="003D0C36">
        <w:rPr>
          <w:vanish/>
        </w:rPr>
        <w:fldChar w:fldCharType="begin"/>
      </w:r>
      <w:r w:rsidR="00930092" w:rsidRPr="003D0C36">
        <w:rPr>
          <w:vanish/>
        </w:rPr>
        <w:instrText xml:space="preserve"> MERGEFIELD Kontrolor \* MERGEFORMAT DS:Kontrolor#ST:0#</w:instrText>
      </w:r>
      <w:r w:rsidR="00930092" w:rsidRPr="003D0C36">
        <w:rPr>
          <w:vanish/>
        </w:rPr>
        <w:fldChar w:fldCharType="separate"/>
      </w:r>
      <w:r w:rsidR="000A5A9B" w:rsidRPr="000A5A9B">
        <w:rPr>
          <w:noProof/>
          <w:vanish/>
          <w:color w:val="000000"/>
          <w:shd w:val="clear" w:color="auto" w:fill="FFFF00"/>
        </w:rPr>
        <w:t>«Kontrolor»</w:t>
      </w:r>
      <w:r w:rsidR="00930092" w:rsidRPr="003D0C36">
        <w:rPr>
          <w:vanish/>
        </w:rPr>
        <w:fldChar w:fldCharType="end"/>
      </w:r>
      <w:r w:rsidR="00930092" w:rsidRPr="003D0C36">
        <w:rPr>
          <w:vanish/>
        </w:rPr>
        <w:fldChar w:fldCharType="begin"/>
      </w:r>
      <w:r w:rsidR="00930092" w:rsidRPr="003D0C36">
        <w:rPr>
          <w:vanish/>
        </w:rPr>
        <w:instrText xml:space="preserve"> MERGEFIELD Kontrolní_skupina \* MERGEFORMAT DS:KontrolniSkupina#ST:0#COL:1#</w:instrText>
      </w:r>
      <w:r w:rsidR="00930092" w:rsidRPr="003D0C36">
        <w:rPr>
          <w:vanish/>
        </w:rPr>
        <w:fldChar w:fldCharType="separate"/>
      </w:r>
      <w:r w:rsidR="000A5A9B" w:rsidRPr="000A5A9B">
        <w:rPr>
          <w:noProof/>
          <w:vanish/>
          <w:color w:val="0000FF"/>
          <w:shd w:val="clear" w:color="auto" w:fill="FF9900"/>
        </w:rPr>
        <w:t>«Kontrolní_skupina»</w:t>
      </w:r>
      <w:r w:rsidR="00930092" w:rsidRPr="003D0C36">
        <w:rPr>
          <w:vanish/>
        </w:rPr>
        <w:fldChar w:fldCharType="end"/>
      </w:r>
    </w:p>
    <w:p w:rsidR="00E576F6" w:rsidRPr="00EF3E65" w:rsidRDefault="00E576F6" w:rsidP="00F71B86">
      <w:pPr>
        <w:pStyle w:val="Textpsmene"/>
        <w:tabs>
          <w:tab w:val="clear" w:pos="360"/>
          <w:tab w:val="left" w:pos="540"/>
          <w:tab w:val="left" w:pos="900"/>
          <w:tab w:val="left" w:pos="5040"/>
        </w:tabs>
        <w:ind w:left="900"/>
      </w:pPr>
    </w:p>
    <w:p w:rsidR="004472F5" w:rsidRPr="003D0C36" w:rsidRDefault="00F71B86" w:rsidP="004E394C">
      <w:pPr>
        <w:pStyle w:val="Textpsmene"/>
        <w:tabs>
          <w:tab w:val="clear" w:pos="360"/>
          <w:tab w:val="left" w:pos="-2340"/>
          <w:tab w:val="left" w:pos="5040"/>
        </w:tabs>
        <w:ind w:left="540"/>
        <w:rPr>
          <w:vanish/>
        </w:rPr>
      </w:pPr>
      <w:r w:rsidRPr="003D0C36">
        <w:rPr>
          <w:vanish/>
        </w:rPr>
        <w:fldChar w:fldCharType="begin"/>
      </w:r>
      <w:r w:rsidRPr="003D0C36">
        <w:rPr>
          <w:vanish/>
        </w:rPr>
        <w:instrText xml:space="preserve"> MERGEFIELD Přezkoumání \* MERGEFORMAT DS:Prezkoumani#ST:1#</w:instrText>
      </w:r>
      <w:r w:rsidRPr="003D0C36">
        <w:rPr>
          <w:vanish/>
        </w:rPr>
        <w:fldChar w:fldCharType="separate"/>
      </w:r>
      <w:r w:rsidR="000A5A9B" w:rsidRPr="000A5A9B">
        <w:rPr>
          <w:noProof/>
          <w:vanish/>
          <w:color w:val="000000"/>
          <w:shd w:val="clear" w:color="auto" w:fill="FFFF00"/>
        </w:rPr>
        <w:t>«Přezkoumání»</w:t>
      </w:r>
      <w:r w:rsidRPr="003D0C36">
        <w:rPr>
          <w:vanish/>
        </w:rPr>
        <w:fldChar w:fldCharType="end"/>
      </w:r>
      <w:r w:rsidRPr="003D0C36">
        <w:rPr>
          <w:vanish/>
        </w:rPr>
        <w:fldChar w:fldCharType="begin"/>
      </w:r>
      <w:r w:rsidRPr="003D0C36">
        <w:rPr>
          <w:vanish/>
        </w:rPr>
        <w:instrText xml:space="preserve"> MERGEFIELD Přezkoumání_orgánem \* MERGEFORMAT DS:PrezkoumaniOrganem#ST:1#</w:instrText>
      </w:r>
      <w:r w:rsidRPr="003D0C36">
        <w:rPr>
          <w:vanish/>
        </w:rPr>
        <w:fldChar w:fldCharType="separate"/>
      </w:r>
      <w:r w:rsidR="000A5A9B" w:rsidRPr="000A5A9B">
        <w:rPr>
          <w:noProof/>
          <w:vanish/>
          <w:color w:val="000000"/>
          <w:shd w:val="clear" w:color="auto" w:fill="FFFF00"/>
        </w:rPr>
        <w:t>«Přezkoumání_orgánem»</w:t>
      </w:r>
      <w:r w:rsidRPr="003D0C36">
        <w:rPr>
          <w:vanish/>
        </w:rPr>
        <w:fldChar w:fldCharType="end"/>
      </w:r>
      <w:r w:rsidRPr="003D0C36">
        <w:rPr>
          <w:vanish/>
        </w:rPr>
        <w:fldChar w:fldCharType="begin"/>
      </w:r>
      <w:r w:rsidRPr="003D0C36">
        <w:rPr>
          <w:vanish/>
        </w:rPr>
        <w:instrText xml:space="preserve"> MERGEFIELD Závěrečný_úkol \* MERGEFORMAT DS:ZaverecnaAkce#ST:1#</w:instrText>
      </w:r>
      <w:r w:rsidRPr="003D0C36">
        <w:rPr>
          <w:vanish/>
        </w:rPr>
        <w:fldChar w:fldCharType="separate"/>
      </w:r>
      <w:r w:rsidR="000A5A9B" w:rsidRPr="000A5A9B">
        <w:rPr>
          <w:noProof/>
          <w:vanish/>
          <w:color w:val="000000"/>
          <w:shd w:val="clear" w:color="auto" w:fill="FFFF00"/>
        </w:rPr>
        <w:t>«Závěrečný_úkol»</w:t>
      </w:r>
      <w:r w:rsidRPr="003D0C36">
        <w:rPr>
          <w:vanish/>
        </w:rPr>
        <w:fldChar w:fldCharType="end"/>
      </w:r>
      <w:r w:rsidRPr="003D0C36">
        <w:rPr>
          <w:vanish/>
        </w:rPr>
        <w:fldChar w:fldCharType="begin"/>
      </w:r>
      <w:r w:rsidRPr="003D0C36">
        <w:rPr>
          <w:vanish/>
        </w:rPr>
        <w:instrText xml:space="preserve"> MERGEFIELD Přibrané_osoby_úkolu \* MERGEFORMAT DS:PribranaOsobaPrezUkolu#ST:1#QUESTION:1#QOP:1#QRESULT:QRSHOW#</w:instrText>
      </w:r>
      <w:r w:rsidRPr="003D0C36">
        <w:rPr>
          <w:vanish/>
        </w:rPr>
        <w:fldChar w:fldCharType="separate"/>
      </w:r>
      <w:r w:rsidR="000A5A9B" w:rsidRPr="000A5A9B">
        <w:rPr>
          <w:noProof/>
          <w:vanish/>
          <w:color w:val="993300"/>
          <w:shd w:val="clear" w:color="auto" w:fill="FFFF00"/>
        </w:rPr>
        <w:t>«Přibrané_osoby_úkolu»</w:t>
      </w:r>
      <w:r w:rsidRPr="003D0C36">
        <w:rPr>
          <w:vanish/>
        </w:rPr>
        <w:fldChar w:fldCharType="end"/>
      </w:r>
      <w:r w:rsidRPr="003D0C36">
        <w:rPr>
          <w:vanish/>
        </w:rPr>
        <w:t>při</w:t>
      </w:r>
      <w:r w:rsidR="00D81191">
        <w:rPr>
          <w:vanish/>
        </w:rPr>
        <w:t>zv</w:t>
      </w:r>
      <w:r w:rsidRPr="003D0C36">
        <w:rPr>
          <w:vanish/>
        </w:rPr>
        <w:t>ané osoby</w:t>
      </w:r>
      <w:r w:rsidR="0043288F" w:rsidRPr="003D0C36">
        <w:rPr>
          <w:vanish/>
        </w:rPr>
        <w:tab/>
      </w:r>
      <w:r w:rsidRPr="003D0C36">
        <w:rPr>
          <w:vanish/>
        </w:rPr>
        <w:fldChar w:fldCharType="begin"/>
      </w:r>
      <w:r w:rsidRPr="003D0C36">
        <w:rPr>
          <w:vanish/>
        </w:rPr>
        <w:instrText xml:space="preserve"> MERGEFIELD Přibrané_osoby_seznam \* MERGEFORMAT DS:PribranaOsobaPrezList#ST:1#COL:1#</w:instrText>
      </w:r>
      <w:r w:rsidRPr="003D0C36">
        <w:rPr>
          <w:vanish/>
        </w:rPr>
        <w:fldChar w:fldCharType="separate"/>
      </w:r>
      <w:r w:rsidR="000A5A9B" w:rsidRPr="000A5A9B">
        <w:rPr>
          <w:noProof/>
          <w:vanish/>
          <w:color w:val="FF0000"/>
          <w:shd w:val="clear" w:color="auto" w:fill="FF9900"/>
        </w:rPr>
        <w:t>«Přibrané_osoby_seznam»</w:t>
      </w:r>
      <w:r w:rsidRPr="003D0C36">
        <w:rPr>
          <w:vanish/>
        </w:rPr>
        <w:fldChar w:fldCharType="end"/>
      </w:r>
      <w:r w:rsidRPr="003D0C36">
        <w:rPr>
          <w:vanish/>
        </w:rPr>
        <w:fldChar w:fldCharType="begin"/>
      </w:r>
      <w:r w:rsidRPr="003D0C36">
        <w:rPr>
          <w:vanish/>
        </w:rPr>
        <w:instrText xml:space="preserve"> MERGEFIELD Přibraná_osoba \* MERGEFORMAT DS:PribranaOsobaPrez#ST:1#</w:instrText>
      </w:r>
      <w:r w:rsidRPr="003D0C36">
        <w:rPr>
          <w:vanish/>
        </w:rPr>
        <w:fldChar w:fldCharType="separate"/>
      </w:r>
      <w:r w:rsidR="000A5A9B" w:rsidRPr="000A5A9B">
        <w:rPr>
          <w:noProof/>
          <w:vanish/>
          <w:color w:val="000000"/>
          <w:shd w:val="clear" w:color="auto" w:fill="FFFF00"/>
        </w:rPr>
        <w:t>«Přibraná_osoba»</w:t>
      </w:r>
      <w:r w:rsidRPr="003D0C36">
        <w:rPr>
          <w:vanish/>
        </w:rPr>
        <w:fldChar w:fldCharType="end"/>
      </w:r>
      <w:r w:rsidRPr="003D0C36">
        <w:rPr>
          <w:vanish/>
        </w:rPr>
        <w:fldChar w:fldCharType="begin"/>
      </w:r>
      <w:r w:rsidRPr="003D0C36">
        <w:rPr>
          <w:vanish/>
        </w:rPr>
        <w:instrText xml:space="preserve"> MERGEFIELD Plné_jméno \* MERGEFORMAT DS:PribranaOsobaPrez#DI:FullName#</w:instrText>
      </w:r>
      <w:r w:rsidRPr="003D0C36">
        <w:rPr>
          <w:vanish/>
        </w:rPr>
        <w:fldChar w:fldCharType="separate"/>
      </w:r>
      <w:r w:rsidR="000A5A9B" w:rsidRPr="000A5A9B">
        <w:rPr>
          <w:noProof/>
          <w:vanish/>
          <w:highlight w:val="green"/>
        </w:rPr>
        <w:t>«Plné_jméno»</w:t>
      </w:r>
      <w:r w:rsidRPr="003D0C36">
        <w:rPr>
          <w:vanish/>
        </w:rPr>
        <w:fldChar w:fldCharType="end"/>
      </w:r>
    </w:p>
    <w:p w:rsidR="00E6344E" w:rsidRDefault="001C5E63" w:rsidP="00AD2717">
      <w:pPr>
        <w:pStyle w:val="Textpsmene"/>
        <w:tabs>
          <w:tab w:val="clear" w:pos="360"/>
          <w:tab w:val="left" w:pos="5040"/>
        </w:tabs>
      </w:pPr>
      <w:r w:rsidRPr="003D0C36">
        <w:rPr>
          <w:vanish/>
        </w:rPr>
        <w:tab/>
      </w:r>
      <w:r w:rsidR="00D81191" w:rsidRPr="00D81191">
        <w:rPr>
          <w:vanish/>
          <w:highlight w:val="lightGray"/>
        </w:rPr>
        <w:t>Uveďte důvody přizvání jednotlivých osob tak, jak jsou uvedeny v pověření k výkonu přezkoumání hospodaření***/</w:t>
      </w:r>
      <w:r w:rsidR="00F71B86" w:rsidRPr="003D0C36">
        <w:rPr>
          <w:vanish/>
        </w:rPr>
        <w:fldChar w:fldCharType="begin"/>
      </w:r>
      <w:r w:rsidR="00F71B86" w:rsidRPr="003D0C36">
        <w:rPr>
          <w:vanish/>
        </w:rPr>
        <w:instrText xml:space="preserve"> MERGEFIELD Přibraná_osoba \* MERGEFORMAT DS:PribranaOsobaPrez#ST:0#</w:instrText>
      </w:r>
      <w:r w:rsidR="00F71B86" w:rsidRPr="003D0C36">
        <w:rPr>
          <w:vanish/>
        </w:rPr>
        <w:fldChar w:fldCharType="separate"/>
      </w:r>
      <w:r w:rsidR="000A5A9B" w:rsidRPr="000A5A9B">
        <w:rPr>
          <w:noProof/>
          <w:vanish/>
          <w:color w:val="0000FF"/>
          <w:shd w:val="clear" w:color="auto" w:fill="FFFF99"/>
        </w:rPr>
        <w:t>«Přibraná_osoba»</w:t>
      </w:r>
      <w:r w:rsidR="00F71B86" w:rsidRPr="003D0C36">
        <w:rPr>
          <w:vanish/>
        </w:rPr>
        <w:fldChar w:fldCharType="end"/>
      </w:r>
      <w:r w:rsidR="00F71B86" w:rsidRPr="003D0C36">
        <w:rPr>
          <w:vanish/>
        </w:rPr>
        <w:fldChar w:fldCharType="begin"/>
      </w:r>
      <w:r w:rsidR="00F71B86" w:rsidRPr="003D0C36">
        <w:rPr>
          <w:vanish/>
        </w:rPr>
        <w:instrText xml:space="preserve"> MERGEFIELD Přibrané_osoby_seznam \* MERGEFORMAT DS:PribranaOsobaPrezList#ST:0#COL:1#</w:instrText>
      </w:r>
      <w:r w:rsidR="00F71B86" w:rsidRPr="003D0C36">
        <w:rPr>
          <w:vanish/>
        </w:rPr>
        <w:fldChar w:fldCharType="separate"/>
      </w:r>
      <w:r w:rsidR="000A5A9B" w:rsidRPr="000A5A9B">
        <w:rPr>
          <w:noProof/>
          <w:vanish/>
          <w:color w:val="0000FF"/>
          <w:shd w:val="clear" w:color="auto" w:fill="FF9900"/>
        </w:rPr>
        <w:t>«Přibrané_osoby_seznam»</w:t>
      </w:r>
      <w:r w:rsidR="00F71B86" w:rsidRPr="003D0C36">
        <w:rPr>
          <w:vanish/>
        </w:rPr>
        <w:fldChar w:fldCharType="end"/>
      </w:r>
      <w:r w:rsidR="00F71B86" w:rsidRPr="003D0C36">
        <w:rPr>
          <w:vanish/>
        </w:rPr>
        <w:fldChar w:fldCharType="begin"/>
      </w:r>
      <w:r w:rsidR="00F71B86" w:rsidRPr="003D0C36">
        <w:rPr>
          <w:vanish/>
        </w:rPr>
        <w:instrText xml:space="preserve"> MERGEFIELD Přibrané_osoby_úkolu \* MERGEFORMAT DS:PribranaOsobaPrezUkolu#ST:0#</w:instrText>
      </w:r>
      <w:r w:rsidR="00F71B86" w:rsidRPr="003D0C36">
        <w:rPr>
          <w:vanish/>
        </w:rPr>
        <w:fldChar w:fldCharType="separate"/>
      </w:r>
      <w:r w:rsidR="000A5A9B" w:rsidRPr="000A5A9B">
        <w:rPr>
          <w:noProof/>
          <w:vanish/>
          <w:color w:val="0000FF"/>
          <w:shd w:val="clear" w:color="auto" w:fill="FFFF99"/>
        </w:rPr>
        <w:t>«Přibrané_osoby_úkolu»</w:t>
      </w:r>
      <w:r w:rsidR="00F71B86" w:rsidRPr="003D0C36">
        <w:rPr>
          <w:vanish/>
        </w:rPr>
        <w:fldChar w:fldCharType="end"/>
      </w:r>
      <w:r w:rsidR="00F71B86" w:rsidRPr="003D0C36">
        <w:rPr>
          <w:vanish/>
        </w:rPr>
        <w:fldChar w:fldCharType="begin"/>
      </w:r>
      <w:r w:rsidR="00F71B86" w:rsidRPr="003D0C36">
        <w:rPr>
          <w:vanish/>
        </w:rPr>
        <w:instrText xml:space="preserve"> MERGEFIELD Závěrečný_úkol \* MERGEFORMAT DS:ZaverecnaAkce#ST:0#</w:instrText>
      </w:r>
      <w:r w:rsidR="00F71B86" w:rsidRPr="003D0C36">
        <w:rPr>
          <w:vanish/>
        </w:rPr>
        <w:fldChar w:fldCharType="separate"/>
      </w:r>
      <w:r w:rsidR="000A5A9B" w:rsidRPr="000A5A9B">
        <w:rPr>
          <w:noProof/>
          <w:vanish/>
          <w:color w:val="0000FF"/>
          <w:shd w:val="clear" w:color="auto" w:fill="FFFF99"/>
        </w:rPr>
        <w:t>«Závěrečný_úkol»</w:t>
      </w:r>
      <w:r w:rsidR="00F71B86" w:rsidRPr="003D0C36">
        <w:rPr>
          <w:vanish/>
        </w:rPr>
        <w:fldChar w:fldCharType="end"/>
      </w:r>
      <w:r w:rsidR="00F71B86" w:rsidRPr="003D0C36">
        <w:rPr>
          <w:vanish/>
        </w:rPr>
        <w:fldChar w:fldCharType="begin"/>
      </w:r>
      <w:r w:rsidR="00F71B86" w:rsidRPr="003D0C36">
        <w:rPr>
          <w:vanish/>
        </w:rPr>
        <w:instrText xml:space="preserve"> MERGEFIELD Přezkoumání_orgánem \* MERGEFORMAT DS:PrezkoumaniOrganem#ST:0#</w:instrText>
      </w:r>
      <w:r w:rsidR="00F71B86" w:rsidRPr="003D0C36">
        <w:rPr>
          <w:vanish/>
        </w:rPr>
        <w:fldChar w:fldCharType="separate"/>
      </w:r>
      <w:r w:rsidR="000A5A9B" w:rsidRPr="000A5A9B">
        <w:rPr>
          <w:noProof/>
          <w:vanish/>
          <w:color w:val="0000FF"/>
          <w:shd w:val="clear" w:color="auto" w:fill="FFFF99"/>
        </w:rPr>
        <w:t>«Přezkoumání_orgánem»</w:t>
      </w:r>
      <w:r w:rsidR="00F71B86" w:rsidRPr="003D0C36">
        <w:rPr>
          <w:vanish/>
        </w:rPr>
        <w:fldChar w:fldCharType="end"/>
      </w:r>
      <w:r w:rsidR="00F71B86" w:rsidRPr="003D0C36">
        <w:rPr>
          <w:vanish/>
        </w:rPr>
        <w:fldChar w:fldCharType="begin"/>
      </w:r>
      <w:r w:rsidR="00F71B86" w:rsidRPr="003D0C36">
        <w:rPr>
          <w:vanish/>
        </w:rPr>
        <w:instrText xml:space="preserve"> MERGEFIELD Přezkoumání \* MERGEFORMAT DS:Prezkoumani#ST:0#</w:instrText>
      </w:r>
      <w:r w:rsidR="00F71B86" w:rsidRPr="003D0C36">
        <w:rPr>
          <w:vanish/>
        </w:rPr>
        <w:fldChar w:fldCharType="separate"/>
      </w:r>
      <w:r w:rsidR="000A5A9B" w:rsidRPr="000A5A9B">
        <w:rPr>
          <w:noProof/>
          <w:vanish/>
          <w:color w:val="0000FF"/>
          <w:shd w:val="clear" w:color="auto" w:fill="FFFF99"/>
        </w:rPr>
        <w:t>«Přezkoumání»</w:t>
      </w:r>
      <w:r w:rsidR="00F71B86" w:rsidRPr="003D0C36">
        <w:rPr>
          <w:vanish/>
        </w:rPr>
        <w:fldChar w:fldCharType="end"/>
      </w:r>
      <w:r w:rsidR="00F71B86" w:rsidRPr="003D0C36">
        <w:t xml:space="preserve"> </w:t>
      </w:r>
      <w:r w:rsidR="0070566D">
        <w:br w:type="page"/>
      </w:r>
      <w:r w:rsidR="0070566D" w:rsidRPr="0019195F">
        <w:rPr>
          <w:rFonts w:ascii="Arial" w:hAnsi="Arial" w:cs="Arial"/>
          <w:b/>
          <w:bCs/>
          <w:i/>
          <w:iCs/>
          <w:sz w:val="28"/>
          <w:szCs w:val="28"/>
        </w:rPr>
        <w:lastRenderedPageBreak/>
        <w:t xml:space="preserve">A. </w:t>
      </w:r>
      <w:r w:rsidR="006352F4" w:rsidRPr="0019195F">
        <w:rPr>
          <w:rFonts w:ascii="Arial" w:hAnsi="Arial" w:cs="Arial"/>
          <w:b/>
          <w:bCs/>
          <w:i/>
          <w:iCs/>
          <w:sz w:val="28"/>
          <w:szCs w:val="28"/>
        </w:rPr>
        <w:t>Předměty a hlediska přezkoumání hospodaření</w:t>
      </w:r>
    </w:p>
    <w:p w:rsidR="0001625A" w:rsidRDefault="006352F4" w:rsidP="0019195F">
      <w:pPr>
        <w:spacing w:before="120"/>
        <w:ind w:firstLine="709"/>
        <w:jc w:val="both"/>
      </w:pPr>
      <w:r>
        <w:rPr>
          <w:szCs w:val="20"/>
        </w:rPr>
        <w:t xml:space="preserve">Předmětem přezkoumání hospodaření byly údaje o ročním hospodaření MČ, </w:t>
      </w:r>
      <w:r>
        <w:t xml:space="preserve">vymezené ustanovením § 2 zákona č. 420/2004 Sb., jejichž </w:t>
      </w:r>
      <w:r w:rsidR="0001625A">
        <w:t>obsahová náplň je uvedena níže.</w:t>
      </w:r>
    </w:p>
    <w:p w:rsidR="006352F4" w:rsidRDefault="0001625A" w:rsidP="006352F4">
      <w:pPr>
        <w:ind w:firstLine="708"/>
        <w:jc w:val="both"/>
      </w:pPr>
      <w:r>
        <w:t xml:space="preserve">Přezkoumání hospodaření bylo uskutečněno výběrovým způsobem. </w:t>
      </w:r>
      <w:r w:rsidR="00007A68">
        <w:t>V případě, že při </w:t>
      </w:r>
      <w:r w:rsidR="006352F4">
        <w:t xml:space="preserve">přezkoumání jednotlivých předmětů byly zjištěny </w:t>
      </w:r>
      <w:r w:rsidR="006352F4">
        <w:rPr>
          <w:u w:val="single"/>
        </w:rPr>
        <w:t>chyby a nedostatky, jsou podrobně popsány v </w:t>
      </w:r>
      <w:proofErr w:type="gramStart"/>
      <w:r w:rsidR="006352F4">
        <w:rPr>
          <w:u w:val="single"/>
        </w:rPr>
        <w:t>části B. a C.</w:t>
      </w:r>
      <w:proofErr w:type="gramEnd"/>
      <w:r w:rsidR="006352F4">
        <w:rPr>
          <w:u w:val="single"/>
        </w:rPr>
        <w:t xml:space="preserve"> této zprávy</w:t>
      </w:r>
      <w:r w:rsidR="006352F4">
        <w:t>.</w:t>
      </w:r>
    </w:p>
    <w:p w:rsidR="006352F4" w:rsidRDefault="006352F4" w:rsidP="00567520">
      <w:pPr>
        <w:spacing w:before="120"/>
        <w:ind w:firstLine="709"/>
        <w:jc w:val="both"/>
      </w:pPr>
      <w:r>
        <w:t>Podle ustanovení § 2 odst. 3 zákona č. 420/2004 Sb. nebyly předmětem přezkoumání údaje, na které se vztahuje povinnost mlčenlivosti podle daňového řádu.</w:t>
      </w:r>
    </w:p>
    <w:p w:rsidR="006352F4" w:rsidRDefault="006352F4" w:rsidP="006352F4">
      <w:pPr>
        <w:spacing w:before="120" w:after="120"/>
        <w:ind w:firstLine="709"/>
        <w:jc w:val="both"/>
        <w:rPr>
          <w:b/>
          <w:szCs w:val="20"/>
          <w:u w:val="single"/>
        </w:rPr>
      </w:pPr>
      <w:r>
        <w:rPr>
          <w:b/>
          <w:szCs w:val="20"/>
          <w:u w:val="single"/>
        </w:rPr>
        <w:t>Údaje o hospodaření MČ vyjmenované v dále uvedených předmětech přezkoumání hospodaření byly přezkoumávány z </w:t>
      </w:r>
      <w:r>
        <w:rPr>
          <w:b/>
          <w:u w:val="single"/>
        </w:rPr>
        <w:t>hlediska (</w:t>
      </w:r>
      <w:r w:rsidR="00DC575C">
        <w:rPr>
          <w:b/>
          <w:u w:val="single"/>
        </w:rPr>
        <w:t xml:space="preserve">viz </w:t>
      </w:r>
      <w:r>
        <w:rPr>
          <w:b/>
          <w:u w:val="single"/>
        </w:rPr>
        <w:t>ustanovení § 3 zákona č. 420/2004 Sb.):</w:t>
      </w:r>
    </w:p>
    <w:p w:rsidR="006352F4" w:rsidRDefault="006352F4" w:rsidP="006352F4">
      <w:pPr>
        <w:pStyle w:val="Odstavecseseznamem"/>
        <w:numPr>
          <w:ilvl w:val="0"/>
          <w:numId w:val="16"/>
        </w:numPr>
        <w:rPr>
          <w:b/>
          <w:bCs/>
          <w:iCs/>
        </w:rPr>
      </w:pPr>
      <w:r>
        <w:rPr>
          <w:b/>
          <w:bCs/>
          <w:iCs/>
        </w:rPr>
        <w:t>dodržování povinností stanovených zvláštními právními předpisy, zejména:</w:t>
      </w:r>
    </w:p>
    <w:p w:rsidR="00057C5A" w:rsidRDefault="00057C5A" w:rsidP="00057C5A">
      <w:pPr>
        <w:pStyle w:val="BodyText21"/>
        <w:widowControl/>
        <w:numPr>
          <w:ilvl w:val="0"/>
          <w:numId w:val="25"/>
        </w:numPr>
        <w:ind w:left="709" w:hanging="283"/>
      </w:pPr>
      <w:r>
        <w:t>zákonem č. 420/2004 Sb., o přezkoumávání hospodaření územních samosprávných celků a dobrovolných svazků obcí, ve znění pozdějších předpisů,</w:t>
      </w:r>
    </w:p>
    <w:p w:rsidR="00D4601F" w:rsidRDefault="00D4601F" w:rsidP="00D4601F">
      <w:pPr>
        <w:pStyle w:val="BodyText21"/>
        <w:widowControl/>
        <w:numPr>
          <w:ilvl w:val="0"/>
          <w:numId w:val="25"/>
        </w:numPr>
        <w:ind w:left="709" w:hanging="283"/>
      </w:pPr>
      <w:r>
        <w:t>zákon</w:t>
      </w:r>
      <w:r w:rsidR="00965A68">
        <w:t>em</w:t>
      </w:r>
      <w:r>
        <w:t xml:space="preserve"> č. 131/2000 Sb., o hlavním městě Praze, ve znění pozdějších předpisů,</w:t>
      </w:r>
    </w:p>
    <w:p w:rsidR="00D4601F" w:rsidRDefault="00D4601F" w:rsidP="00D4601F">
      <w:pPr>
        <w:pStyle w:val="BodyText21"/>
        <w:widowControl/>
        <w:numPr>
          <w:ilvl w:val="0"/>
          <w:numId w:val="25"/>
        </w:numPr>
        <w:ind w:left="709" w:hanging="283"/>
      </w:pPr>
      <w:r>
        <w:t>zákon</w:t>
      </w:r>
      <w:r w:rsidR="00965A68">
        <w:t>em</w:t>
      </w:r>
      <w:r>
        <w:t xml:space="preserve"> č. 320/2001 Sb., o finanční kontrole ve veřejné správě a o změně některých zákonů (zákon o finanční kontrole), ve znění pozdějších předpisů,</w:t>
      </w:r>
    </w:p>
    <w:p w:rsidR="00D4601F" w:rsidRDefault="00D4601F" w:rsidP="00D4601F">
      <w:pPr>
        <w:pStyle w:val="BodyText21"/>
        <w:widowControl/>
        <w:numPr>
          <w:ilvl w:val="0"/>
          <w:numId w:val="25"/>
        </w:numPr>
        <w:ind w:left="709" w:hanging="283"/>
      </w:pPr>
      <w:r>
        <w:t>zákon</w:t>
      </w:r>
      <w:r w:rsidR="00965A68">
        <w:t>em</w:t>
      </w:r>
      <w:r>
        <w:t xml:space="preserve"> č. 250/2000 Sb., o rozpočtových pravidlech územních rozpočtů, ve znění pozdějších předpisů,</w:t>
      </w:r>
    </w:p>
    <w:p w:rsidR="00D4601F" w:rsidRDefault="00D4601F" w:rsidP="00D4601F">
      <w:pPr>
        <w:pStyle w:val="BodyText21"/>
        <w:widowControl/>
        <w:numPr>
          <w:ilvl w:val="0"/>
          <w:numId w:val="25"/>
        </w:numPr>
        <w:ind w:left="709" w:hanging="283"/>
      </w:pPr>
      <w:r>
        <w:t>zákon</w:t>
      </w:r>
      <w:r w:rsidR="00965A68">
        <w:t>em</w:t>
      </w:r>
      <w:r>
        <w:t xml:space="preserve"> č. 563/1991 Sb., o účetnictví, ve znění pozdějších předpisů,</w:t>
      </w:r>
    </w:p>
    <w:p w:rsidR="00D4601F" w:rsidRDefault="00D4601F" w:rsidP="00D4601F">
      <w:pPr>
        <w:pStyle w:val="BodyText21"/>
        <w:widowControl/>
        <w:numPr>
          <w:ilvl w:val="0"/>
          <w:numId w:val="25"/>
        </w:numPr>
        <w:ind w:left="709" w:hanging="283"/>
      </w:pPr>
      <w:r>
        <w:t>zákon</w:t>
      </w:r>
      <w:r w:rsidR="00965A68">
        <w:t>em</w:t>
      </w:r>
      <w:r>
        <w:t xml:space="preserve"> č. 262/2006 Sb., zákoník práce, ve znění pozdějších předpisů,</w:t>
      </w:r>
    </w:p>
    <w:p w:rsidR="00383D0C" w:rsidRDefault="00383D0C" w:rsidP="00D4601F">
      <w:pPr>
        <w:pStyle w:val="BodyText21"/>
        <w:widowControl/>
        <w:numPr>
          <w:ilvl w:val="0"/>
          <w:numId w:val="25"/>
        </w:numPr>
        <w:ind w:left="709" w:hanging="283"/>
      </w:pPr>
      <w:r>
        <w:t>zákonem č. 134/2016 Sb., o zadávání veřejných zakázek,</w:t>
      </w:r>
      <w:r w:rsidR="00C52F19">
        <w:t xml:space="preserve"> ve znění pozdějších předpisů,</w:t>
      </w:r>
    </w:p>
    <w:p w:rsidR="00D4601F" w:rsidRDefault="00D4601F" w:rsidP="00D4601F">
      <w:pPr>
        <w:pStyle w:val="BodyText21"/>
        <w:widowControl/>
        <w:numPr>
          <w:ilvl w:val="0"/>
          <w:numId w:val="25"/>
        </w:numPr>
        <w:ind w:left="709" w:hanging="283"/>
      </w:pPr>
      <w:r>
        <w:t>zákon</w:t>
      </w:r>
      <w:r w:rsidR="00965A68">
        <w:t>em</w:t>
      </w:r>
      <w:r>
        <w:t xml:space="preserve"> č. 586/1992 Sb., o daních z příjmů, ve znění pozdějších předpisů,</w:t>
      </w:r>
    </w:p>
    <w:p w:rsidR="00D4601F" w:rsidRDefault="00D4601F" w:rsidP="00783320">
      <w:pPr>
        <w:pStyle w:val="BodyText21"/>
        <w:widowControl/>
        <w:numPr>
          <w:ilvl w:val="0"/>
          <w:numId w:val="25"/>
        </w:numPr>
        <w:ind w:left="709" w:hanging="283"/>
      </w:pPr>
      <w:r>
        <w:t>zákon</w:t>
      </w:r>
      <w:r w:rsidR="00965A68">
        <w:t>em</w:t>
      </w:r>
      <w:r>
        <w:t xml:space="preserve"> č. 89/2012 Sb., občanský zákoník</w:t>
      </w:r>
      <w:r w:rsidR="00745362">
        <w:t>, ve znění pozdějších předpisů,</w:t>
      </w:r>
    </w:p>
    <w:p w:rsidR="00783320" w:rsidRDefault="00783320" w:rsidP="00783320">
      <w:pPr>
        <w:pStyle w:val="BodyText21"/>
        <w:widowControl/>
        <w:numPr>
          <w:ilvl w:val="0"/>
          <w:numId w:val="25"/>
        </w:numPr>
        <w:ind w:left="709" w:hanging="283"/>
      </w:pPr>
      <w:r>
        <w:t>zákonem č. 340/2015 Sb., o zvláštních podmínkách účinnosti některých smluv, uveřejňování těchto smluv a o registru smluv (zákon o registru smluv), ve znění pozdějších předpisů,</w:t>
      </w:r>
    </w:p>
    <w:p w:rsidR="00D4601F" w:rsidRDefault="00965A68" w:rsidP="00783320">
      <w:pPr>
        <w:pStyle w:val="BodyText21"/>
        <w:widowControl/>
        <w:numPr>
          <w:ilvl w:val="0"/>
          <w:numId w:val="25"/>
        </w:numPr>
        <w:ind w:left="709" w:hanging="283"/>
      </w:pPr>
      <w:r>
        <w:t>obecně závaznou</w:t>
      </w:r>
      <w:r w:rsidR="00D4601F">
        <w:t xml:space="preserve"> vyhlášk</w:t>
      </w:r>
      <w:r>
        <w:t>ou</w:t>
      </w:r>
      <w:r w:rsidR="00D4601F">
        <w:t xml:space="preserve"> č. 55/2000 Sb. hl. m. Prahy, kterou se vydává Statut </w:t>
      </w:r>
      <w:r w:rsidR="005A2ED8">
        <w:t>hlavního města</w:t>
      </w:r>
      <w:r w:rsidR="00D4601F">
        <w:t> Prahy, ve znění pozdějších předpisů,</w:t>
      </w:r>
    </w:p>
    <w:p w:rsidR="00745362" w:rsidRDefault="00745362" w:rsidP="00745362">
      <w:pPr>
        <w:pStyle w:val="BodyText21"/>
        <w:widowControl/>
        <w:numPr>
          <w:ilvl w:val="0"/>
          <w:numId w:val="25"/>
        </w:numPr>
        <w:ind w:left="709" w:hanging="283"/>
      </w:pPr>
      <w:r>
        <w:t xml:space="preserve">vyhláškou č. 416/2004 Sb., kterou se provádí zákon č. 320/2001 Sb., o finanční kontrole ve veřejné správě a o změně některých zákonů </w:t>
      </w:r>
      <w:r w:rsidR="00B41A36">
        <w:t>(zákon o finanční kontrole), ve </w:t>
      </w:r>
      <w:r>
        <w:t>znění pozdějších předpisů,</w:t>
      </w:r>
    </w:p>
    <w:p w:rsidR="00D4601F" w:rsidRDefault="00D4601F" w:rsidP="00D4601F">
      <w:pPr>
        <w:pStyle w:val="BodyText21"/>
        <w:widowControl/>
        <w:numPr>
          <w:ilvl w:val="0"/>
          <w:numId w:val="25"/>
        </w:numPr>
        <w:ind w:left="709" w:hanging="283"/>
      </w:pPr>
      <w:r>
        <w:t>vyhlášk</w:t>
      </w:r>
      <w:r w:rsidR="00965A68">
        <w:t>ou</w:t>
      </w:r>
      <w:r>
        <w:t xml:space="preserve"> č. 323/2002 Sb., o rozpočtové skladbě, ve znění pozdějších předpisů,</w:t>
      </w:r>
    </w:p>
    <w:p w:rsidR="00D4601F" w:rsidRDefault="00D4601F" w:rsidP="00D4601F">
      <w:pPr>
        <w:pStyle w:val="BodyText21"/>
        <w:widowControl/>
        <w:numPr>
          <w:ilvl w:val="0"/>
          <w:numId w:val="25"/>
        </w:numPr>
        <w:ind w:left="709" w:hanging="283"/>
      </w:pPr>
      <w:r>
        <w:t>vyhlášk</w:t>
      </w:r>
      <w:r w:rsidR="00965A68">
        <w:t>ou</w:t>
      </w:r>
      <w:r>
        <w:t xml:space="preserve"> č. 410/2009 Sb., kterou se provádějí někter</w:t>
      </w:r>
      <w:r w:rsidR="006162D0">
        <w:t>á ustanovení zákona č. 563/1991 </w:t>
      </w:r>
      <w:r>
        <w:t>Sb., o účetnictví, ve znění pozdějších předpisů, pro některé vybrané účetní jednotky, ve znění pozdějších předpisů,</w:t>
      </w:r>
    </w:p>
    <w:p w:rsidR="00D4601F" w:rsidRDefault="00D4601F" w:rsidP="00D4601F">
      <w:pPr>
        <w:pStyle w:val="BodyText21"/>
        <w:widowControl/>
        <w:numPr>
          <w:ilvl w:val="0"/>
          <w:numId w:val="25"/>
        </w:numPr>
        <w:ind w:left="709" w:hanging="283"/>
      </w:pPr>
      <w:r>
        <w:t>vyhlášk</w:t>
      </w:r>
      <w:r w:rsidR="00965A68">
        <w:t>ou</w:t>
      </w:r>
      <w:r>
        <w:t xml:space="preserve"> č. 270/2010 Sb., o inventarizaci majetku a závazků,</w:t>
      </w:r>
      <w:r w:rsidR="00CF4ABF">
        <w:t xml:space="preserve"> </w:t>
      </w:r>
      <w:r w:rsidR="00745362">
        <w:t>ve znění pozdějších předpisů</w:t>
      </w:r>
      <w:r w:rsidR="00CF4ABF">
        <w:t>,</w:t>
      </w:r>
    </w:p>
    <w:p w:rsidR="00D531FD" w:rsidRDefault="00D531FD" w:rsidP="00D531FD">
      <w:pPr>
        <w:pStyle w:val="BodyText21"/>
        <w:widowControl/>
        <w:numPr>
          <w:ilvl w:val="0"/>
          <w:numId w:val="25"/>
        </w:numPr>
        <w:ind w:left="709" w:hanging="283"/>
      </w:pPr>
      <w:r>
        <w:t>nařízením vlády č. 341/2017 Sb., o platových poměrech zaměstnanců ve veřejných službách a správě,</w:t>
      </w:r>
      <w:r w:rsidR="004B1A4D">
        <w:t xml:space="preserve"> ve znění pozdějších předpisů,</w:t>
      </w:r>
    </w:p>
    <w:p w:rsidR="004B1A4D" w:rsidRDefault="00D531FD" w:rsidP="004B1A4D">
      <w:pPr>
        <w:pStyle w:val="BodyText21"/>
        <w:widowControl/>
        <w:numPr>
          <w:ilvl w:val="0"/>
          <w:numId w:val="25"/>
        </w:numPr>
        <w:ind w:left="709" w:hanging="283"/>
      </w:pPr>
      <w:r>
        <w:t>nařízením vlády č. 318/2017 Sb., o výši odměn členů zastupitelstev územních samosprávných celků,</w:t>
      </w:r>
      <w:r w:rsidR="004B1A4D">
        <w:t xml:space="preserve"> ve znění nařízení vlády č. 202/2018 Sb.,</w:t>
      </w:r>
    </w:p>
    <w:p w:rsidR="00057573" w:rsidRDefault="00D4601F" w:rsidP="00057573">
      <w:pPr>
        <w:pStyle w:val="BodyText21"/>
        <w:widowControl/>
        <w:numPr>
          <w:ilvl w:val="0"/>
          <w:numId w:val="25"/>
        </w:numPr>
        <w:ind w:left="709" w:hanging="283"/>
      </w:pPr>
      <w:r>
        <w:t>Česk</w:t>
      </w:r>
      <w:r w:rsidR="00965A68">
        <w:t>ými</w:t>
      </w:r>
      <w:r>
        <w:t xml:space="preserve"> účetní</w:t>
      </w:r>
      <w:r w:rsidR="00965A68">
        <w:t>mi</w:t>
      </w:r>
      <w:r>
        <w:t xml:space="preserve"> standardy pro některé vybrané účetní jednotky, které vedou účetnictví podle vyhlášky č. 410/2009 Sb., </w:t>
      </w:r>
      <w:r w:rsidR="00057573">
        <w:t xml:space="preserve">(dále jen ČÚS), č. </w:t>
      </w:r>
      <w:r w:rsidR="00057573" w:rsidRPr="00FB73BA">
        <w:t>701 – 710</w:t>
      </w:r>
      <w:r w:rsidR="00057573">
        <w:t>.</w:t>
      </w:r>
    </w:p>
    <w:p w:rsidR="006352F4" w:rsidRPr="00057573" w:rsidRDefault="006352F4" w:rsidP="00F925F7">
      <w:pPr>
        <w:pStyle w:val="BodyText21"/>
        <w:widowControl/>
        <w:numPr>
          <w:ilvl w:val="0"/>
          <w:numId w:val="16"/>
        </w:numPr>
        <w:spacing w:before="120" w:line="360" w:lineRule="auto"/>
        <w:ind w:left="357" w:hanging="357"/>
        <w:rPr>
          <w:b/>
          <w:bCs/>
          <w:iCs/>
        </w:rPr>
      </w:pPr>
      <w:r w:rsidRPr="00057573">
        <w:rPr>
          <w:b/>
          <w:bCs/>
          <w:iCs/>
        </w:rPr>
        <w:t>souladu hospodaření s finančními prostředky ve srovnání s rozpočtem,</w:t>
      </w:r>
    </w:p>
    <w:p w:rsidR="006352F4" w:rsidRPr="00C2746C" w:rsidRDefault="006352F4" w:rsidP="00CF3BFE">
      <w:pPr>
        <w:pStyle w:val="BodyText21"/>
        <w:widowControl/>
        <w:numPr>
          <w:ilvl w:val="0"/>
          <w:numId w:val="16"/>
        </w:numPr>
        <w:spacing w:before="120" w:after="120" w:line="360" w:lineRule="auto"/>
        <w:ind w:left="357" w:hanging="357"/>
        <w:rPr>
          <w:b/>
          <w:bCs/>
          <w:iCs/>
        </w:rPr>
      </w:pPr>
      <w:r w:rsidRPr="00C2746C">
        <w:rPr>
          <w:b/>
          <w:bCs/>
          <w:iCs/>
        </w:rPr>
        <w:lastRenderedPageBreak/>
        <w:t>dodržení účelu poskytnuté dotace nebo návratné finanční výpomoci a podmínek jejich použití,</w:t>
      </w:r>
    </w:p>
    <w:p w:rsidR="006352F4" w:rsidRDefault="006352F4" w:rsidP="006352F4">
      <w:pPr>
        <w:pStyle w:val="Odstavecseseznamem"/>
        <w:numPr>
          <w:ilvl w:val="0"/>
          <w:numId w:val="16"/>
        </w:numPr>
        <w:spacing w:before="120" w:line="360" w:lineRule="auto"/>
        <w:ind w:left="357" w:hanging="357"/>
        <w:jc w:val="both"/>
        <w:rPr>
          <w:b/>
          <w:bCs/>
          <w:iCs/>
        </w:rPr>
      </w:pPr>
      <w:r>
        <w:rPr>
          <w:b/>
          <w:bCs/>
          <w:iCs/>
        </w:rPr>
        <w:t>věcné a formální správnosti dokladů o přezkoumávaných operacích.</w:t>
      </w:r>
    </w:p>
    <w:p w:rsidR="006352F4" w:rsidRPr="00A40850" w:rsidRDefault="006352F4" w:rsidP="00E326CB">
      <w:pPr>
        <w:spacing w:before="360" w:after="120"/>
        <w:jc w:val="both"/>
        <w:rPr>
          <w:b/>
          <w:szCs w:val="20"/>
          <w:u w:val="single"/>
        </w:rPr>
      </w:pPr>
      <w:r w:rsidRPr="00A40850">
        <w:rPr>
          <w:b/>
          <w:szCs w:val="20"/>
          <w:u w:val="single"/>
        </w:rPr>
        <w:t>Obsahová náplň předmětů přezkoumání hospodaření</w:t>
      </w:r>
    </w:p>
    <w:p w:rsidR="006352F4" w:rsidRPr="00567520" w:rsidRDefault="006352F4" w:rsidP="006352F4">
      <w:pPr>
        <w:spacing w:before="240"/>
        <w:jc w:val="both"/>
        <w:rPr>
          <w:u w:val="single"/>
        </w:rPr>
      </w:pPr>
      <w:r w:rsidRPr="00567520">
        <w:rPr>
          <w:u w:val="single"/>
        </w:rPr>
        <w:t>Předmět: Zákon č. 420/2004 Sb. § 2 odst. 1 písm. a) plnění příjmů a výdajů rozpočtu včetně peněžních operací, týkajících se rozpočtových prostředků</w:t>
      </w:r>
    </w:p>
    <w:p w:rsidR="00F0502E" w:rsidRDefault="00F0502E" w:rsidP="00F0502E">
      <w:pPr>
        <w:pStyle w:val="BodyText21"/>
        <w:widowControl/>
        <w:spacing w:before="120"/>
        <w:ind w:left="357" w:firstLine="352"/>
      </w:pPr>
      <w:r>
        <w:t>Bylo ověřeno zejména:</w:t>
      </w:r>
    </w:p>
    <w:p w:rsidR="00F0502E" w:rsidRDefault="00F0502E" w:rsidP="00F0502E">
      <w:pPr>
        <w:pStyle w:val="Zkladntext"/>
        <w:numPr>
          <w:ilvl w:val="0"/>
          <w:numId w:val="18"/>
        </w:numPr>
        <w:spacing w:after="0"/>
        <w:jc w:val="both"/>
      </w:pPr>
      <w:r>
        <w:t xml:space="preserve">dodržení náležitostí, termínů a způsobu projednání závěrečného účtu za minulý rozpočtový rok (§ 17 zákona č. 250/2000 Sb., o rozpočtových pravidlech územních rozpočtů, ve znění pozdějších předpisů), </w:t>
      </w:r>
    </w:p>
    <w:p w:rsidR="00FC1E01" w:rsidRDefault="00FC1E01" w:rsidP="00FC1E01">
      <w:pPr>
        <w:pStyle w:val="Zkladntext"/>
        <w:numPr>
          <w:ilvl w:val="0"/>
          <w:numId w:val="18"/>
        </w:numPr>
        <w:spacing w:after="0"/>
        <w:jc w:val="both"/>
      </w:pPr>
      <w:r>
        <w:t>zda má MČ sestaven střednědobý výhled rozpočtu (§ 3 zákona č. 250/2000 Sb., o rozpočtových pravidlech územních rozpočtů, ve znění pozdějších předpisů),</w:t>
      </w:r>
    </w:p>
    <w:p w:rsidR="00FC1E01" w:rsidRDefault="00FC1E01" w:rsidP="00FC1E01">
      <w:pPr>
        <w:pStyle w:val="Zkladntext"/>
        <w:numPr>
          <w:ilvl w:val="0"/>
          <w:numId w:val="18"/>
        </w:numPr>
        <w:spacing w:after="0"/>
        <w:jc w:val="both"/>
      </w:pPr>
      <w:r>
        <w:t>postup při sestavení, schvalování rozpočtu včetně jeho rozpisu podle podrobné rozpočtové skladby</w:t>
      </w:r>
      <w:r w:rsidR="00D47DCB">
        <w:t xml:space="preserve"> </w:t>
      </w:r>
      <w:r>
        <w:t>(§ 4 - 14 zákona č. 250/2000 Sb., o rozpočtových pravidlech územních rozpočtů, ve znění pozdějších předpisů),</w:t>
      </w:r>
    </w:p>
    <w:p w:rsidR="00F0502E" w:rsidRDefault="00F0502E" w:rsidP="00F0502E">
      <w:pPr>
        <w:pStyle w:val="Zkladntext"/>
        <w:numPr>
          <w:ilvl w:val="0"/>
          <w:numId w:val="18"/>
        </w:numPr>
        <w:spacing w:after="0"/>
        <w:jc w:val="both"/>
        <w:rPr>
          <w:iCs/>
        </w:rPr>
      </w:pPr>
      <w:r>
        <w:t>postup při provádění vybraných rozpočtových změn, rozpoč</w:t>
      </w:r>
      <w:r w:rsidR="00D47DCB">
        <w:t>tových opatření (§ 16 zákona č. </w:t>
      </w:r>
      <w:r>
        <w:t>250/2000 Sb., o rozpočtových pravidlech územních rozpočtů, ve znění pozdějších předpisů),</w:t>
      </w:r>
    </w:p>
    <w:p w:rsidR="00F0502E" w:rsidRDefault="00F0502E" w:rsidP="00F0502E">
      <w:pPr>
        <w:pStyle w:val="Zkladntext"/>
        <w:numPr>
          <w:ilvl w:val="0"/>
          <w:numId w:val="18"/>
        </w:numPr>
        <w:spacing w:after="0"/>
        <w:jc w:val="both"/>
      </w:pPr>
      <w:r>
        <w:t xml:space="preserve">postup při poskytování dotací a návratných finančních výpomocí (§ 10a – 10d zákona č. 250/2000 Sb., o rozpočtových pravidlech územních rozpočtů, ve znění pozdějších předpisů), </w:t>
      </w:r>
    </w:p>
    <w:p w:rsidR="00F0502E" w:rsidRDefault="00F0502E" w:rsidP="00F0502E">
      <w:pPr>
        <w:pStyle w:val="Zkladntext"/>
        <w:numPr>
          <w:ilvl w:val="0"/>
          <w:numId w:val="18"/>
        </w:numPr>
        <w:spacing w:after="0"/>
        <w:jc w:val="both"/>
        <w:rPr>
          <w:iCs/>
        </w:rPr>
      </w:pPr>
      <w:r>
        <w:t>zda MČ povinně zveřejňované dokumenty, tj. návrhy střednědobého výhledu rozpočtu, rozpočtu a závěrečného účtu, a dále střednědobý výhled rozpočtu, rozpočet, rozpočtová opatřen</w:t>
      </w:r>
      <w:r w:rsidRPr="00D47DCB">
        <w:t>í</w:t>
      </w:r>
      <w:r w:rsidR="00D47DCB" w:rsidRPr="00D47DCB">
        <w:t xml:space="preserve"> </w:t>
      </w:r>
      <w:r>
        <w:t>a závěrečn</w:t>
      </w:r>
      <w:r w:rsidR="00B41A36">
        <w:t>ý účet, zveřejnila v souladu se </w:t>
      </w:r>
      <w:r>
        <w:t>zákonem č. 250/2000 Sb., o rozpočtových pravidlech územních rozpočtů, ve </w:t>
      </w:r>
      <w:r w:rsidR="00EB3879">
        <w:t>znění pozdějších předpisů.</w:t>
      </w:r>
    </w:p>
    <w:p w:rsidR="006352F4" w:rsidRPr="001E2DF1" w:rsidRDefault="001E2DF1" w:rsidP="00A376A2">
      <w:pPr>
        <w:spacing w:before="120"/>
        <w:ind w:firstLine="709"/>
        <w:jc w:val="both"/>
        <w:rPr>
          <w:szCs w:val="20"/>
        </w:rPr>
      </w:pPr>
      <w:r>
        <w:rPr>
          <w:szCs w:val="20"/>
        </w:rPr>
        <w:t>Dále bylo přezkoumáno plnění vybraných příjmů rozpočtu a čerpání vybraných běžných výdajů (včetně výdajů na platy zaměstnanců a odměny členů Zastupitelstva MČ) a kapitálových výdajů. Na vybraných případech bylo ověřeno, zda byly příjmy a výdaje zatříděny do rozpočtu MČ v souladu s vyhláškou č. 323/200</w:t>
      </w:r>
      <w:r w:rsidR="0034767E">
        <w:rPr>
          <w:szCs w:val="20"/>
        </w:rPr>
        <w:t>2 Sb., o rozpočtové skladbě, ve </w:t>
      </w:r>
      <w:r>
        <w:rPr>
          <w:szCs w:val="20"/>
        </w:rPr>
        <w:t>znění pozdějších předpisů. Ověřeno bylo rovněž nakládán</w:t>
      </w:r>
      <w:r w:rsidR="0034767E">
        <w:rPr>
          <w:szCs w:val="20"/>
        </w:rPr>
        <w:t>í s finančními prostředky na </w:t>
      </w:r>
      <w:r>
        <w:rPr>
          <w:szCs w:val="20"/>
        </w:rPr>
        <w:t>bankovních účtech a v pokladně.</w:t>
      </w:r>
    </w:p>
    <w:p w:rsidR="006352F4" w:rsidRPr="00567520" w:rsidRDefault="006352F4" w:rsidP="006352F4">
      <w:pPr>
        <w:spacing w:before="240"/>
        <w:jc w:val="both"/>
        <w:rPr>
          <w:u w:val="single"/>
        </w:rPr>
      </w:pPr>
      <w:r w:rsidRPr="00567520">
        <w:rPr>
          <w:u w:val="single"/>
        </w:rPr>
        <w:t>Předmět: Zákon č. 420/2004 Sb. § 2 odst. 1 písm. b) finanční operace, týkající se tvorby a použití peněžních fondů</w:t>
      </w:r>
    </w:p>
    <w:p w:rsidR="006352F4" w:rsidRDefault="006352F4" w:rsidP="006352F4">
      <w:pPr>
        <w:spacing w:before="120"/>
        <w:ind w:firstLine="709"/>
        <w:jc w:val="both"/>
        <w:rPr>
          <w:iCs/>
        </w:rPr>
      </w:pPr>
      <w:r>
        <w:t xml:space="preserve">Výběrovým způsobem byly přezkoumány tvorba a čerpání peněžních fondů zřízených podle ustanovení </w:t>
      </w:r>
      <w:r>
        <w:rPr>
          <w:iCs/>
        </w:rPr>
        <w:t>§ 5 zákona č. 250/2000 Sb.,</w:t>
      </w:r>
      <w:r>
        <w:t xml:space="preserve"> o rozpočtových pravidlech územních rozpočtů, ve znění pozdějších předpisů</w:t>
      </w:r>
      <w:r w:rsidR="00D47DCB">
        <w:t xml:space="preserve"> </w:t>
      </w:r>
      <w:r w:rsidR="00906335">
        <w:t>(</w:t>
      </w:r>
      <w:r w:rsidR="00906335" w:rsidRPr="00906335">
        <w:t>Sociální fond zaměstnavatele, Fond rezerv a ro</w:t>
      </w:r>
      <w:r w:rsidR="00906335">
        <w:t xml:space="preserve">zvoje u České spořitelny, a. s., </w:t>
      </w:r>
      <w:r w:rsidR="00906335" w:rsidRPr="00906335">
        <w:t>F</w:t>
      </w:r>
      <w:r w:rsidR="00906335">
        <w:t>ond rezerv a rozvoje u Komerční banky, a. s.</w:t>
      </w:r>
      <w:r w:rsidR="00633A71">
        <w:t>,</w:t>
      </w:r>
      <w:r w:rsidR="00906335">
        <w:t xml:space="preserve"> Fond rezerv a rozvoje </w:t>
      </w:r>
      <w:r w:rsidR="00906335" w:rsidRPr="00906335">
        <w:t>u PPF</w:t>
      </w:r>
      <w:r w:rsidR="00906335">
        <w:t xml:space="preserve"> banky, a. s.</w:t>
      </w:r>
      <w:r w:rsidR="00A264BA">
        <w:t>,</w:t>
      </w:r>
      <w:r w:rsidR="00906335">
        <w:t xml:space="preserve"> a účelový fond Dary</w:t>
      </w:r>
      <w:r w:rsidR="00D47DCB">
        <w:t>)</w:t>
      </w:r>
      <w:r w:rsidR="00FE1532">
        <w:t>,</w:t>
      </w:r>
      <w:r>
        <w:t xml:space="preserve"> a krytí peněžních fondů finančními prostředky. Dále byla ověřena </w:t>
      </w:r>
      <w:r>
        <w:rPr>
          <w:iCs/>
        </w:rPr>
        <w:t>oprávněnost a správnost</w:t>
      </w:r>
      <w:r w:rsidR="00361171">
        <w:rPr>
          <w:iCs/>
        </w:rPr>
        <w:t xml:space="preserve"> tvorby a čerpání peněžních fondů podle pravidel schválených orgány MČ a </w:t>
      </w:r>
      <w:r w:rsidR="00C534BB">
        <w:rPr>
          <w:iCs/>
        </w:rPr>
        <w:t xml:space="preserve">správnost </w:t>
      </w:r>
      <w:r w:rsidR="00361171">
        <w:rPr>
          <w:iCs/>
        </w:rPr>
        <w:t>z</w:t>
      </w:r>
      <w:r>
        <w:rPr>
          <w:iCs/>
        </w:rPr>
        <w:t xml:space="preserve">aúčtování </w:t>
      </w:r>
      <w:r w:rsidR="00361171">
        <w:rPr>
          <w:iCs/>
        </w:rPr>
        <w:t xml:space="preserve">příslušných </w:t>
      </w:r>
      <w:r>
        <w:rPr>
          <w:iCs/>
        </w:rPr>
        <w:t>účetních případů</w:t>
      </w:r>
      <w:r w:rsidR="00361171">
        <w:rPr>
          <w:iCs/>
        </w:rPr>
        <w:t>.</w:t>
      </w:r>
    </w:p>
    <w:p w:rsidR="006352F4" w:rsidRPr="00567520" w:rsidRDefault="006352F4" w:rsidP="006352F4">
      <w:pPr>
        <w:spacing w:before="240"/>
        <w:jc w:val="both"/>
        <w:rPr>
          <w:u w:val="single"/>
        </w:rPr>
      </w:pPr>
      <w:r w:rsidRPr="00567520">
        <w:rPr>
          <w:u w:val="single"/>
        </w:rPr>
        <w:t>Předmět: Zákon č. 420/2004 Sb. § 2 odst. 1 písm. c) náklady a výnosy podnikatelské činnosti územního celku</w:t>
      </w:r>
    </w:p>
    <w:p w:rsidR="00635ECB" w:rsidRDefault="009F1AE5" w:rsidP="00635ECB">
      <w:pPr>
        <w:spacing w:before="120"/>
        <w:ind w:firstLine="709"/>
        <w:jc w:val="both"/>
      </w:pPr>
      <w:r>
        <w:t xml:space="preserve">Bylo zjištěno, jakými druhy podnikatelských činností se MČ zabývala a zda byly činnosti podléhající dani z příjmů, tj. zdaňovaná činnost, vykonávány a v účetnictví vedeny </w:t>
      </w:r>
      <w:r>
        <w:lastRenderedPageBreak/>
        <w:t xml:space="preserve">odděleně v souladu s obecně závaznou vyhláškou č. 55/2000 Sb. hl. m. Prahy, kterou se vydává Statut hlavního města Prahy, ve znění pozdějších předpisů </w:t>
      </w:r>
      <w:r w:rsidR="00635ECB">
        <w:t>(</w:t>
      </w:r>
      <w:r w:rsidR="00635ECB" w:rsidRPr="007E4F8C">
        <w:t>tj. pronájmy bytových a nebytových prostor,</w:t>
      </w:r>
      <w:r w:rsidR="0009233E">
        <w:t xml:space="preserve"> prodeje majetku </w:t>
      </w:r>
      <w:r w:rsidR="00635ECB" w:rsidRPr="007E4F8C">
        <w:t xml:space="preserve">a jiné druhy podnikatelské </w:t>
      </w:r>
      <w:r w:rsidR="007E4F8C">
        <w:t>činnosti</w:t>
      </w:r>
      <w:r w:rsidR="00635ECB" w:rsidRPr="007E4F8C">
        <w:t>)</w:t>
      </w:r>
      <w:r w:rsidR="00635ECB">
        <w:t>. Dále bylo ověřeno, zda MČ plnila povinnosti dané ustanovením § 11 obecně závazné vyhlášky č. 55/2000 Sb. hl. m. Prahy, tj. zejména zda sestavila plán činností podléhajících dani z příjmů a jak použila zisk ze zdaňované činnosti.</w:t>
      </w:r>
    </w:p>
    <w:p w:rsidR="00635ECB" w:rsidRDefault="00635ECB" w:rsidP="00635ECB">
      <w:pPr>
        <w:ind w:firstLine="709"/>
        <w:jc w:val="both"/>
      </w:pPr>
      <w:r>
        <w:t>Výběrovým způsobem byla ověřena správnost rozčlenění výnosů a nákladů hlavní a podnikatelské (zdaňované) činnosti pro potřeby výpočtu podílu MČ na dani z příjmů hl. m. Prahy a správnost zaúčtování výnosů a nákladů a vykázaného výsledku hospodaření, ze kterého MČ vycházela při výpočtu podílu MČ na dani z příjmů hl. m. Prahy.</w:t>
      </w:r>
    </w:p>
    <w:p w:rsidR="00635ECB" w:rsidRDefault="00635ECB" w:rsidP="00635ECB">
      <w:pPr>
        <w:ind w:firstLine="709"/>
        <w:jc w:val="both"/>
      </w:pPr>
      <w:r>
        <w:t xml:space="preserve">Výběrovým způsobem byly přezkoumány smlouvy související se zdaňovanou činností - </w:t>
      </w:r>
      <w:r w:rsidRPr="0009233E">
        <w:t>smlouvy o pronájmu, sm</w:t>
      </w:r>
      <w:r w:rsidR="0009233E" w:rsidRPr="0009233E">
        <w:t>louvy kupní</w:t>
      </w:r>
      <w:r>
        <w:t xml:space="preserve">, a to zejména s ohledem na stanovení sjednaných cen, jejich obsah a plnění. </w:t>
      </w:r>
      <w:r w:rsidRPr="0009233E">
        <w:t>Dále byla provedena kontrola plnění vybraných příka</w:t>
      </w:r>
      <w:r w:rsidR="0009233E" w:rsidRPr="0009233E">
        <w:t>zních smluv uzavřených s firmou zajišťující</w:t>
      </w:r>
      <w:r w:rsidRPr="0009233E">
        <w:t xml:space="preserve"> některou oblast podnikatelské, resp. zdaňované, činnosti (</w:t>
      </w:r>
      <w:r w:rsidR="0009233E" w:rsidRPr="0009233E">
        <w:t>SNEO, a.s.)</w:t>
      </w:r>
      <w:r w:rsidR="0009233E">
        <w:t>.</w:t>
      </w:r>
      <w:r w:rsidRPr="0009233E">
        <w:t xml:space="preserve"> </w:t>
      </w:r>
    </w:p>
    <w:p w:rsidR="006352F4" w:rsidRPr="00567520" w:rsidRDefault="006352F4" w:rsidP="00CE300C">
      <w:pPr>
        <w:spacing w:before="240"/>
        <w:jc w:val="both"/>
        <w:rPr>
          <w:u w:val="single"/>
        </w:rPr>
      </w:pPr>
      <w:r w:rsidRPr="00567520">
        <w:rPr>
          <w:u w:val="single"/>
        </w:rPr>
        <w:t>Předmět: Zákon č. 420/2004 Sb. § 2 odst. 1 písm. d) peněžní operace, týkající se sdružených prostředků vynakládaných na základě smlouvy mezi dvěma nebo více územními celky, anebo na základě smlouvy s jinými právnickými nebo fyzickými osobami</w:t>
      </w:r>
    </w:p>
    <w:p w:rsidR="006352F4" w:rsidRDefault="006352F4" w:rsidP="00CE300C">
      <w:pPr>
        <w:spacing w:before="120"/>
        <w:ind w:firstLine="709"/>
        <w:jc w:val="both"/>
      </w:pPr>
      <w:r>
        <w:t>MČ v přezkoumaném roce nevykazovala a</w:t>
      </w:r>
      <w:r w:rsidR="00560B20">
        <w:t>ni</w:t>
      </w:r>
      <w:r>
        <w:t xml:space="preserve"> neuskutečnila peněžní operace týkající se sdružených prostředků. Kontrolní skupina nezjistila existenci smlouvy, na základě které by byly vynakládány.</w:t>
      </w:r>
    </w:p>
    <w:p w:rsidR="006352F4" w:rsidRPr="00567520" w:rsidRDefault="006352F4" w:rsidP="00CE300C">
      <w:pPr>
        <w:spacing w:before="240"/>
        <w:jc w:val="both"/>
        <w:rPr>
          <w:u w:val="single"/>
        </w:rPr>
      </w:pPr>
      <w:r w:rsidRPr="00567520">
        <w:rPr>
          <w:u w:val="single"/>
        </w:rPr>
        <w:t>Předmět: Zákon č. 420/2004 Sb. § 2 odst. 1 písm. e) finanční operace, týkající se cizích zdrojů ve smyslu právních předpisů o účetnictví</w:t>
      </w:r>
    </w:p>
    <w:p w:rsidR="0009233E" w:rsidRDefault="0009233E" w:rsidP="0009233E">
      <w:pPr>
        <w:pStyle w:val="Odstavecseseznamem"/>
        <w:spacing w:before="120"/>
        <w:ind w:left="0" w:firstLine="709"/>
        <w:contextualSpacing w:val="0"/>
        <w:jc w:val="both"/>
        <w:rPr>
          <w:szCs w:val="24"/>
        </w:rPr>
      </w:pPr>
      <w:r>
        <w:rPr>
          <w:szCs w:val="24"/>
        </w:rPr>
        <w:t>Přezkoumány byly roční přírůstky a úbytky stavů cizích zdrojů vykázané v účetnictví MČ, výběrovým způsobem údaje o peněžních operacích s cizími zdroji a byla ověřena správnost účtování. MČ vykazovala v účetnictví k </w:t>
      </w:r>
      <w:proofErr w:type="gramStart"/>
      <w:r>
        <w:rPr>
          <w:szCs w:val="24"/>
        </w:rPr>
        <w:t>31.12.</w:t>
      </w:r>
      <w:r>
        <w:rPr>
          <w:vanish/>
          <w:szCs w:val="24"/>
        </w:rPr>
        <w:fldChar w:fldCharType="begin"/>
      </w:r>
      <w:r>
        <w:rPr>
          <w:vanish/>
          <w:szCs w:val="24"/>
        </w:rPr>
        <w:instrText xml:space="preserve"> MERGEFIELD Přezkoumání \* MERGEFORMAT DS:Prezkoumani#ST:1#</w:instrText>
      </w:r>
      <w:r>
        <w:rPr>
          <w:vanish/>
          <w:szCs w:val="24"/>
        </w:rPr>
        <w:fldChar w:fldCharType="separate"/>
      </w:r>
      <w:r w:rsidRPr="00B82FC0">
        <w:rPr>
          <w:noProof/>
          <w:vanish/>
          <w:color w:val="000000"/>
          <w:szCs w:val="24"/>
          <w:shd w:val="clear" w:color="auto" w:fill="FFFF00"/>
        </w:rPr>
        <w:t>«Přezkoumání»</w:t>
      </w:r>
      <w:r>
        <w:rPr>
          <w:vanish/>
          <w:szCs w:val="24"/>
        </w:rPr>
        <w:fldChar w:fldCharType="end"/>
      </w:r>
      <w:r>
        <w:rPr>
          <w:vanish/>
        </w:rPr>
        <w:fldChar w:fldCharType="begin"/>
      </w:r>
      <w:r>
        <w:rPr>
          <w:vanish/>
        </w:rPr>
        <w:instrText xml:space="preserve"> MERGEFIELD DeleteField \* MERGEFORMAT  DEL:1#ST:1#NUM:16#</w:instrText>
      </w:r>
      <w:r>
        <w:rPr>
          <w:vanish/>
        </w:rPr>
        <w:fldChar w:fldCharType="separate"/>
      </w:r>
      <w:r>
        <w:rPr>
          <w:noProof/>
          <w:vanish/>
        </w:rPr>
        <w:t>«DeleteField»</w:t>
      </w:r>
      <w:r>
        <w:rPr>
          <w:vanish/>
        </w:rPr>
        <w:fldChar w:fldCharType="end"/>
      </w:r>
      <w:r w:rsidRPr="003473E1">
        <w:rPr>
          <w:szCs w:val="24"/>
        </w:rPr>
        <w:t>201</w:t>
      </w:r>
      <w:r>
        <w:rPr>
          <w:szCs w:val="24"/>
        </w:rPr>
        <w:t>9</w:t>
      </w:r>
      <w:proofErr w:type="gramEnd"/>
      <w:r w:rsidRPr="00393CEB">
        <w:rPr>
          <w:vanish/>
        </w:rPr>
        <w:fldChar w:fldCharType="begin"/>
      </w:r>
      <w:r w:rsidRPr="00393CEB">
        <w:rPr>
          <w:vanish/>
        </w:rPr>
        <w:instrText xml:space="preserve"> MERGEFIELD DeleteField \* MERGEFORMAT  DEL:1#ST:0#NUM:16#</w:instrText>
      </w:r>
      <w:r w:rsidRPr="00393CEB">
        <w:rPr>
          <w:vanish/>
        </w:rPr>
        <w:fldChar w:fldCharType="separate"/>
      </w:r>
      <w:r w:rsidRPr="00393CEB">
        <w:rPr>
          <w:noProof/>
          <w:vanish/>
        </w:rPr>
        <w:t>«DeleteField»</w:t>
      </w:r>
      <w:r w:rsidRPr="00393CEB">
        <w:rPr>
          <w:vanish/>
        </w:rPr>
        <w:fldChar w:fldCharType="end"/>
      </w:r>
      <w:r w:rsidRPr="00393CEB">
        <w:rPr>
          <w:vanish/>
          <w:szCs w:val="24"/>
        </w:rPr>
        <w:fldChar w:fldCharType="begin"/>
      </w:r>
      <w:r w:rsidRPr="00393CEB">
        <w:rPr>
          <w:vanish/>
          <w:szCs w:val="24"/>
        </w:rPr>
        <w:instrText xml:space="preserve"> MERGEFIELD Rok \* MERGEFORMAT DS:Prezkoumani#DI:PrezkoumaniRok#</w:instrText>
      </w:r>
      <w:r w:rsidRPr="00393CEB">
        <w:rPr>
          <w:vanish/>
          <w:szCs w:val="24"/>
        </w:rPr>
        <w:fldChar w:fldCharType="separate"/>
      </w:r>
      <w:r w:rsidRPr="00393CEB">
        <w:rPr>
          <w:noProof/>
          <w:vanish/>
          <w:szCs w:val="24"/>
        </w:rPr>
        <w:t>«Rok»</w:t>
      </w:r>
      <w:r w:rsidRPr="00393CEB">
        <w:rPr>
          <w:vanish/>
          <w:szCs w:val="24"/>
        </w:rPr>
        <w:fldChar w:fldCharType="end"/>
      </w:r>
      <w:r w:rsidRPr="00393CEB">
        <w:rPr>
          <w:vanish/>
          <w:szCs w:val="24"/>
        </w:rPr>
        <w:fldChar w:fldCharType="begin"/>
      </w:r>
      <w:r w:rsidRPr="00393CEB">
        <w:rPr>
          <w:vanish/>
          <w:szCs w:val="24"/>
        </w:rPr>
        <w:instrText xml:space="preserve"> MERGEFIELD Přezkoumání \* MERGEFORMAT DS:Prezkoumani#ST:0#</w:instrText>
      </w:r>
      <w:r w:rsidRPr="00393CEB">
        <w:rPr>
          <w:vanish/>
          <w:szCs w:val="24"/>
        </w:rPr>
        <w:fldChar w:fldCharType="separate"/>
      </w:r>
      <w:r w:rsidRPr="00393CEB">
        <w:rPr>
          <w:noProof/>
          <w:vanish/>
          <w:color w:val="0000FF"/>
          <w:szCs w:val="24"/>
          <w:shd w:val="clear" w:color="auto" w:fill="FFFF99"/>
        </w:rPr>
        <w:t>«Přezkoumání»</w:t>
      </w:r>
      <w:r w:rsidRPr="00393CEB">
        <w:rPr>
          <w:vanish/>
          <w:szCs w:val="24"/>
        </w:rPr>
        <w:fldChar w:fldCharType="end"/>
      </w:r>
      <w:r w:rsidRPr="00393CEB">
        <w:rPr>
          <w:szCs w:val="24"/>
        </w:rPr>
        <w:t xml:space="preserve"> </w:t>
      </w:r>
      <w:r w:rsidRPr="00393CEB">
        <w:t xml:space="preserve"> dlouhodobé závazky </w:t>
      </w:r>
      <w:r>
        <w:t xml:space="preserve">v celkové výši 14 602 tis. Kč. </w:t>
      </w:r>
      <w:r w:rsidRPr="00393CEB">
        <w:t xml:space="preserve">Jednalo se o </w:t>
      </w:r>
      <w:r>
        <w:t>dlouhodobé přijaté zálohy na transfery, kauce a</w:t>
      </w:r>
      <w:r w:rsidRPr="00393CEB">
        <w:t xml:space="preserve"> pozastávky</w:t>
      </w:r>
      <w:r>
        <w:t>.</w:t>
      </w:r>
      <w:r w:rsidRPr="00393CEB">
        <w:t xml:space="preserve"> Byla zvážena případná rizika, která by mohla vzniknout z dlouhodobých závazků, a dále zejm</w:t>
      </w:r>
      <w:r>
        <w:t>éna, zda úkony související se vznikem dlouhodobých závazků byly v souladu se zákonem č. 131/2000 Sb., o hlavním městě Praze, ve znění pozdějších předpisů, a obecně závaznou vyhláškou č. 55/2000 Sb. hl. m. Prahy, kterou se vydává Statut hlavního města Prahy, ve znění pozdějších předpisů.</w:t>
      </w:r>
    </w:p>
    <w:p w:rsidR="0009233E" w:rsidRDefault="0009233E" w:rsidP="0009233E">
      <w:pPr>
        <w:pStyle w:val="Odstavecseseznamem"/>
        <w:ind w:left="0" w:firstLine="696"/>
        <w:jc w:val="both"/>
      </w:pPr>
      <w:r>
        <w:t>Dále byl přezkoumán podíl nesplacených přijatých cizích zdrojů na příjmech schváleného rozpočtu a podíl výdajů na dluhovou službu (podle ustanovení § 9 odst. 2 obecně závazné vyhlášky č. 55/2000 Sb. hl. m. Prahy, kterou se vydává Statut hlavního města Prahy, ve znění pozdějších předpisů).</w:t>
      </w:r>
    </w:p>
    <w:p w:rsidR="006352F4" w:rsidRPr="00567520" w:rsidRDefault="006352F4" w:rsidP="00CE300C">
      <w:pPr>
        <w:spacing w:before="240"/>
        <w:jc w:val="both"/>
        <w:rPr>
          <w:u w:val="single"/>
        </w:rPr>
      </w:pPr>
      <w:r w:rsidRPr="00567520">
        <w:rPr>
          <w:u w:val="single"/>
        </w:rPr>
        <w:t>Předmět: Zákon č. 420/2004 Sb. § 2 odst. 1 písm. f) hospodaření a nakládání s prostředky poskytnutými z Národního fondu a s dalšími prostředky ze zahraničí poskytnutými na základě mezinárodních smluv</w:t>
      </w:r>
    </w:p>
    <w:p w:rsidR="006352F4" w:rsidRDefault="006352F4" w:rsidP="00CE300C">
      <w:pPr>
        <w:spacing w:before="120"/>
        <w:ind w:firstLine="709"/>
        <w:jc w:val="both"/>
        <w:rPr>
          <w:szCs w:val="16"/>
        </w:rPr>
      </w:pPr>
      <w:r>
        <w:t>Kontrolní skupina nezjistila, že by MČ v přezkoumaném roce nakládala s prostředky z Národního fondu nebo jinými zdroji poskytnutými na základě mezinárodních smluv. MČ takové prostředky nevykázala.</w:t>
      </w:r>
    </w:p>
    <w:p w:rsidR="006352F4" w:rsidRPr="00567520" w:rsidRDefault="006352F4" w:rsidP="00CE300C">
      <w:pPr>
        <w:spacing w:before="240"/>
        <w:jc w:val="both"/>
        <w:rPr>
          <w:u w:val="single"/>
        </w:rPr>
      </w:pPr>
      <w:r w:rsidRPr="00567520">
        <w:rPr>
          <w:u w:val="single"/>
        </w:rPr>
        <w:t>Předmět: Zákon č. 420/2004 Sb. § 2 odst. 1 písm. g) vyúčtování a vypořádání finančních vztahů ke státnímu rozpočtu, k rozpočtům krajů, k rozpočtům obcí, k jiným rozpočtům,</w:t>
      </w:r>
      <w:r w:rsidR="00455297">
        <w:rPr>
          <w:u w:val="single"/>
        </w:rPr>
        <w:t xml:space="preserve"> ke </w:t>
      </w:r>
      <w:r w:rsidRPr="00567520">
        <w:rPr>
          <w:u w:val="single"/>
        </w:rPr>
        <w:t>státním fondům a k dalším osobám</w:t>
      </w:r>
    </w:p>
    <w:p w:rsidR="00B55BE5" w:rsidRDefault="006352F4" w:rsidP="00E749A5">
      <w:pPr>
        <w:pStyle w:val="Odstavecseseznamem"/>
        <w:spacing w:before="120"/>
        <w:ind w:left="0" w:firstLine="709"/>
        <w:contextualSpacing w:val="0"/>
        <w:jc w:val="both"/>
      </w:pPr>
      <w:r>
        <w:t xml:space="preserve">Bylo přezkoumáno vyúčtování a vypořádání finančních vztahů (ve vazbě na účetnictví </w:t>
      </w:r>
      <w:r>
        <w:lastRenderedPageBreak/>
        <w:t xml:space="preserve">a výkaznictví, dodržení podmínek a termínů) ke státnímu rozpočtu, k rozpočtu hl. m. Prahy a jiným rozpočtům, ke státním fondům a k dalším osobám. Výběrovým způsobem bylo ověřeno dodržení účelu a plnění podmínek použití poskytnutých dotací </w:t>
      </w:r>
      <w:r w:rsidR="0030278B">
        <w:t>(</w:t>
      </w:r>
      <w:r w:rsidR="00B55BE5">
        <w:t>neinvestiční dotace:</w:t>
      </w:r>
      <w:r w:rsidR="00B55BE5" w:rsidRPr="00B55BE5">
        <w:t xml:space="preserve"> zajištění voleb do Evropského parlamentu</w:t>
      </w:r>
      <w:r w:rsidR="00B55BE5">
        <w:t xml:space="preserve">, údržba plastik, zajištění zkoušek odborné způsobilosti, investiční dotace: „MŠ Charlese de </w:t>
      </w:r>
      <w:proofErr w:type="spellStart"/>
      <w:r w:rsidR="00B55BE5">
        <w:t>Gaula</w:t>
      </w:r>
      <w:proofErr w:type="spellEnd"/>
      <w:r w:rsidR="00B55BE5">
        <w:t xml:space="preserve"> - dokončení celkové rekonstrukce“, „ZŠ Dědina - rekonstrukce střechy včetně zateplení“, „Úprava vnitrobloku včetně dětského hřiště - Evropská 156“, </w:t>
      </w:r>
      <w:r w:rsidR="00A264BA">
        <w:t>„</w:t>
      </w:r>
      <w:proofErr w:type="spellStart"/>
      <w:r w:rsidR="00B55BE5">
        <w:t>Mlhoviště</w:t>
      </w:r>
      <w:proofErr w:type="spellEnd"/>
      <w:r w:rsidR="00B55BE5">
        <w:t xml:space="preserve"> na území MČ Praha 6“)</w:t>
      </w:r>
      <w:r w:rsidR="002B6F2C">
        <w:t>.</w:t>
      </w:r>
    </w:p>
    <w:p w:rsidR="006352F4" w:rsidRPr="00567520" w:rsidRDefault="006352F4" w:rsidP="00CE300C">
      <w:pPr>
        <w:spacing w:before="240"/>
        <w:jc w:val="both"/>
        <w:rPr>
          <w:u w:val="single"/>
        </w:rPr>
      </w:pPr>
      <w:r w:rsidRPr="00567520">
        <w:rPr>
          <w:u w:val="single"/>
        </w:rPr>
        <w:t>Předmět: Zákon č. 420/2004 Sb. § 2 odst. 2 písm. a) naklád</w:t>
      </w:r>
      <w:r w:rsidR="00455297">
        <w:rPr>
          <w:u w:val="single"/>
        </w:rPr>
        <w:t>ání a hospodaření s majetkem ve </w:t>
      </w:r>
      <w:r w:rsidRPr="00567520">
        <w:rPr>
          <w:u w:val="single"/>
        </w:rPr>
        <w:t>vlastnictví územního celku</w:t>
      </w:r>
    </w:p>
    <w:p w:rsidR="006352F4" w:rsidRDefault="006352F4" w:rsidP="00E749A5">
      <w:pPr>
        <w:spacing w:before="120"/>
        <w:ind w:firstLine="709"/>
        <w:jc w:val="both"/>
      </w:pPr>
      <w:r>
        <w:t xml:space="preserve">Bylo přezkoumáno hospodaření a nakládání s majetkem hl. m. Prahy, svěřeným MČ, a to zejména s ohledem na dodržování právních předpisů upravujících nakládání s majetkem hl. m. Prahy a rozhodování o majetkoprávních úkonech (zejména ustanovení § 34 - 36, 43, 89 a 94 zákona č. 131/2000 Sb., o </w:t>
      </w:r>
      <w:r w:rsidR="009B21C2">
        <w:t>hlavním městě</w:t>
      </w:r>
      <w:r>
        <w:t xml:space="preserve"> Praze, ve znění pozdějších předpisů</w:t>
      </w:r>
      <w:r w:rsidR="004B6C71">
        <w:t>,</w:t>
      </w:r>
      <w:r>
        <w:t xml:space="preserve"> a část čtvrtá obecně závazné vyhlášky č. 55/2000 Sb. hl. m. Prahy, kterou se vydává Statut </w:t>
      </w:r>
      <w:r w:rsidR="00495989">
        <w:t>hlavního města</w:t>
      </w:r>
      <w:r>
        <w:t> Prahy, ve znění pozdějších předpisů) a v návaznosti na vedení tohoto majetku v evidenci a v </w:t>
      </w:r>
      <w:r w:rsidRPr="002729A6">
        <w:t xml:space="preserve">účetnictví. </w:t>
      </w:r>
      <w:r w:rsidRPr="000A237B">
        <w:t>Dále bylo přezkoumáno o</w:t>
      </w:r>
      <w:r w:rsidRPr="000A237B">
        <w:rPr>
          <w:bCs/>
        </w:rPr>
        <w:t>šetření majetkoprávních vztahů u majetku hl. m. Prahy, svě</w:t>
      </w:r>
      <w:r w:rsidR="000A237B">
        <w:rPr>
          <w:bCs/>
        </w:rPr>
        <w:t>řeného MČ, předaného MČ zřízené příspěvkové organizaci Mateřs</w:t>
      </w:r>
      <w:r w:rsidR="00F37078">
        <w:rPr>
          <w:bCs/>
        </w:rPr>
        <w:t>ká škola Ter</w:t>
      </w:r>
      <w:r w:rsidR="000A237B">
        <w:rPr>
          <w:bCs/>
        </w:rPr>
        <w:t>ronská,</w:t>
      </w:r>
      <w:r w:rsidR="00F37078">
        <w:rPr>
          <w:bCs/>
        </w:rPr>
        <w:t xml:space="preserve"> příspěvková organizace,</w:t>
      </w:r>
      <w:r w:rsidRPr="000A237B">
        <w:rPr>
          <w:bCs/>
        </w:rPr>
        <w:t xml:space="preserve"> k hospodaření ve vazbě na zřizovací listin</w:t>
      </w:r>
      <w:r w:rsidR="002729A6" w:rsidRPr="000A237B">
        <w:rPr>
          <w:bCs/>
        </w:rPr>
        <w:t>u</w:t>
      </w:r>
      <w:r w:rsidR="000A237B">
        <w:rPr>
          <w:bCs/>
        </w:rPr>
        <w:t>.</w:t>
      </w:r>
    </w:p>
    <w:p w:rsidR="006352F4" w:rsidRDefault="00F37CBE" w:rsidP="00CE300C">
      <w:pPr>
        <w:ind w:firstLine="708"/>
        <w:jc w:val="both"/>
      </w:pPr>
      <w:r>
        <w:t xml:space="preserve">Výběrovým způsobem byly přezkoumány roční přírůstky a úbytky dlouhodobého hmotného, nehmotného </w:t>
      </w:r>
      <w:r w:rsidR="00F37078">
        <w:t>a finančního</w:t>
      </w:r>
      <w:r>
        <w:t xml:space="preserve"> majetku vykázané v účetnictví včetně majetku vedeného na podrozvahových účtech, </w:t>
      </w:r>
      <w:r w:rsidR="00F37078">
        <w:t xml:space="preserve">majetku svěřeného příspěvkové organizaci </w:t>
      </w:r>
      <w:r w:rsidR="00F37078">
        <w:rPr>
          <w:bCs/>
        </w:rPr>
        <w:t>Mateřská škola Terronská, příspěvková organizace,</w:t>
      </w:r>
      <w:r w:rsidRPr="00F37078">
        <w:t xml:space="preserve"> zásob</w:t>
      </w:r>
      <w:r>
        <w:t>, vytvořené oprávky k dlouhodobému majetku, způsob a správnost ocenění. Bylo ověřeno provedení inventarizace majetku a zásob a na vybraném vzorku byla ověřena fyzická existence pořízeného majetku.</w:t>
      </w:r>
    </w:p>
    <w:p w:rsidR="006352F4" w:rsidRPr="00567520" w:rsidRDefault="006352F4" w:rsidP="00CE300C">
      <w:pPr>
        <w:spacing w:before="240"/>
        <w:jc w:val="both"/>
        <w:rPr>
          <w:u w:val="single"/>
        </w:rPr>
      </w:pPr>
      <w:r w:rsidRPr="00567520">
        <w:rPr>
          <w:u w:val="single"/>
        </w:rPr>
        <w:t>Předmět: Zákon č. 420/2004 Sb. § 2 odst. 2 písm. b) nakládání a hospodaření s majetkem státu, s nímž hospodaří územní celek</w:t>
      </w:r>
    </w:p>
    <w:p w:rsidR="006352F4" w:rsidRDefault="006352F4" w:rsidP="00CE300C">
      <w:pPr>
        <w:pStyle w:val="Zkladntextodsazen2"/>
        <w:spacing w:before="120" w:line="240" w:lineRule="auto"/>
        <w:ind w:left="0" w:firstLine="709"/>
        <w:jc w:val="both"/>
      </w:pPr>
      <w:r>
        <w:t xml:space="preserve">MČ v přezkoumaném roce nevykázala, že by nakládala a hospodařila s majetkem státu, majetek státu nebyl kontrolní skupinou zjištěn. </w:t>
      </w:r>
    </w:p>
    <w:p w:rsidR="006352F4" w:rsidRPr="00567520" w:rsidRDefault="006352F4" w:rsidP="00CE300C">
      <w:pPr>
        <w:spacing w:before="240"/>
        <w:jc w:val="both"/>
        <w:rPr>
          <w:u w:val="single"/>
        </w:rPr>
      </w:pPr>
      <w:r w:rsidRPr="00567520">
        <w:rPr>
          <w:u w:val="single"/>
        </w:rPr>
        <w:t>Předmět: Zákon č. 420/2004 Sb. § 2 odst. 2 písm. c) zadávání a uskutečňování veřejných zakázek, s výjimkou úkonů a postupů přezkoumaných orgánem dohledu podle zvláštního právního předpisu</w:t>
      </w:r>
    </w:p>
    <w:p w:rsidR="006352F4" w:rsidRDefault="003601AC" w:rsidP="00CE300C">
      <w:pPr>
        <w:spacing w:before="120"/>
        <w:ind w:firstLine="709"/>
        <w:jc w:val="both"/>
      </w:pPr>
      <w:r>
        <w:t>Přezkoumání bylo provedeno z hlediska</w:t>
      </w:r>
      <w:r w:rsidR="006352F4">
        <w:t xml:space="preserve"> dodržování </w:t>
      </w:r>
      <w:r w:rsidR="006352F4" w:rsidRPr="00C52F19">
        <w:t xml:space="preserve">zákona </w:t>
      </w:r>
      <w:r w:rsidR="00C52F19" w:rsidRPr="00C52F19">
        <w:t>č. 134/2016 Sb., o </w:t>
      </w:r>
      <w:r w:rsidR="00563F29" w:rsidRPr="00C52F19">
        <w:t xml:space="preserve">zadávání veřejných zakázek, </w:t>
      </w:r>
      <w:r w:rsidR="00C52F19">
        <w:t xml:space="preserve">ve znění pozdějších předpisů, </w:t>
      </w:r>
      <w:r w:rsidR="006352F4" w:rsidRPr="00C52F19">
        <w:t>při zadávání a realizaci zakázek.</w:t>
      </w:r>
    </w:p>
    <w:p w:rsidR="00C52F19" w:rsidRDefault="006352F4" w:rsidP="00C52F19">
      <w:pPr>
        <w:ind w:firstLine="708"/>
        <w:jc w:val="both"/>
      </w:pPr>
      <w:r>
        <w:t>Byl přezkoumán postup zadavatele na vybraných zakázkách</w:t>
      </w:r>
      <w:r w:rsidR="00C52F19">
        <w:t>:</w:t>
      </w:r>
    </w:p>
    <w:p w:rsidR="00635643" w:rsidRPr="00635643" w:rsidRDefault="00635643" w:rsidP="00B37277">
      <w:pPr>
        <w:pStyle w:val="Odstavecseseznamem"/>
        <w:numPr>
          <w:ilvl w:val="0"/>
          <w:numId w:val="18"/>
        </w:numPr>
        <w:jc w:val="both"/>
      </w:pPr>
      <w:r w:rsidRPr="00635643">
        <w:rPr>
          <w:szCs w:val="24"/>
        </w:rPr>
        <w:t>nadlim</w:t>
      </w:r>
      <w:r w:rsidR="00370AC2">
        <w:rPr>
          <w:szCs w:val="24"/>
        </w:rPr>
        <w:t>itní veřejná zakázka na služby „</w:t>
      </w:r>
      <w:r w:rsidRPr="00635643">
        <w:rPr>
          <w:szCs w:val="24"/>
        </w:rPr>
        <w:t>Odstraňování g</w:t>
      </w:r>
      <w:r w:rsidR="00370AC2">
        <w:rPr>
          <w:szCs w:val="24"/>
        </w:rPr>
        <w:t>raffiti tvorby na území Prahy 6“</w:t>
      </w:r>
      <w:r w:rsidRPr="00635643">
        <w:rPr>
          <w:szCs w:val="24"/>
        </w:rPr>
        <w:t xml:space="preserve"> zadávaná v otevřeném řízení, </w:t>
      </w:r>
    </w:p>
    <w:p w:rsidR="00BC285E" w:rsidRPr="00BC285E" w:rsidRDefault="00635643" w:rsidP="00B37277">
      <w:pPr>
        <w:pStyle w:val="Odstavecseseznamem"/>
        <w:numPr>
          <w:ilvl w:val="0"/>
          <w:numId w:val="18"/>
        </w:numPr>
        <w:jc w:val="both"/>
      </w:pPr>
      <w:r w:rsidRPr="00635643">
        <w:rPr>
          <w:szCs w:val="24"/>
        </w:rPr>
        <w:t>podlimitní veř</w:t>
      </w:r>
      <w:r w:rsidR="00370AC2">
        <w:rPr>
          <w:szCs w:val="24"/>
        </w:rPr>
        <w:t>ejná zakázka na stavební práce „</w:t>
      </w:r>
      <w:r w:rsidRPr="00635643">
        <w:rPr>
          <w:szCs w:val="24"/>
        </w:rPr>
        <w:t>Rekonstruk</w:t>
      </w:r>
      <w:r w:rsidR="00370AC2">
        <w:rPr>
          <w:szCs w:val="24"/>
        </w:rPr>
        <w:t>ce bytového domu Dejvická 184/4“</w:t>
      </w:r>
      <w:r w:rsidRPr="00635643">
        <w:rPr>
          <w:szCs w:val="24"/>
        </w:rPr>
        <w:t xml:space="preserve"> zadávaná v otevřeném řízení, </w:t>
      </w:r>
    </w:p>
    <w:p w:rsidR="00BC285E" w:rsidRPr="00BC285E" w:rsidRDefault="00635643" w:rsidP="00B37277">
      <w:pPr>
        <w:pStyle w:val="Odstavecseseznamem"/>
        <w:numPr>
          <w:ilvl w:val="0"/>
          <w:numId w:val="18"/>
        </w:numPr>
        <w:jc w:val="both"/>
      </w:pPr>
      <w:r w:rsidRPr="00635643">
        <w:rPr>
          <w:szCs w:val="24"/>
        </w:rPr>
        <w:t>podlimi</w:t>
      </w:r>
      <w:r w:rsidR="00370AC2">
        <w:rPr>
          <w:szCs w:val="24"/>
        </w:rPr>
        <w:t>tní veřejná zakázka na dodávky „</w:t>
      </w:r>
      <w:r w:rsidRPr="00635643">
        <w:rPr>
          <w:szCs w:val="24"/>
        </w:rPr>
        <w:t>Nákup zemního plynu na rok 2020 pro městskou část Praha 6 na Česko</w:t>
      </w:r>
      <w:r w:rsidR="00370AC2">
        <w:rPr>
          <w:szCs w:val="24"/>
        </w:rPr>
        <w:t>moravské komoditní burze Kladno“</w:t>
      </w:r>
      <w:r w:rsidRPr="00635643">
        <w:rPr>
          <w:szCs w:val="24"/>
        </w:rPr>
        <w:t xml:space="preserve"> zadávaná v </w:t>
      </w:r>
      <w:r>
        <w:rPr>
          <w:szCs w:val="24"/>
        </w:rPr>
        <w:t xml:space="preserve">jednacím řízení bez uveřejnění, </w:t>
      </w:r>
    </w:p>
    <w:p w:rsidR="00BC285E" w:rsidRPr="00BC285E" w:rsidRDefault="00635643" w:rsidP="00B37277">
      <w:pPr>
        <w:pStyle w:val="Odstavecseseznamem"/>
        <w:numPr>
          <w:ilvl w:val="0"/>
          <w:numId w:val="18"/>
        </w:numPr>
        <w:jc w:val="both"/>
      </w:pPr>
      <w:r w:rsidRPr="00635643">
        <w:rPr>
          <w:szCs w:val="24"/>
        </w:rPr>
        <w:t>podlimitní veř</w:t>
      </w:r>
      <w:r w:rsidR="00370AC2">
        <w:rPr>
          <w:szCs w:val="24"/>
        </w:rPr>
        <w:t>ejná zakázka na stavební práce „</w:t>
      </w:r>
      <w:r w:rsidRPr="00635643">
        <w:rPr>
          <w:szCs w:val="24"/>
        </w:rPr>
        <w:t>ZŠ A. Čermáka - dopl</w:t>
      </w:r>
      <w:r w:rsidR="00370AC2">
        <w:rPr>
          <w:szCs w:val="24"/>
        </w:rPr>
        <w:t>nění chlazení do půdní vestavby“</w:t>
      </w:r>
      <w:r w:rsidRPr="00635643">
        <w:rPr>
          <w:szCs w:val="24"/>
        </w:rPr>
        <w:t xml:space="preserve"> zadávaná ve z</w:t>
      </w:r>
      <w:r>
        <w:rPr>
          <w:szCs w:val="24"/>
        </w:rPr>
        <w:t>jednodušeném podlimitním řízení</w:t>
      </w:r>
      <w:r w:rsidR="00BC285E">
        <w:rPr>
          <w:szCs w:val="24"/>
        </w:rPr>
        <w:t>,</w:t>
      </w:r>
    </w:p>
    <w:p w:rsidR="00635643" w:rsidRPr="00635643" w:rsidRDefault="00635643" w:rsidP="00B37277">
      <w:pPr>
        <w:pStyle w:val="Odstavecseseznamem"/>
        <w:numPr>
          <w:ilvl w:val="0"/>
          <w:numId w:val="18"/>
        </w:numPr>
        <w:jc w:val="both"/>
      </w:pPr>
      <w:r w:rsidRPr="00635643">
        <w:rPr>
          <w:szCs w:val="24"/>
        </w:rPr>
        <w:t>podlim</w:t>
      </w:r>
      <w:r w:rsidR="00370AC2">
        <w:rPr>
          <w:szCs w:val="24"/>
        </w:rPr>
        <w:t>itní veřejná zakázka na služby „Pasporty objektů ZŠ a MŠ“</w:t>
      </w:r>
      <w:r w:rsidRPr="00635643">
        <w:rPr>
          <w:szCs w:val="24"/>
        </w:rPr>
        <w:t xml:space="preserve"> zadávaná ve zjednodušeném podlimitním řízení, </w:t>
      </w:r>
    </w:p>
    <w:p w:rsidR="00BC285E" w:rsidRPr="00BC285E" w:rsidRDefault="00635643" w:rsidP="00635643">
      <w:pPr>
        <w:pStyle w:val="Odstavecseseznamem"/>
        <w:numPr>
          <w:ilvl w:val="0"/>
          <w:numId w:val="18"/>
        </w:numPr>
        <w:jc w:val="both"/>
      </w:pPr>
      <w:r w:rsidRPr="00635643">
        <w:rPr>
          <w:szCs w:val="24"/>
        </w:rPr>
        <w:t>veřejná zak</w:t>
      </w:r>
      <w:r w:rsidR="00370AC2">
        <w:rPr>
          <w:szCs w:val="24"/>
        </w:rPr>
        <w:t>ázka malého rozsahu na dodávky „</w:t>
      </w:r>
      <w:r w:rsidRPr="00635643">
        <w:rPr>
          <w:szCs w:val="24"/>
        </w:rPr>
        <w:t>Stříbrné pamětní med</w:t>
      </w:r>
      <w:r w:rsidR="00BC285E">
        <w:rPr>
          <w:szCs w:val="24"/>
        </w:rPr>
        <w:t>aile“,</w:t>
      </w:r>
    </w:p>
    <w:p w:rsidR="00635643" w:rsidRPr="00635643" w:rsidRDefault="00BC285E" w:rsidP="00635643">
      <w:pPr>
        <w:pStyle w:val="Odstavecseseznamem"/>
        <w:numPr>
          <w:ilvl w:val="0"/>
          <w:numId w:val="18"/>
        </w:numPr>
        <w:jc w:val="both"/>
      </w:pPr>
      <w:r w:rsidRPr="00635643">
        <w:rPr>
          <w:szCs w:val="24"/>
        </w:rPr>
        <w:t>veřejná zak</w:t>
      </w:r>
      <w:r>
        <w:rPr>
          <w:szCs w:val="24"/>
        </w:rPr>
        <w:t xml:space="preserve">ázka malého rozsahu na dodávky </w:t>
      </w:r>
      <w:r w:rsidR="00370AC2">
        <w:rPr>
          <w:szCs w:val="24"/>
        </w:rPr>
        <w:t>„</w:t>
      </w:r>
      <w:r w:rsidR="00635643" w:rsidRPr="00635643">
        <w:rPr>
          <w:szCs w:val="24"/>
        </w:rPr>
        <w:t xml:space="preserve">Společné </w:t>
      </w:r>
      <w:r>
        <w:rPr>
          <w:szCs w:val="24"/>
        </w:rPr>
        <w:t xml:space="preserve">pořízení mobiliáře pro záměry </w:t>
      </w:r>
      <w:r>
        <w:rPr>
          <w:szCs w:val="24"/>
        </w:rPr>
        <w:lastRenderedPageBreak/>
        <w:t>v </w:t>
      </w:r>
      <w:r w:rsidR="00635643" w:rsidRPr="00635643">
        <w:rPr>
          <w:szCs w:val="24"/>
        </w:rPr>
        <w:t>rámci participač</w:t>
      </w:r>
      <w:r>
        <w:rPr>
          <w:szCs w:val="24"/>
        </w:rPr>
        <w:t>ní akce Mám nápad pro šestku </w:t>
      </w:r>
      <w:r w:rsidR="00370AC2">
        <w:rPr>
          <w:szCs w:val="24"/>
        </w:rPr>
        <w:t>II“</w:t>
      </w:r>
      <w:r w:rsidR="00635643" w:rsidRPr="00635643">
        <w:rPr>
          <w:szCs w:val="24"/>
        </w:rPr>
        <w:t>,</w:t>
      </w:r>
    </w:p>
    <w:p w:rsidR="00BC285E" w:rsidRDefault="00635643" w:rsidP="00635643">
      <w:pPr>
        <w:pStyle w:val="Odstavecseseznamem"/>
        <w:numPr>
          <w:ilvl w:val="0"/>
          <w:numId w:val="18"/>
        </w:numPr>
        <w:jc w:val="both"/>
        <w:rPr>
          <w:szCs w:val="24"/>
        </w:rPr>
      </w:pPr>
      <w:r w:rsidRPr="00635643">
        <w:rPr>
          <w:szCs w:val="24"/>
        </w:rPr>
        <w:t xml:space="preserve">veřejná zakázka malého rozsahu na služby </w:t>
      </w:r>
      <w:r w:rsidR="00370AC2">
        <w:rPr>
          <w:szCs w:val="24"/>
        </w:rPr>
        <w:t>„Den dětí Prahy 6“</w:t>
      </w:r>
      <w:r w:rsidR="00BC285E">
        <w:rPr>
          <w:szCs w:val="24"/>
        </w:rPr>
        <w:t>,</w:t>
      </w:r>
    </w:p>
    <w:p w:rsidR="00635643" w:rsidRPr="00370AC2" w:rsidRDefault="00BC285E" w:rsidP="00635643">
      <w:pPr>
        <w:pStyle w:val="Odstavecseseznamem"/>
        <w:numPr>
          <w:ilvl w:val="0"/>
          <w:numId w:val="18"/>
        </w:numPr>
        <w:jc w:val="both"/>
        <w:rPr>
          <w:szCs w:val="24"/>
        </w:rPr>
      </w:pPr>
      <w:r w:rsidRPr="00635643">
        <w:rPr>
          <w:szCs w:val="24"/>
        </w:rPr>
        <w:t>veřejná zakázka malého rozsahu na služby</w:t>
      </w:r>
      <w:r>
        <w:rPr>
          <w:szCs w:val="24"/>
        </w:rPr>
        <w:t xml:space="preserve"> </w:t>
      </w:r>
      <w:r w:rsidR="00370AC2">
        <w:rPr>
          <w:szCs w:val="24"/>
        </w:rPr>
        <w:t>„</w:t>
      </w:r>
      <w:r w:rsidR="00370AC2" w:rsidRPr="00370AC2">
        <w:rPr>
          <w:szCs w:val="24"/>
        </w:rPr>
        <w:t>Opatření ke zvýšení vitality stromů v ulici Evropská («Alej 90»)</w:t>
      </w:r>
      <w:r w:rsidR="00370AC2">
        <w:rPr>
          <w:szCs w:val="24"/>
        </w:rPr>
        <w:t>“</w:t>
      </w:r>
      <w:r w:rsidR="002B6F2C">
        <w:rPr>
          <w:szCs w:val="24"/>
        </w:rPr>
        <w:t>.</w:t>
      </w:r>
    </w:p>
    <w:p w:rsidR="006352F4" w:rsidRDefault="00DC575C" w:rsidP="00DC575C">
      <w:pPr>
        <w:ind w:firstLine="709"/>
        <w:jc w:val="both"/>
        <w:rPr>
          <w:highlight w:val="yellow"/>
        </w:rPr>
      </w:pPr>
      <w:r>
        <w:t>B</w:t>
      </w:r>
      <w:r w:rsidR="006352F4" w:rsidRPr="00560B20">
        <w:t xml:space="preserve">yla provedena fyzická kontrola realizace </w:t>
      </w:r>
      <w:r w:rsidR="008A1E43">
        <w:t>veřejné zakázky</w:t>
      </w:r>
      <w:r w:rsidR="008A1E43" w:rsidRPr="008A1E43">
        <w:t xml:space="preserve"> „Rekonstrukce bytového domu Dejvická 184/4“.</w:t>
      </w:r>
    </w:p>
    <w:p w:rsidR="006352F4" w:rsidRPr="00567520" w:rsidRDefault="006352F4" w:rsidP="00CE300C">
      <w:pPr>
        <w:spacing w:before="240"/>
        <w:jc w:val="both"/>
        <w:rPr>
          <w:u w:val="single"/>
        </w:rPr>
      </w:pPr>
      <w:r w:rsidRPr="00567520">
        <w:rPr>
          <w:u w:val="single"/>
        </w:rPr>
        <w:t>Předmět: Zákon č. 420/2004 Sb. § 2 odst. 2 písm. d) stav pohledávek a závazků a nakládání s nimi</w:t>
      </w:r>
    </w:p>
    <w:p w:rsidR="006352F4" w:rsidRDefault="006352F4" w:rsidP="00824DE5">
      <w:pPr>
        <w:pStyle w:val="Bezmezer"/>
        <w:spacing w:before="120"/>
        <w:ind w:firstLine="709"/>
      </w:pPr>
      <w:r>
        <w:t>Byl</w:t>
      </w:r>
      <w:r w:rsidR="00CA1E88">
        <w:t xml:space="preserve">y přezkoumány struktura a stav </w:t>
      </w:r>
      <w:r>
        <w:t>pohledávek a závazků z </w:t>
      </w:r>
      <w:r w:rsidR="006B51B1">
        <w:t>hlavní a podnikatelské činnosti a</w:t>
      </w:r>
      <w:r>
        <w:t xml:space="preserve"> výběrovým způsobem jejich evidence a účtování. U pohledávek po splatnosti bylo výběrovým způsobem ověřeno, zda nehrozí jejich promlčení a zda k nim byly v souladu s účetními předpisy vytvořeny opravné položky, byl zhodnocen systém zabezpečení pohledávek proti promlčení a zda je MČ schopna řádně a včas plnit závazky. Zhodnoceno bylo také provedení inventarizace pohledávek a závazků k rozvahovému dni.</w:t>
      </w:r>
    </w:p>
    <w:p w:rsidR="006352F4" w:rsidRDefault="006352F4" w:rsidP="00824DE5">
      <w:pPr>
        <w:pStyle w:val="Bezmezer"/>
        <w:ind w:firstLine="709"/>
      </w:pPr>
      <w:r>
        <w:t xml:space="preserve">Dále bylo ověřeno, zda úkony, na základě kterých vybrané pohledávky a závazky vznikly či zanikly, byly schváleny příslušným orgánem </w:t>
      </w:r>
      <w:r w:rsidR="00E654EF">
        <w:t>(ustanovení § 89 a 94 zákona č. </w:t>
      </w:r>
      <w:r>
        <w:t xml:space="preserve">131/2000 Sb., o </w:t>
      </w:r>
      <w:r w:rsidR="009B21C2">
        <w:t xml:space="preserve">hlavním městě </w:t>
      </w:r>
      <w:r>
        <w:t>Praze, ve znění pozdějších předpisů) a u dlouhodobých pohledávek byla poso</w:t>
      </w:r>
      <w:r w:rsidR="00627884">
        <w:t>uzena rizika s tím související.</w:t>
      </w:r>
    </w:p>
    <w:p w:rsidR="006352F4" w:rsidRDefault="006352F4" w:rsidP="00824DE5">
      <w:pPr>
        <w:pStyle w:val="Bezmezer"/>
        <w:ind w:firstLine="709"/>
      </w:pPr>
      <w:r>
        <w:t>Předmětem přezkoumání bylo i účtování podmíněných pohledávek a závazků, zda pohledávky ze smluv splňují kritéria pro účtování na podrozva</w:t>
      </w:r>
      <w:r w:rsidR="004B6C71">
        <w:t>hových účtech</w:t>
      </w:r>
      <w:r>
        <w:t>.</w:t>
      </w:r>
    </w:p>
    <w:p w:rsidR="006352F4" w:rsidRPr="00567520" w:rsidRDefault="006352F4" w:rsidP="00CE300C">
      <w:pPr>
        <w:spacing w:before="240"/>
        <w:jc w:val="both"/>
        <w:rPr>
          <w:u w:val="single"/>
        </w:rPr>
      </w:pPr>
      <w:r w:rsidRPr="00567520">
        <w:rPr>
          <w:u w:val="single"/>
        </w:rPr>
        <w:t>Předmět: Zákon č. 420/2004 Sb. § 2 odst. 2 písm. e) ručení za závazky fyzických a právnických osob</w:t>
      </w:r>
    </w:p>
    <w:p w:rsidR="006352F4" w:rsidRDefault="006352F4" w:rsidP="00AE53E0">
      <w:pPr>
        <w:spacing w:before="120"/>
        <w:ind w:firstLine="709"/>
        <w:jc w:val="both"/>
      </w:pPr>
      <w:r>
        <w:t xml:space="preserve">MČ v přezkoumaném roce </w:t>
      </w:r>
      <w:r w:rsidR="00C52F19">
        <w:t xml:space="preserve">neručila </w:t>
      </w:r>
      <w:r>
        <w:t>za závazky fyzických nebo právnických osob</w:t>
      </w:r>
      <w:r w:rsidR="00157C95">
        <w:t>,</w:t>
      </w:r>
      <w:r>
        <w:t xml:space="preserve"> a</w:t>
      </w:r>
      <w:r w:rsidR="00157C95">
        <w:t xml:space="preserve">ni </w:t>
      </w:r>
      <w:r>
        <w:t>kontrolní skupinou nebylo zjištěno, že by M</w:t>
      </w:r>
      <w:r w:rsidR="00627884">
        <w:t>Č ručitelský závazek poskytla.</w:t>
      </w:r>
    </w:p>
    <w:p w:rsidR="006352F4" w:rsidRPr="00567520" w:rsidRDefault="006352F4" w:rsidP="00CE300C">
      <w:pPr>
        <w:spacing w:before="240"/>
        <w:jc w:val="both"/>
        <w:rPr>
          <w:u w:val="single"/>
        </w:rPr>
      </w:pPr>
      <w:r w:rsidRPr="00567520">
        <w:rPr>
          <w:u w:val="single"/>
        </w:rPr>
        <w:t>Předmět: Zákon č. 420/2004 Sb. § 2 odst. 2 písm. f) zastavování movitých a nemovitých věcí ve prospěch třetích osob</w:t>
      </w:r>
    </w:p>
    <w:p w:rsidR="006352F4" w:rsidRDefault="006352F4" w:rsidP="00CE300C">
      <w:pPr>
        <w:spacing w:before="120"/>
        <w:ind w:firstLine="709"/>
        <w:jc w:val="both"/>
      </w:pPr>
      <w:r>
        <w:t>MČ v přezkoumaném roce nevykazovala</w:t>
      </w:r>
      <w:r w:rsidR="00386CD3">
        <w:t>,</w:t>
      </w:r>
      <w:r>
        <w:t xml:space="preserve"> a</w:t>
      </w:r>
      <w:r w:rsidR="00386CD3">
        <w:t xml:space="preserve">ni </w:t>
      </w:r>
      <w:r>
        <w:t xml:space="preserve">kontrolní skupinou </w:t>
      </w:r>
      <w:r w:rsidR="00115E0D">
        <w:t xml:space="preserve">nebylo </w:t>
      </w:r>
      <w:r>
        <w:t xml:space="preserve">zjištěno, že by MČ </w:t>
      </w:r>
      <w:r w:rsidR="00C52F19">
        <w:t>měla zastavený movitý nebo nemovitý majetek</w:t>
      </w:r>
      <w:r>
        <w:t xml:space="preserve"> ve prospěch třetích osob.</w:t>
      </w:r>
    </w:p>
    <w:p w:rsidR="006352F4" w:rsidRPr="00567520" w:rsidRDefault="006352F4" w:rsidP="00CE300C">
      <w:pPr>
        <w:spacing w:before="240"/>
        <w:jc w:val="both"/>
        <w:rPr>
          <w:u w:val="single"/>
        </w:rPr>
      </w:pPr>
      <w:r w:rsidRPr="00567520">
        <w:rPr>
          <w:u w:val="single"/>
        </w:rPr>
        <w:t>Předmět: Zákon č. 420/2004 Sb. § 2 odst. 2 písm. g) zřizov</w:t>
      </w:r>
      <w:r w:rsidR="00F657FE">
        <w:rPr>
          <w:u w:val="single"/>
        </w:rPr>
        <w:t>á</w:t>
      </w:r>
      <w:r w:rsidRPr="00567520">
        <w:rPr>
          <w:u w:val="single"/>
        </w:rPr>
        <w:t>ní věcných břemen k majetku územního celku</w:t>
      </w:r>
    </w:p>
    <w:p w:rsidR="006943BF" w:rsidRDefault="006943BF" w:rsidP="006943BF">
      <w:pPr>
        <w:pStyle w:val="Zkladntext"/>
        <w:spacing w:before="120" w:after="0"/>
        <w:ind w:firstLine="709"/>
        <w:jc w:val="both"/>
        <w:rPr>
          <w:rFonts w:eastAsia="SimSun"/>
          <w:lang w:eastAsia="ar-SA"/>
        </w:rPr>
      </w:pPr>
      <w:r>
        <w:rPr>
          <w:rFonts w:eastAsia="SimSun"/>
          <w:iCs/>
          <w:lang w:eastAsia="ar-SA"/>
        </w:rPr>
        <w:t xml:space="preserve">MČ v přezkoumaném roce uzavřela </w:t>
      </w:r>
      <w:r w:rsidR="009F7B87">
        <w:rPr>
          <w:rFonts w:eastAsia="SimSun"/>
          <w:iCs/>
          <w:lang w:eastAsia="ar-SA"/>
        </w:rPr>
        <w:t xml:space="preserve">25 </w:t>
      </w:r>
      <w:r>
        <w:rPr>
          <w:rFonts w:eastAsia="SimSun"/>
          <w:iCs/>
          <w:lang w:eastAsia="ar-SA"/>
        </w:rPr>
        <w:t>smluv o zřízení věcného břemene</w:t>
      </w:r>
      <w:r w:rsidR="001C16A5">
        <w:rPr>
          <w:rFonts w:eastAsia="SimSun"/>
          <w:iCs/>
          <w:lang w:eastAsia="ar-SA"/>
        </w:rPr>
        <w:t>, resp.</w:t>
      </w:r>
      <w:r>
        <w:rPr>
          <w:rFonts w:eastAsia="SimSun"/>
          <w:iCs/>
          <w:lang w:eastAsia="ar-SA"/>
        </w:rPr>
        <w:t xml:space="preserve"> </w:t>
      </w:r>
      <w:r w:rsidRPr="009F7B87">
        <w:rPr>
          <w:rFonts w:eastAsia="SimSun"/>
          <w:iCs/>
          <w:lang w:eastAsia="ar-SA"/>
        </w:rPr>
        <w:t xml:space="preserve">služebnosti </w:t>
      </w:r>
      <w:r w:rsidR="009F7B87" w:rsidRPr="009F7B87">
        <w:rPr>
          <w:rFonts w:eastAsia="SimSun"/>
          <w:iCs/>
          <w:lang w:eastAsia="ar-SA"/>
        </w:rPr>
        <w:t>(M</w:t>
      </w:r>
      <w:r w:rsidR="009F7B87">
        <w:rPr>
          <w:rFonts w:eastAsia="SimSun"/>
          <w:iCs/>
          <w:lang w:eastAsia="ar-SA"/>
        </w:rPr>
        <w:t>Č jako strana povinná</w:t>
      </w:r>
      <w:r w:rsidR="002B6F2C">
        <w:rPr>
          <w:rFonts w:eastAsia="SimSun"/>
          <w:iCs/>
          <w:lang w:eastAsia="ar-SA"/>
        </w:rPr>
        <w:t>,</w:t>
      </w:r>
      <w:r w:rsidR="009F7B87" w:rsidRPr="009F7B87">
        <w:rPr>
          <w:rFonts w:eastAsia="SimSun"/>
          <w:iCs/>
          <w:lang w:eastAsia="ar-SA"/>
        </w:rPr>
        <w:t xml:space="preserve"> </w:t>
      </w:r>
      <w:r w:rsidRPr="009F7B87">
        <w:rPr>
          <w:rFonts w:eastAsia="SimSun"/>
          <w:iCs/>
          <w:lang w:eastAsia="ar-SA"/>
        </w:rPr>
        <w:t>tj. na svěřeném majetku</w:t>
      </w:r>
      <w:r w:rsidR="009F7B87">
        <w:rPr>
          <w:rFonts w:eastAsia="SimSun"/>
          <w:iCs/>
          <w:lang w:eastAsia="ar-SA"/>
        </w:rPr>
        <w:t xml:space="preserve">). </w:t>
      </w:r>
      <w:r w:rsidRPr="009F7B87">
        <w:rPr>
          <w:rFonts w:eastAsia="SimSun"/>
          <w:iCs/>
          <w:lang w:eastAsia="ar-SA"/>
        </w:rPr>
        <w:t>Na vybraném vzorku</w:t>
      </w:r>
      <w:r w:rsidR="009F7B87">
        <w:rPr>
          <w:rFonts w:eastAsia="SimSun"/>
          <w:iCs/>
          <w:lang w:eastAsia="ar-SA"/>
        </w:rPr>
        <w:t xml:space="preserve"> 7</w:t>
      </w:r>
      <w:r w:rsidRPr="009F7B87">
        <w:rPr>
          <w:rFonts w:eastAsia="SimSun"/>
          <w:iCs/>
          <w:lang w:eastAsia="ar-SA"/>
        </w:rPr>
        <w:t xml:space="preserve"> zřízených věcných břemen bylo</w:t>
      </w:r>
      <w:r>
        <w:rPr>
          <w:rFonts w:eastAsia="SimSun"/>
          <w:iCs/>
          <w:lang w:eastAsia="ar-SA"/>
        </w:rPr>
        <w:t xml:space="preserve"> posouzeno, zda zřízení bylo provedeno v souladu s platnými právními předpisy (např. schválení příslušným orgánem MČ, náležitosti smluv, ocenění věcných břemen) a zájmem MČ.</w:t>
      </w:r>
    </w:p>
    <w:p w:rsidR="006352F4" w:rsidRPr="00CE300C" w:rsidRDefault="0011635B" w:rsidP="0011635B">
      <w:pPr>
        <w:pStyle w:val="Zkladntext"/>
        <w:ind w:firstLine="709"/>
        <w:jc w:val="both"/>
        <w:rPr>
          <w:rFonts w:eastAsia="SimSun"/>
          <w:iCs/>
          <w:lang w:eastAsia="ar-SA"/>
        </w:rPr>
      </w:pPr>
      <w:r>
        <w:rPr>
          <w:rFonts w:eastAsia="SimSun"/>
          <w:iCs/>
          <w:lang w:eastAsia="ar-SA"/>
        </w:rPr>
        <w:t xml:space="preserve">Dále bylo ověřeno účtování o věcných břemenech, zda byl návrh na zápis do katastru nemovitostí předložen hlavnímu městu Praze k potvrzení správnosti předkládané žádosti pro katastrální úřad v souladu s ustanovením § 21 obecně závazné vyhlášky č. 55/2000 Sb. hl. m. Prahy, kterou se vydává Statut hlavního města Prahy, ve znění pozdějších předpisů, </w:t>
      </w:r>
      <w:r>
        <w:t xml:space="preserve">zda byl učiněn zápis věcného břemene do katastru </w:t>
      </w:r>
      <w:r>
        <w:rPr>
          <w:rFonts w:eastAsia="SimSun"/>
          <w:iCs/>
          <w:lang w:eastAsia="ar-SA"/>
        </w:rPr>
        <w:t>nemovitostí</w:t>
      </w:r>
      <w:r>
        <w:t xml:space="preserve"> </w:t>
      </w:r>
      <w:r>
        <w:rPr>
          <w:rFonts w:eastAsia="SimSun"/>
          <w:iCs/>
          <w:lang w:eastAsia="ar-SA"/>
        </w:rPr>
        <w:t xml:space="preserve">a zda byla v účetnictví u nemovitého majetku vyznačena skutečnost, že je na majetku zřízeno věcné břemeno. </w:t>
      </w:r>
    </w:p>
    <w:p w:rsidR="006352F4" w:rsidRPr="00567520" w:rsidRDefault="006352F4" w:rsidP="00FC0F2A">
      <w:pPr>
        <w:spacing w:before="240"/>
        <w:jc w:val="both"/>
        <w:rPr>
          <w:u w:val="single"/>
        </w:rPr>
      </w:pPr>
      <w:r w:rsidRPr="00567520">
        <w:rPr>
          <w:u w:val="single"/>
        </w:rPr>
        <w:t>Předmět: Zákon č. 420/2004 Sb. § 2 odst. 2 písm. h) účetnictví vedené územním celkem</w:t>
      </w:r>
    </w:p>
    <w:p w:rsidR="0011635B" w:rsidRDefault="0011635B" w:rsidP="0011635B">
      <w:pPr>
        <w:pStyle w:val="Odstavecseseznamem"/>
        <w:spacing w:before="120"/>
        <w:ind w:left="0" w:firstLine="709"/>
        <w:jc w:val="both"/>
      </w:pPr>
      <w:r>
        <w:t xml:space="preserve">Na vybraných účetních případech bylo ověřeno, zda je účetnictví vedeno v souladu se zákonem č. 563/1991 Sb., o účetnictví, ve znění pozdějších předpisů, a prováděcími </w:t>
      </w:r>
      <w:r>
        <w:lastRenderedPageBreak/>
        <w:t>předpisy. Dále bylo ověřeno, zda byl vytvořen a funguje vnitřní kontrolní systém ve smyslu zákona č. 320/2001 Sb., o finanční kontrole ve veřejné správě a o změně některých zákonů (zákon o finanční kontrole), ve znění pozdějších předpisů, (byla přezkoumána úroveň zpracování vnitřních předpisů z jednotlivých oblastí činností), a zda doklady byly formálně i věcně správné a byly archivovány zejména v souladu se zákonem č. 563/1991 Sb., o účetnictví, ve znění pozdějších předpisů.</w:t>
      </w:r>
    </w:p>
    <w:p w:rsidR="006352F4" w:rsidRDefault="0011635B" w:rsidP="0011635B">
      <w:pPr>
        <w:pStyle w:val="Odstavecseseznamem"/>
        <w:ind w:left="0" w:firstLine="709"/>
        <w:jc w:val="both"/>
      </w:pPr>
      <w:r>
        <w:t>Bylo zhodnoceno, zda účetní závěrka byla zpracován</w:t>
      </w:r>
      <w:r w:rsidR="008C6B9E">
        <w:t>a v rozsahu daném ustanovením § </w:t>
      </w:r>
      <w:r>
        <w:t xml:space="preserve">18 zákona č. 563/1991 Sb., o účetnictví, ve znění pozdějších předpisů, zda podává věrný </w:t>
      </w:r>
      <w:r w:rsidRPr="008C6B9E">
        <w:t>a</w:t>
      </w:r>
      <w:r>
        <w:t> poctivý obraz předmětu účetnictví a finanční situace MČ ve smyslu tohoto zákona a zda byla inventarizace majetku a závazků k rozvahovému dni provedena v souladu s ustanovením</w:t>
      </w:r>
      <w:r w:rsidR="0053319F">
        <w:t>i</w:t>
      </w:r>
      <w:r>
        <w:t xml:space="preserve"> § 29 a 30 tohoto zákona.</w:t>
      </w:r>
    </w:p>
    <w:p w:rsidR="00591FC0" w:rsidRPr="00591FC0" w:rsidRDefault="00591FC0" w:rsidP="00624106">
      <w:pPr>
        <w:spacing w:before="240"/>
        <w:jc w:val="both"/>
        <w:rPr>
          <w:u w:val="single"/>
        </w:rPr>
      </w:pPr>
      <w:r w:rsidRPr="00591FC0">
        <w:rPr>
          <w:u w:val="single"/>
        </w:rPr>
        <w:t>Předmět: Zákon č. 420/2004 Sb. § 2 odst. 2 písm. i) ověření poměru dluhu územního celku k průměru jeho příjmů za poslední 4 rozpočtové roky podle právního předpisu upravujícího rozpočtovou odpovědnost</w:t>
      </w:r>
    </w:p>
    <w:p w:rsidR="00591FC0" w:rsidRDefault="00591FC0" w:rsidP="00624106">
      <w:pPr>
        <w:pStyle w:val="Odstavecseseznamem"/>
        <w:spacing w:before="120"/>
        <w:ind w:left="0" w:firstLine="709"/>
        <w:jc w:val="both"/>
      </w:pPr>
      <w:r w:rsidRPr="00591FC0">
        <w:t>V případě přezkoumání hospodaření prováděného u městských částí hlavního města Prahy se neověřuje poměr dluhu územního celku k průměru jeho příjmů za poslední 4 rozpočtové roky podle právního předpisu upravujícího rozpočtovou odpovědnost, neboť městskou část hlavního města Prahy nelze považovat pro účely zákona č. 420/2004 Sb. za územní samosprávný celek podle ústavního zákona č. 1/1993 Sb., Ústava České republiky, ve znění pozdějších předpisů, a nepodléhá proto pravidlům rozpočtové odpovědnosti stanoveným v ustanovení § 17 zákona č. 23/2017 Sb., o pravidlech rozpočtové odpovědnosti.</w:t>
      </w:r>
    </w:p>
    <w:p w:rsidR="006352F4" w:rsidRPr="006041BD" w:rsidRDefault="006352F4" w:rsidP="00567520">
      <w:pPr>
        <w:pStyle w:val="Zhlav"/>
        <w:spacing w:before="120"/>
        <w:ind w:firstLine="709"/>
        <w:jc w:val="both"/>
      </w:pPr>
      <w:r>
        <w:tab/>
      </w:r>
      <w:r w:rsidR="00012E71">
        <w:t>Označení všech</w:t>
      </w:r>
      <w:r>
        <w:t xml:space="preserve"> dokladů a </w:t>
      </w:r>
      <w:r w:rsidR="00ED35AB">
        <w:t>jiných materiálů</w:t>
      </w:r>
      <w:r>
        <w:t xml:space="preserve"> využitých při přezkoumání hospodaření je uveden</w:t>
      </w:r>
      <w:r w:rsidR="00012E71">
        <w:t>o</w:t>
      </w:r>
      <w:r>
        <w:t xml:space="preserve"> v Příloze č. 1 této zprávy</w:t>
      </w:r>
      <w:r w:rsidRPr="00451A47">
        <w:rPr>
          <w:b/>
        </w:rPr>
        <w:t xml:space="preserve">. </w:t>
      </w:r>
      <w:r w:rsidR="00ED35AB" w:rsidRPr="006041BD">
        <w:t>Doklady</w:t>
      </w:r>
      <w:r w:rsidRPr="006041BD">
        <w:t>, o které se opírají kontrolní zjiš</w:t>
      </w:r>
      <w:r w:rsidR="006041BD">
        <w:t xml:space="preserve">tění, jsou uvedeny v části </w:t>
      </w:r>
      <w:r w:rsidRPr="006041BD">
        <w:t>C. této zprávy, v popisech k jednotlivým zjištěným nedostatkům</w:t>
      </w:r>
      <w:r w:rsidR="00451A47" w:rsidRPr="006041BD">
        <w:t>.</w:t>
      </w:r>
    </w:p>
    <w:p w:rsidR="00AD37C7" w:rsidRPr="00EF2090" w:rsidRDefault="00AD37C7" w:rsidP="00B03B29">
      <w:pPr>
        <w:pStyle w:val="Nadpis2"/>
        <w:spacing w:before="360" w:after="0"/>
      </w:pPr>
      <w:r w:rsidRPr="00EF2090">
        <w:t xml:space="preserve">B. </w:t>
      </w:r>
      <w:r w:rsidR="00090FB2">
        <w:t>Zjištění z konečného přezkoumání</w:t>
      </w:r>
      <w:r w:rsidR="00AD2EE0">
        <w:t xml:space="preserve"> hospodaření</w:t>
      </w:r>
    </w:p>
    <w:p w:rsidR="00090FB2" w:rsidRPr="00090FB2" w:rsidRDefault="00090FB2" w:rsidP="00090FB2">
      <w:pPr>
        <w:tabs>
          <w:tab w:val="left" w:pos="720"/>
        </w:tabs>
        <w:spacing w:before="120"/>
        <w:rPr>
          <w:b/>
        </w:rPr>
      </w:pPr>
      <w:r w:rsidRPr="00090FB2">
        <w:rPr>
          <w:b/>
        </w:rPr>
        <w:t xml:space="preserve">Při konečném přezkoumání hospodaření </w:t>
      </w:r>
      <w:r w:rsidR="00AD2EE0">
        <w:rPr>
          <w:b/>
        </w:rPr>
        <w:t>MČ</w:t>
      </w:r>
    </w:p>
    <w:p w:rsidR="00930092" w:rsidRPr="003D0C36" w:rsidRDefault="00930092">
      <w:pPr>
        <w:tabs>
          <w:tab w:val="left" w:pos="720"/>
        </w:tabs>
        <w:rPr>
          <w:vanish/>
        </w:rPr>
      </w:pPr>
      <w:r w:rsidRPr="003D0C36">
        <w:rPr>
          <w:vanish/>
        </w:rPr>
        <w:fldChar w:fldCharType="begin"/>
      </w:r>
      <w:r w:rsidRPr="003D0C36">
        <w:rPr>
          <w:vanish/>
        </w:rPr>
        <w:instrText xml:space="preserve"> MERGEFIELD Přezkoumání \* MERGEFORMAT DS:Prezkoumani#ST:1#</w:instrText>
      </w:r>
      <w:r w:rsidRPr="003D0C36">
        <w:rPr>
          <w:vanish/>
        </w:rPr>
        <w:fldChar w:fldCharType="separate"/>
      </w:r>
      <w:r w:rsidR="000A5A9B" w:rsidRPr="000A5A9B">
        <w:rPr>
          <w:noProof/>
          <w:vanish/>
          <w:color w:val="000000"/>
          <w:shd w:val="clear" w:color="auto" w:fill="FFFF00"/>
        </w:rPr>
        <w:t>«Přezkoumání»</w:t>
      </w:r>
      <w:r w:rsidRPr="003D0C36">
        <w:rPr>
          <w:vanish/>
        </w:rPr>
        <w:fldChar w:fldCharType="end"/>
      </w:r>
    </w:p>
    <w:p w:rsidR="00930092" w:rsidRPr="003D0C36" w:rsidRDefault="00930092">
      <w:pPr>
        <w:tabs>
          <w:tab w:val="left" w:pos="720"/>
        </w:tabs>
        <w:rPr>
          <w:vanish/>
        </w:rPr>
      </w:pPr>
      <w:r w:rsidRPr="003D0C36">
        <w:rPr>
          <w:vanish/>
        </w:rPr>
        <w:fldChar w:fldCharType="begin"/>
      </w:r>
      <w:r w:rsidRPr="003D0C36">
        <w:rPr>
          <w:vanish/>
        </w:rPr>
        <w:instrText xml:space="preserve"> MERGEFIELD Přezkoumání_orgánem \* MERGEFORMAT DS:PrezkoumaniOrganem#ST:1#</w:instrText>
      </w:r>
      <w:r w:rsidRPr="003D0C36">
        <w:rPr>
          <w:vanish/>
        </w:rPr>
        <w:fldChar w:fldCharType="separate"/>
      </w:r>
      <w:r w:rsidR="000A5A9B" w:rsidRPr="000A5A9B">
        <w:rPr>
          <w:noProof/>
          <w:vanish/>
          <w:color w:val="000000"/>
          <w:shd w:val="clear" w:color="auto" w:fill="FFFF00"/>
        </w:rPr>
        <w:t>«Přezkoumání_orgánem»</w:t>
      </w:r>
      <w:r w:rsidRPr="003D0C36">
        <w:rPr>
          <w:vanish/>
        </w:rPr>
        <w:fldChar w:fldCharType="end"/>
      </w:r>
    </w:p>
    <w:p w:rsidR="00930092" w:rsidRPr="003D0C36" w:rsidRDefault="00930092">
      <w:pPr>
        <w:tabs>
          <w:tab w:val="left" w:pos="720"/>
        </w:tabs>
        <w:rPr>
          <w:vanish/>
        </w:rPr>
      </w:pPr>
      <w:r w:rsidRPr="003D0C36">
        <w:rPr>
          <w:vanish/>
        </w:rPr>
        <w:fldChar w:fldCharType="begin"/>
      </w:r>
      <w:r w:rsidRPr="003D0C36">
        <w:rPr>
          <w:vanish/>
        </w:rPr>
        <w:instrText xml:space="preserve"> MERGEFIELD Závěrečný_úkol \* MERGEFORMAT DS:ZaverecnaAkce#ST:1#</w:instrText>
      </w:r>
      <w:r w:rsidRPr="003D0C36">
        <w:rPr>
          <w:vanish/>
        </w:rPr>
        <w:fldChar w:fldCharType="separate"/>
      </w:r>
      <w:r w:rsidR="000A5A9B" w:rsidRPr="000A5A9B">
        <w:rPr>
          <w:noProof/>
          <w:vanish/>
          <w:color w:val="000000"/>
          <w:shd w:val="clear" w:color="auto" w:fill="FFFF00"/>
        </w:rPr>
        <w:t>«Závěrečný_úkol»</w:t>
      </w:r>
      <w:r w:rsidRPr="003D0C36">
        <w:rPr>
          <w:vanish/>
        </w:rPr>
        <w:fldChar w:fldCharType="end"/>
      </w:r>
    </w:p>
    <w:p w:rsidR="002110EE" w:rsidRPr="003D0C36" w:rsidRDefault="002110EE">
      <w:pPr>
        <w:tabs>
          <w:tab w:val="left" w:pos="720"/>
        </w:tabs>
        <w:rPr>
          <w:vanish/>
        </w:rPr>
      </w:pPr>
      <w:r w:rsidRPr="003D0C36">
        <w:rPr>
          <w:vanish/>
        </w:rPr>
        <w:fldChar w:fldCharType="begin"/>
      </w:r>
      <w:r w:rsidRPr="003D0C36">
        <w:rPr>
          <w:vanish/>
        </w:rPr>
        <w:instrText xml:space="preserve"> MERGEFIELD Chyba_a_nedostatek_seznam_všech \* MERGEFORMAT DS:ChybaANedostatekColAll#ST:1#QUESTION:1#QOP:1#QRESULT:QRDEL#</w:instrText>
      </w:r>
      <w:r w:rsidRPr="003D0C36">
        <w:rPr>
          <w:vanish/>
        </w:rPr>
        <w:fldChar w:fldCharType="separate"/>
      </w:r>
      <w:r w:rsidR="000A5A9B" w:rsidRPr="000A5A9B">
        <w:rPr>
          <w:noProof/>
          <w:vanish/>
          <w:color w:val="993300"/>
          <w:shd w:val="clear" w:color="auto" w:fill="FFFF00"/>
        </w:rPr>
        <w:t>«Chyba_a_nedostatek_seznam_všech»</w:t>
      </w:r>
      <w:r w:rsidRPr="003D0C36">
        <w:rPr>
          <w:vanish/>
        </w:rPr>
        <w:fldChar w:fldCharType="end"/>
      </w:r>
    </w:p>
    <w:p w:rsidR="00261F9E" w:rsidRPr="003D0C36" w:rsidRDefault="002110EE" w:rsidP="00410D8B">
      <w:pPr>
        <w:pStyle w:val="Textpsmene"/>
        <w:numPr>
          <w:ilvl w:val="7"/>
          <w:numId w:val="5"/>
        </w:numPr>
        <w:tabs>
          <w:tab w:val="left" w:pos="708"/>
        </w:tabs>
        <w:spacing w:before="120"/>
        <w:ind w:left="357" w:firstLine="0"/>
      </w:pPr>
      <w:r w:rsidRPr="003D0C36">
        <w:rPr>
          <w:b/>
          <w:bCs/>
        </w:rPr>
        <w:t xml:space="preserve">nebyly zjištěny chyby </w:t>
      </w:r>
      <w:r w:rsidR="005903C0" w:rsidRPr="003D0C36">
        <w:rPr>
          <w:b/>
          <w:bCs/>
        </w:rPr>
        <w:t>a nedostatky</w:t>
      </w:r>
      <w:r w:rsidR="000F4815" w:rsidRPr="003D0C36">
        <w:rPr>
          <w:b/>
          <w:bCs/>
        </w:rPr>
        <w:t>.</w:t>
      </w:r>
    </w:p>
    <w:p w:rsidR="00261F9E" w:rsidRPr="003D0C36" w:rsidRDefault="002110EE" w:rsidP="00261F9E">
      <w:pPr>
        <w:pStyle w:val="Textpsmene"/>
        <w:tabs>
          <w:tab w:val="clear" w:pos="360"/>
          <w:tab w:val="left" w:pos="708"/>
        </w:tabs>
        <w:ind w:left="357"/>
        <w:rPr>
          <w:vanish/>
        </w:rPr>
      </w:pPr>
      <w:r w:rsidRPr="003D0C36">
        <w:rPr>
          <w:vanish/>
        </w:rPr>
        <w:fldChar w:fldCharType="begin"/>
      </w:r>
      <w:r w:rsidRPr="003D0C36">
        <w:rPr>
          <w:vanish/>
        </w:rPr>
        <w:instrText xml:space="preserve"> MERGEFIELD Chyba_a_nedostatek_seznam_všech \* MERGEFORMAT DS:ChybaANedostatekColAll#ST:0#</w:instrText>
      </w:r>
      <w:r w:rsidRPr="003D0C36">
        <w:rPr>
          <w:vanish/>
        </w:rPr>
        <w:fldChar w:fldCharType="separate"/>
      </w:r>
      <w:r w:rsidR="000A5A9B" w:rsidRPr="000A5A9B">
        <w:rPr>
          <w:noProof/>
          <w:vanish/>
          <w:color w:val="0000FF"/>
          <w:shd w:val="clear" w:color="auto" w:fill="FFFF99"/>
        </w:rPr>
        <w:t>«Chyba_a_nedostatek_seznam_všech»</w:t>
      </w:r>
      <w:r w:rsidRPr="003D0C36">
        <w:rPr>
          <w:vanish/>
        </w:rPr>
        <w:fldChar w:fldCharType="end"/>
      </w:r>
    </w:p>
    <w:p w:rsidR="002110EE" w:rsidRPr="003D0C36" w:rsidRDefault="002110EE" w:rsidP="00261F9E">
      <w:pPr>
        <w:pStyle w:val="Textpsmene"/>
        <w:tabs>
          <w:tab w:val="clear" w:pos="360"/>
          <w:tab w:val="left" w:pos="708"/>
        </w:tabs>
        <w:ind w:left="357"/>
        <w:rPr>
          <w:vanish/>
        </w:rPr>
      </w:pPr>
      <w:r w:rsidRPr="003D0C36">
        <w:rPr>
          <w:vanish/>
        </w:rPr>
        <w:fldChar w:fldCharType="begin"/>
      </w:r>
      <w:r w:rsidRPr="003D0C36">
        <w:rPr>
          <w:vanish/>
        </w:rPr>
        <w:instrText xml:space="preserve"> MERGEFIELD Chyba_a_nedostatek_seznam_všech \* MERGEFORMAT DS:ChybaANedostatekColAll#ST:1#QUESTION:1#QOP:1#QRESULT:QRSHOW#</w:instrText>
      </w:r>
      <w:r w:rsidRPr="003D0C36">
        <w:rPr>
          <w:vanish/>
        </w:rPr>
        <w:fldChar w:fldCharType="separate"/>
      </w:r>
      <w:r w:rsidR="000A5A9B" w:rsidRPr="000A5A9B">
        <w:rPr>
          <w:noProof/>
          <w:vanish/>
          <w:color w:val="993300"/>
          <w:shd w:val="clear" w:color="auto" w:fill="FFFF00"/>
        </w:rPr>
        <w:t>«Chyba_a_nedostatek_seznam_všech</w:t>
      </w:r>
      <w:r w:rsidR="000A5A9B">
        <w:rPr>
          <w:noProof/>
          <w:vanish/>
        </w:rPr>
        <w:t>»</w:t>
      </w:r>
      <w:r w:rsidRPr="003D0C36">
        <w:rPr>
          <w:vanish/>
        </w:rPr>
        <w:fldChar w:fldCharType="end"/>
      </w:r>
      <w:r w:rsidRPr="003D0C36">
        <w:rPr>
          <w:vanish/>
        </w:rPr>
        <w:fldChar w:fldCharType="begin"/>
      </w:r>
      <w:r w:rsidRPr="003D0C36">
        <w:rPr>
          <w:vanish/>
        </w:rPr>
        <w:instrText xml:space="preserve"> MERGEFIELD Chyba_a_nedostatek_typu_B_seznam_všech \* MERGEFORMAT DS:ChybaANedostatekColTypuBAll#ST:1#QUESTION:1#QOP:1#QRESULT:QRDEL#</w:instrText>
      </w:r>
      <w:r w:rsidRPr="003D0C36">
        <w:rPr>
          <w:vanish/>
        </w:rPr>
        <w:fldChar w:fldCharType="separate"/>
      </w:r>
      <w:r w:rsidR="000A5A9B" w:rsidRPr="000A5A9B">
        <w:rPr>
          <w:noProof/>
          <w:vanish/>
          <w:color w:val="993300"/>
          <w:shd w:val="clear" w:color="auto" w:fill="FFFF00"/>
        </w:rPr>
        <w:t>«Chyba_a_nedostatek_typu_B_seznam_všech»</w:t>
      </w:r>
      <w:r w:rsidRPr="003D0C36">
        <w:rPr>
          <w:vanish/>
        </w:rPr>
        <w:fldChar w:fldCharType="end"/>
      </w:r>
    </w:p>
    <w:p w:rsidR="00261F9E" w:rsidRPr="003D0C36" w:rsidRDefault="00FE016E" w:rsidP="00410D8B">
      <w:pPr>
        <w:numPr>
          <w:ilvl w:val="0"/>
          <w:numId w:val="6"/>
        </w:numPr>
        <w:spacing w:before="120"/>
        <w:ind w:left="357" w:firstLine="0"/>
        <w:jc w:val="both"/>
        <w:rPr>
          <w:vanish/>
        </w:rPr>
      </w:pPr>
      <w:r>
        <w:rPr>
          <w:b/>
          <w:vanish/>
        </w:rPr>
        <w:t xml:space="preserve">nebyly </w:t>
      </w:r>
      <w:r w:rsidR="00811A6D">
        <w:rPr>
          <w:b/>
          <w:vanish/>
        </w:rPr>
        <w:t>zjištěny chyby a nedostatky, které nemají závaž</w:t>
      </w:r>
      <w:r w:rsidR="00104EE2">
        <w:rPr>
          <w:b/>
          <w:vanish/>
        </w:rPr>
        <w:t>nost nedostatků uvedených pod § </w:t>
      </w:r>
      <w:r w:rsidR="00811A6D">
        <w:rPr>
          <w:b/>
          <w:vanish/>
        </w:rPr>
        <w:t>10 odst. 3 písm. c) zákona č. 420/2004 Sb.</w:t>
      </w:r>
    </w:p>
    <w:p w:rsidR="00261F9E" w:rsidRPr="003D0C36" w:rsidRDefault="002110EE" w:rsidP="00261F9E">
      <w:pPr>
        <w:ind w:left="357"/>
        <w:jc w:val="both"/>
        <w:rPr>
          <w:vanish/>
        </w:rPr>
      </w:pPr>
      <w:r w:rsidRPr="003D0C36">
        <w:rPr>
          <w:vanish/>
        </w:rPr>
        <w:fldChar w:fldCharType="begin"/>
      </w:r>
      <w:r w:rsidRPr="003D0C36">
        <w:rPr>
          <w:vanish/>
        </w:rPr>
        <w:instrText xml:space="preserve"> MERGEFIELD Chyba_a_nedostatek_typu_B_seznam_všech \* MERGEFORMAT DS:ChybaANedostatekColTypuBAll#ST:0#</w:instrText>
      </w:r>
      <w:r w:rsidRPr="003D0C36">
        <w:rPr>
          <w:vanish/>
        </w:rPr>
        <w:fldChar w:fldCharType="separate"/>
      </w:r>
      <w:r w:rsidR="000A5A9B" w:rsidRPr="000A5A9B">
        <w:rPr>
          <w:noProof/>
          <w:vanish/>
          <w:color w:val="0000FF"/>
          <w:shd w:val="clear" w:color="auto" w:fill="FFFF99"/>
        </w:rPr>
        <w:t>«Chyba_a_nedostatek_typu_B_seznam_všech»</w:t>
      </w:r>
      <w:r w:rsidRPr="003D0C36">
        <w:rPr>
          <w:vanish/>
        </w:rPr>
        <w:fldChar w:fldCharType="end"/>
      </w:r>
    </w:p>
    <w:p w:rsidR="002110EE" w:rsidRPr="003D0C36" w:rsidRDefault="002110EE" w:rsidP="00261F9E">
      <w:pPr>
        <w:ind w:left="357"/>
        <w:jc w:val="both"/>
        <w:rPr>
          <w:vanish/>
        </w:rPr>
      </w:pPr>
      <w:r w:rsidRPr="003D0C36">
        <w:rPr>
          <w:vanish/>
        </w:rPr>
        <w:fldChar w:fldCharType="begin"/>
      </w:r>
      <w:r w:rsidRPr="003D0C36">
        <w:rPr>
          <w:vanish/>
        </w:rPr>
        <w:instrText xml:space="preserve"> MERGEFIELD Chyba_a_nedostatek_typu_B_seznam_všech \* MERGEFORMAT DS:ChybaANedostatekColTypuBAll#ST:1#QUESTION:1#QOP:1#QRESULT:QRSHOW#</w:instrText>
      </w:r>
      <w:r w:rsidRPr="003D0C36">
        <w:rPr>
          <w:vanish/>
        </w:rPr>
        <w:fldChar w:fldCharType="separate"/>
      </w:r>
      <w:r w:rsidR="000A5A9B" w:rsidRPr="000A5A9B">
        <w:rPr>
          <w:noProof/>
          <w:vanish/>
          <w:color w:val="993300"/>
          <w:shd w:val="clear" w:color="auto" w:fill="FFFF00"/>
        </w:rPr>
        <w:t>«Chyba_a_nedostatek_typu_B_seznam_všech»</w:t>
      </w:r>
      <w:r w:rsidRPr="003D0C36">
        <w:rPr>
          <w:vanish/>
        </w:rPr>
        <w:fldChar w:fldCharType="end"/>
      </w:r>
    </w:p>
    <w:p w:rsidR="002110EE" w:rsidRPr="003D0C36" w:rsidRDefault="00FE016E" w:rsidP="00410D8B">
      <w:pPr>
        <w:numPr>
          <w:ilvl w:val="0"/>
          <w:numId w:val="6"/>
        </w:numPr>
        <w:spacing w:before="120"/>
        <w:ind w:left="357" w:firstLine="0"/>
        <w:jc w:val="both"/>
        <w:rPr>
          <w:vanish/>
        </w:rPr>
      </w:pPr>
      <w:r>
        <w:rPr>
          <w:b/>
          <w:vanish/>
        </w:rPr>
        <w:t xml:space="preserve">byly </w:t>
      </w:r>
      <w:r w:rsidR="00811A6D">
        <w:rPr>
          <w:b/>
          <w:vanish/>
        </w:rPr>
        <w:t xml:space="preserve">zjištěny </w:t>
      </w:r>
      <w:r w:rsidR="00FD7870">
        <w:rPr>
          <w:b/>
          <w:vanish/>
        </w:rPr>
        <w:t xml:space="preserve">následující </w:t>
      </w:r>
      <w:r w:rsidR="00811A6D">
        <w:rPr>
          <w:b/>
          <w:vanish/>
        </w:rPr>
        <w:t>chyby a nedostatky, které nemají závažnost</w:t>
      </w:r>
      <w:r w:rsidR="00104EE2">
        <w:rPr>
          <w:b/>
          <w:vanish/>
        </w:rPr>
        <w:t xml:space="preserve"> nedostatků uvedených pod § </w:t>
      </w:r>
      <w:r w:rsidR="00811A6D">
        <w:rPr>
          <w:b/>
          <w:vanish/>
        </w:rPr>
        <w:t>10 odst. 3 písm. c) zákona č. 420/2004 Sb.</w:t>
      </w:r>
      <w:r w:rsidR="002110EE" w:rsidRPr="003D0C36">
        <w:rPr>
          <w:vanish/>
        </w:rPr>
        <w:t>:</w:t>
      </w:r>
    </w:p>
    <w:p w:rsidR="002110EE" w:rsidRPr="003D0C36" w:rsidRDefault="002110EE" w:rsidP="002110EE">
      <w:pPr>
        <w:jc w:val="both"/>
        <w:rPr>
          <w:vanish/>
        </w:rPr>
      </w:pPr>
      <w:r w:rsidRPr="003D0C36">
        <w:rPr>
          <w:vanish/>
        </w:rPr>
        <w:fldChar w:fldCharType="begin"/>
      </w:r>
      <w:r w:rsidRPr="003D0C36">
        <w:rPr>
          <w:vanish/>
        </w:rPr>
        <w:instrText xml:space="preserve"> MERGEFIELD Předmět_seznam \* MERGEFORMAT DS:PredmetCol#ST:1#COL:1#SORTBY:FullName#</w:instrText>
      </w:r>
      <w:r w:rsidRPr="003D0C36">
        <w:rPr>
          <w:vanish/>
        </w:rPr>
        <w:fldChar w:fldCharType="separate"/>
      </w:r>
      <w:r w:rsidR="000A5A9B" w:rsidRPr="000A5A9B">
        <w:rPr>
          <w:noProof/>
          <w:vanish/>
          <w:color w:val="000000"/>
          <w:shd w:val="clear" w:color="auto" w:fill="FF9900"/>
        </w:rPr>
        <w:t>«Předmět_seznam»</w:t>
      </w:r>
      <w:r w:rsidRPr="003D0C36">
        <w:rPr>
          <w:vanish/>
        </w:rPr>
        <w:fldChar w:fldCharType="end"/>
      </w:r>
      <w:r w:rsidRPr="003D0C36">
        <w:rPr>
          <w:vanish/>
        </w:rPr>
        <w:fldChar w:fldCharType="begin"/>
      </w:r>
      <w:r w:rsidRPr="003D0C36">
        <w:rPr>
          <w:vanish/>
        </w:rPr>
        <w:instrText xml:space="preserve"> MERGEFIELD Předmět \* MERGEFORMAT DS:Predmet#ST:1#</w:instrText>
      </w:r>
      <w:r w:rsidRPr="003D0C36">
        <w:rPr>
          <w:vanish/>
        </w:rPr>
        <w:fldChar w:fldCharType="separate"/>
      </w:r>
      <w:r w:rsidR="000A5A9B" w:rsidRPr="000A5A9B">
        <w:rPr>
          <w:noProof/>
          <w:vanish/>
          <w:color w:val="000000"/>
          <w:shd w:val="clear" w:color="auto" w:fill="FFFF00"/>
        </w:rPr>
        <w:t>«Předmět»</w:t>
      </w:r>
      <w:r w:rsidRPr="003D0C36">
        <w:rPr>
          <w:vanish/>
        </w:rPr>
        <w:fldChar w:fldCharType="end"/>
      </w:r>
    </w:p>
    <w:p w:rsidR="00CE23E6" w:rsidRPr="003D0C36" w:rsidRDefault="002110EE" w:rsidP="00265D1C">
      <w:pPr>
        <w:spacing w:before="120"/>
        <w:jc w:val="both"/>
        <w:rPr>
          <w:vanish/>
          <w:u w:val="single"/>
        </w:rPr>
      </w:pPr>
      <w:r w:rsidRPr="003D0C36">
        <w:rPr>
          <w:vanish/>
          <w:u w:val="single"/>
        </w:rPr>
        <w:t>Předmět:</w:t>
      </w:r>
      <w:r w:rsidR="007A753D" w:rsidRPr="003D0C36">
        <w:rPr>
          <w:vanish/>
          <w:u w:val="single"/>
        </w:rPr>
        <w:t> </w:t>
      </w:r>
      <w:r w:rsidRPr="003D0C36">
        <w:rPr>
          <w:vanish/>
          <w:u w:val="single"/>
        </w:rPr>
        <w:fldChar w:fldCharType="begin"/>
      </w:r>
      <w:r w:rsidRPr="003D0C36">
        <w:rPr>
          <w:vanish/>
          <w:u w:val="single"/>
        </w:rPr>
        <w:instrText xml:space="preserve"> MERGEFIELD Plné_jméno \* MERGEFORMAT DS:Predmet#DI:FullName#</w:instrText>
      </w:r>
      <w:r w:rsidRPr="003D0C36">
        <w:rPr>
          <w:vanish/>
          <w:u w:val="single"/>
        </w:rPr>
        <w:fldChar w:fldCharType="separate"/>
      </w:r>
      <w:r w:rsidR="000A5A9B" w:rsidRPr="000A5A9B">
        <w:rPr>
          <w:noProof/>
          <w:vanish/>
          <w:highlight w:val="green"/>
          <w:u w:val="single"/>
        </w:rPr>
        <w:t>«Plné_jméno»</w:t>
      </w:r>
      <w:r w:rsidRPr="003D0C36">
        <w:rPr>
          <w:vanish/>
          <w:u w:val="single"/>
        </w:rPr>
        <w:fldChar w:fldCharType="end"/>
      </w:r>
    </w:p>
    <w:p w:rsidR="002110EE" w:rsidRPr="003D0C36" w:rsidRDefault="003E5BAA" w:rsidP="00CE23E6">
      <w:pPr>
        <w:jc w:val="both"/>
        <w:rPr>
          <w:vanish/>
        </w:rPr>
      </w:pPr>
      <w:r w:rsidRPr="003D0C36">
        <w:rPr>
          <w:vanish/>
        </w:rPr>
        <w:fldChar w:fldCharType="begin"/>
      </w:r>
      <w:r w:rsidRPr="003D0C36">
        <w:rPr>
          <w:vanish/>
        </w:rPr>
        <w:instrText xml:space="preserve"> MERGEFIELD Právní_předpis_seznam \* MERGEFORMAT DS:HlediskoCol#ST:1#COL:1#SORTBY:Nazev#</w:instrText>
      </w:r>
      <w:r w:rsidRPr="003D0C36">
        <w:rPr>
          <w:vanish/>
        </w:rPr>
        <w:fldChar w:fldCharType="separate"/>
      </w:r>
      <w:r w:rsidR="000A5A9B" w:rsidRPr="000A5A9B">
        <w:rPr>
          <w:noProof/>
          <w:vanish/>
          <w:color w:val="000000"/>
          <w:shd w:val="clear" w:color="auto" w:fill="FF9900"/>
        </w:rPr>
        <w:t>«Právní_předpis_seznam»</w:t>
      </w:r>
      <w:r w:rsidRPr="003D0C36">
        <w:rPr>
          <w:vanish/>
        </w:rPr>
        <w:fldChar w:fldCharType="end"/>
      </w:r>
      <w:r w:rsidR="002110EE" w:rsidRPr="003D0C36">
        <w:rPr>
          <w:vanish/>
        </w:rPr>
        <w:fldChar w:fldCharType="begin"/>
      </w:r>
      <w:r w:rsidR="002110EE" w:rsidRPr="003D0C36">
        <w:rPr>
          <w:vanish/>
        </w:rPr>
        <w:instrText xml:space="preserve"> MERGEFIELD Právní_předpis \* MERGEFORMAT DS:Hledisko#ST:1#</w:instrText>
      </w:r>
      <w:r w:rsidR="002110EE" w:rsidRPr="003D0C36">
        <w:rPr>
          <w:vanish/>
        </w:rPr>
        <w:fldChar w:fldCharType="separate"/>
      </w:r>
      <w:r w:rsidR="000A5A9B" w:rsidRPr="000A5A9B">
        <w:rPr>
          <w:noProof/>
          <w:vanish/>
          <w:color w:val="000000"/>
          <w:shd w:val="clear" w:color="auto" w:fill="FFFF00"/>
        </w:rPr>
        <w:t>«Právní_předpis»</w:t>
      </w:r>
      <w:r w:rsidR="002110EE" w:rsidRPr="003D0C36">
        <w:rPr>
          <w:vanish/>
        </w:rPr>
        <w:fldChar w:fldCharType="end"/>
      </w:r>
    </w:p>
    <w:p w:rsidR="00CE23E6" w:rsidRPr="003D0C36" w:rsidRDefault="002110EE" w:rsidP="00265D1C">
      <w:pPr>
        <w:spacing w:before="120"/>
        <w:jc w:val="both"/>
        <w:rPr>
          <w:i/>
          <w:vanish/>
        </w:rPr>
      </w:pPr>
      <w:r w:rsidRPr="003D0C36">
        <w:rPr>
          <w:i/>
          <w:vanish/>
        </w:rPr>
        <w:t>Právní předpis:</w:t>
      </w:r>
      <w:r w:rsidR="007A753D" w:rsidRPr="003D0C36">
        <w:rPr>
          <w:vanish/>
        </w:rPr>
        <w:t> </w:t>
      </w:r>
      <w:r w:rsidRPr="003D0C36">
        <w:rPr>
          <w:i/>
          <w:vanish/>
        </w:rPr>
        <w:fldChar w:fldCharType="begin"/>
      </w:r>
      <w:r w:rsidRPr="003D0C36">
        <w:rPr>
          <w:i/>
          <w:vanish/>
        </w:rPr>
        <w:instrText xml:space="preserve"> MERGEFIELD Název \* MERGEFORMAT DS:Hledisko#DI:Nazev#</w:instrText>
      </w:r>
      <w:r w:rsidRPr="003D0C36">
        <w:rPr>
          <w:i/>
          <w:vanish/>
        </w:rPr>
        <w:fldChar w:fldCharType="separate"/>
      </w:r>
      <w:r w:rsidR="000A5A9B" w:rsidRPr="000A5A9B">
        <w:rPr>
          <w:i/>
          <w:noProof/>
          <w:vanish/>
          <w:highlight w:val="green"/>
        </w:rPr>
        <w:t>«Název»</w:t>
      </w:r>
      <w:r w:rsidRPr="003D0C36">
        <w:rPr>
          <w:i/>
          <w:vanish/>
        </w:rPr>
        <w:fldChar w:fldCharType="end"/>
      </w:r>
    </w:p>
    <w:p w:rsidR="002110EE" w:rsidRPr="003D0C36" w:rsidRDefault="00DB6C69" w:rsidP="00CE23E6">
      <w:pPr>
        <w:jc w:val="both"/>
        <w:rPr>
          <w:vanish/>
          <w:lang w:val="pl-PL"/>
        </w:rPr>
      </w:pPr>
      <w:r w:rsidRPr="003D0C36">
        <w:rPr>
          <w:vanish/>
        </w:rPr>
        <w:fldChar w:fldCharType="begin"/>
      </w:r>
      <w:r w:rsidRPr="003D0C36">
        <w:rPr>
          <w:vanish/>
        </w:rPr>
        <w:instrText xml:space="preserve"> MERGEFIELD Chyba_a_nedostatek_seznam \* MERGEFORMAT DS:ChybaANedostatekCol#ST:1#COL:1#SORTBY:ChybaParagraf;ChybaANedostatekNazev;ChybaANedostatekPopis;StavPlneni#</w:instrText>
      </w:r>
      <w:r w:rsidRPr="003D0C36">
        <w:rPr>
          <w:vanish/>
        </w:rPr>
        <w:fldChar w:fldCharType="separate"/>
      </w:r>
      <w:r w:rsidR="000A5A9B" w:rsidRPr="000A5A9B">
        <w:rPr>
          <w:noProof/>
          <w:vanish/>
          <w:color w:val="000000"/>
          <w:shd w:val="clear" w:color="auto" w:fill="FF9900"/>
        </w:rPr>
        <w:t>«Chyba_a_nedostatek_seznam»</w:t>
      </w:r>
      <w:r w:rsidRPr="003D0C36">
        <w:rPr>
          <w:vanish/>
        </w:rPr>
        <w:fldChar w:fldCharType="end"/>
      </w:r>
      <w:r w:rsidR="002110EE" w:rsidRPr="003D0C36">
        <w:rPr>
          <w:vanish/>
          <w:lang w:val="pl-PL"/>
        </w:rPr>
        <w:fldChar w:fldCharType="begin"/>
      </w:r>
      <w:r w:rsidR="002110EE" w:rsidRPr="003D0C36">
        <w:rPr>
          <w:vanish/>
          <w:lang w:val="pl-PL"/>
        </w:rPr>
        <w:instrText xml:space="preserve"> MERGEFIELD Chyba_a_nedostatek \* MERGEFORMAT DS:ChybaANedostatek#ST:1#</w:instrText>
      </w:r>
      <w:r w:rsidR="002110EE" w:rsidRPr="003D0C36">
        <w:rPr>
          <w:vanish/>
          <w:lang w:val="pl-PL"/>
        </w:rPr>
        <w:fldChar w:fldCharType="separate"/>
      </w:r>
      <w:r w:rsidR="000A5A9B" w:rsidRPr="000A5A9B">
        <w:rPr>
          <w:noProof/>
          <w:vanish/>
          <w:color w:val="000000"/>
          <w:shd w:val="clear" w:color="auto" w:fill="FFFF00"/>
          <w:lang w:val="pl-PL"/>
        </w:rPr>
        <w:t>«Chyba_a_nedostatek»</w:t>
      </w:r>
      <w:r w:rsidR="002110EE" w:rsidRPr="003D0C36">
        <w:rPr>
          <w:vanish/>
          <w:lang w:val="pl-PL"/>
        </w:rPr>
        <w:fldChar w:fldCharType="end"/>
      </w:r>
    </w:p>
    <w:p w:rsidR="002110EE" w:rsidRPr="003D0C36" w:rsidRDefault="00ED1847" w:rsidP="00410D8B">
      <w:pPr>
        <w:numPr>
          <w:ilvl w:val="0"/>
          <w:numId w:val="3"/>
        </w:numPr>
        <w:spacing w:before="120" w:after="120"/>
        <w:ind w:left="714" w:hanging="357"/>
        <w:jc w:val="both"/>
        <w:rPr>
          <w:i/>
          <w:vanish/>
          <w:lang w:val="en-US"/>
        </w:rPr>
      </w:pPr>
      <w:r w:rsidRPr="003D0C36">
        <w:rPr>
          <w:i/>
          <w:vanish/>
          <w:lang w:val="en-US"/>
        </w:rPr>
        <w:t xml:space="preserve">ustanovení </w:t>
      </w:r>
      <w:r w:rsidR="002110EE" w:rsidRPr="003D0C36">
        <w:rPr>
          <w:i/>
          <w:vanish/>
          <w:lang w:val="en-US"/>
        </w:rPr>
        <w:fldChar w:fldCharType="begin"/>
      </w:r>
      <w:r w:rsidR="002110EE" w:rsidRPr="003D0C36">
        <w:rPr>
          <w:i/>
          <w:vanish/>
          <w:lang w:val="en-US"/>
        </w:rPr>
        <w:instrText xml:space="preserve"> MERGEFIELD Paragraf \* MERGEFORMAT DS:ChybaANedostatek#DI:ChybaParagraf#</w:instrText>
      </w:r>
      <w:r w:rsidR="002110EE" w:rsidRPr="003D0C36">
        <w:rPr>
          <w:i/>
          <w:vanish/>
          <w:lang w:val="en-US"/>
        </w:rPr>
        <w:fldChar w:fldCharType="separate"/>
      </w:r>
      <w:r w:rsidR="000A5A9B" w:rsidRPr="000A5A9B">
        <w:rPr>
          <w:i/>
          <w:noProof/>
          <w:vanish/>
          <w:highlight w:val="green"/>
          <w:lang w:val="en-US"/>
        </w:rPr>
        <w:t>«Paragraf»</w:t>
      </w:r>
      <w:r w:rsidR="002110EE" w:rsidRPr="003D0C36">
        <w:rPr>
          <w:i/>
          <w:vanish/>
          <w:lang w:val="en-US"/>
        </w:rPr>
        <w:fldChar w:fldCharType="end"/>
      </w:r>
    </w:p>
    <w:p w:rsidR="002110EE" w:rsidRPr="003D0C36" w:rsidRDefault="002110EE" w:rsidP="006F6E33">
      <w:pPr>
        <w:ind w:firstLine="720"/>
        <w:jc w:val="both"/>
        <w:rPr>
          <w:vanish/>
          <w:lang w:val="en-US"/>
        </w:rPr>
      </w:pPr>
      <w:r w:rsidRPr="003D0C36">
        <w:rPr>
          <w:vanish/>
          <w:lang w:val="en-US"/>
        </w:rPr>
        <w:fldChar w:fldCharType="begin"/>
      </w:r>
      <w:r w:rsidRPr="003D0C36">
        <w:rPr>
          <w:vanish/>
          <w:lang w:val="en-US"/>
        </w:rPr>
        <w:instrText xml:space="preserve"> MERGEFIELD Popis \* MERGEFORMAT DS:ChybaANedostatek#DI:ChybaANedostatekPopis#</w:instrText>
      </w:r>
      <w:r w:rsidRPr="003D0C36">
        <w:rPr>
          <w:vanish/>
          <w:lang w:val="en-US"/>
        </w:rPr>
        <w:fldChar w:fldCharType="separate"/>
      </w:r>
      <w:r w:rsidR="000A5A9B" w:rsidRPr="000A5A9B">
        <w:rPr>
          <w:noProof/>
          <w:vanish/>
          <w:highlight w:val="green"/>
          <w:lang w:val="en-US"/>
        </w:rPr>
        <w:t>«Popis»</w:t>
      </w:r>
      <w:r w:rsidRPr="003D0C36">
        <w:rPr>
          <w:vanish/>
          <w:lang w:val="en-US"/>
        </w:rPr>
        <w:fldChar w:fldCharType="end"/>
      </w:r>
    </w:p>
    <w:p w:rsidR="00CE595E" w:rsidRPr="003D0C36" w:rsidRDefault="00CE595E" w:rsidP="00241452">
      <w:pPr>
        <w:tabs>
          <w:tab w:val="right" w:pos="9000"/>
        </w:tabs>
        <w:spacing w:before="120" w:after="120"/>
        <w:ind w:firstLine="709"/>
        <w:jc w:val="both"/>
        <w:rPr>
          <w:vanish/>
        </w:rPr>
      </w:pPr>
      <w:r w:rsidRPr="003D0C36">
        <w:rPr>
          <w:vanish/>
          <w:lang w:val="en-US"/>
        </w:rPr>
        <w:fldChar w:fldCharType="begin"/>
      </w:r>
      <w:r w:rsidRPr="003D0C36">
        <w:rPr>
          <w:vanish/>
          <w:lang w:val="en-US"/>
        </w:rPr>
        <w:instrText xml:space="preserve"> MERGEFIELD Riziko_seznam \* MERGEFORMAT DS:RizikoCol#ST:1#COL:1#</w:instrText>
      </w:r>
      <w:r w:rsidRPr="003D0C36">
        <w:rPr>
          <w:vanish/>
          <w:lang w:val="en-US"/>
        </w:rPr>
        <w:fldChar w:fldCharType="separate"/>
      </w:r>
      <w:r w:rsidR="000A5A9B" w:rsidRPr="000A5A9B">
        <w:rPr>
          <w:noProof/>
          <w:vanish/>
          <w:color w:val="FF0000"/>
          <w:shd w:val="clear" w:color="auto" w:fill="FF9900"/>
          <w:lang w:val="en-US"/>
        </w:rPr>
        <w:t>«Riziko_seznam»</w:t>
      </w:r>
      <w:r w:rsidRPr="003D0C36">
        <w:rPr>
          <w:vanish/>
          <w:lang w:val="en-US"/>
        </w:rPr>
        <w:fldChar w:fldCharType="end"/>
      </w:r>
      <w:r w:rsidRPr="003D0C36">
        <w:rPr>
          <w:vanish/>
          <w:lang w:val="en-US"/>
        </w:rPr>
        <w:fldChar w:fldCharType="begin"/>
      </w:r>
      <w:r w:rsidRPr="003D0C36">
        <w:rPr>
          <w:vanish/>
          <w:lang w:val="en-US"/>
        </w:rPr>
        <w:instrText xml:space="preserve"> MERGEFIELD Riziko \* MERGEFORMAT DS:Riziko#ST:1#QUESTION:1#QOP:1#QRESULT:QRSHOW#</w:instrText>
      </w:r>
      <w:r w:rsidRPr="003D0C36">
        <w:rPr>
          <w:vanish/>
          <w:lang w:val="en-US"/>
        </w:rPr>
        <w:fldChar w:fldCharType="separate"/>
      </w:r>
      <w:r w:rsidR="000A5A9B" w:rsidRPr="000A5A9B">
        <w:rPr>
          <w:noProof/>
          <w:vanish/>
          <w:color w:val="993300"/>
          <w:shd w:val="clear" w:color="auto" w:fill="FFFF00"/>
          <w:lang w:val="en-US"/>
        </w:rPr>
        <w:t>«Riziko»</w:t>
      </w:r>
      <w:r w:rsidRPr="003D0C36">
        <w:rPr>
          <w:vanish/>
          <w:lang w:val="en-US"/>
        </w:rPr>
        <w:fldChar w:fldCharType="end"/>
      </w:r>
      <w:r w:rsidRPr="003D0C36">
        <w:rPr>
          <w:vanish/>
          <w:u w:val="single"/>
        </w:rPr>
        <w:t>Upozornění na riziko, vyplývající z výše uvedených zjištěných skutečností:</w:t>
      </w:r>
    </w:p>
    <w:p w:rsidR="00CE595E" w:rsidRPr="003D0C36" w:rsidRDefault="00CE595E" w:rsidP="00241452">
      <w:pPr>
        <w:ind w:firstLine="720"/>
        <w:jc w:val="both"/>
        <w:rPr>
          <w:vanish/>
        </w:rPr>
      </w:pPr>
      <w:r w:rsidRPr="003D0C36">
        <w:rPr>
          <w:vanish/>
        </w:rPr>
        <w:fldChar w:fldCharType="begin"/>
      </w:r>
      <w:r w:rsidRPr="003D0C36">
        <w:rPr>
          <w:vanish/>
        </w:rPr>
        <w:instrText xml:space="preserve"> MERGEFIELD Popis \* MERGEFORMAT DS:Riziko#DI:RizikoPopis#</w:instrText>
      </w:r>
      <w:r w:rsidRPr="003D0C36">
        <w:rPr>
          <w:vanish/>
        </w:rPr>
        <w:fldChar w:fldCharType="separate"/>
      </w:r>
      <w:r w:rsidR="000A5A9B" w:rsidRPr="000A5A9B">
        <w:rPr>
          <w:noProof/>
          <w:vanish/>
          <w:highlight w:val="green"/>
        </w:rPr>
        <w:t>«Popis»</w:t>
      </w:r>
      <w:r w:rsidRPr="003D0C36">
        <w:rPr>
          <w:vanish/>
        </w:rPr>
        <w:fldChar w:fldCharType="end"/>
      </w:r>
    </w:p>
    <w:p w:rsidR="00CE23E6" w:rsidRPr="003D0C36" w:rsidRDefault="00CE595E" w:rsidP="00CE595E">
      <w:pPr>
        <w:spacing w:before="120"/>
        <w:ind w:firstLine="720"/>
        <w:jc w:val="both"/>
        <w:rPr>
          <w:vanish/>
        </w:rPr>
      </w:pPr>
      <w:r w:rsidRPr="003D0C36">
        <w:rPr>
          <w:vanish/>
        </w:rPr>
        <w:fldChar w:fldCharType="begin"/>
      </w:r>
      <w:r w:rsidRPr="003D0C36">
        <w:rPr>
          <w:vanish/>
        </w:rPr>
        <w:instrText xml:space="preserve"> MERGEFIELD Riziko \* MERGEFORMAT DS:Riziko#ST:0#</w:instrText>
      </w:r>
      <w:r w:rsidRPr="003D0C36">
        <w:rPr>
          <w:vanish/>
        </w:rPr>
        <w:fldChar w:fldCharType="separate"/>
      </w:r>
      <w:r w:rsidR="000A5A9B" w:rsidRPr="000A5A9B">
        <w:rPr>
          <w:noProof/>
          <w:vanish/>
          <w:color w:val="0000FF"/>
          <w:shd w:val="clear" w:color="auto" w:fill="FFFF99"/>
        </w:rPr>
        <w:t>«Riziko»</w:t>
      </w:r>
      <w:r w:rsidRPr="003D0C36">
        <w:rPr>
          <w:vanish/>
        </w:rPr>
        <w:fldChar w:fldCharType="end"/>
      </w:r>
      <w:r w:rsidRPr="003D0C36">
        <w:rPr>
          <w:vanish/>
        </w:rPr>
        <w:fldChar w:fldCharType="begin"/>
      </w:r>
      <w:r w:rsidRPr="003D0C36">
        <w:rPr>
          <w:vanish/>
        </w:rPr>
        <w:instrText xml:space="preserve"> MERGEFIELD Riziko_seznam \* MERGEFORMAT DS:RizikoCol#ST:0#COL:1#</w:instrText>
      </w:r>
      <w:r w:rsidRPr="003D0C36">
        <w:rPr>
          <w:vanish/>
        </w:rPr>
        <w:fldChar w:fldCharType="separate"/>
      </w:r>
      <w:r w:rsidR="000A5A9B" w:rsidRPr="000A5A9B">
        <w:rPr>
          <w:noProof/>
          <w:vanish/>
          <w:color w:val="0000FF"/>
          <w:shd w:val="clear" w:color="auto" w:fill="FF9900"/>
        </w:rPr>
        <w:t>«Riziko_seznam»</w:t>
      </w:r>
      <w:r w:rsidRPr="003D0C36">
        <w:rPr>
          <w:vanish/>
        </w:rPr>
        <w:fldChar w:fldCharType="end"/>
      </w:r>
      <w:r w:rsidR="00856925" w:rsidRPr="003D0C36">
        <w:rPr>
          <w:vanish/>
        </w:rPr>
        <w:fldChar w:fldCharType="begin"/>
      </w:r>
      <w:r w:rsidR="00856925" w:rsidRPr="003D0C36">
        <w:rPr>
          <w:vanish/>
        </w:rPr>
        <w:instrText xml:space="preserve"> MERGEFIELD Plnění_chyby \* MERGEFORMAT DS:ChybaPlneni#ST:1#QUESTION:1#QOP:1#QRESULT:QRSHOW#</w:instrText>
      </w:r>
      <w:r w:rsidR="00856925" w:rsidRPr="003D0C36">
        <w:rPr>
          <w:vanish/>
        </w:rPr>
        <w:fldChar w:fldCharType="separate"/>
      </w:r>
      <w:r w:rsidR="000A5A9B" w:rsidRPr="000A5A9B">
        <w:rPr>
          <w:noProof/>
          <w:vanish/>
          <w:color w:val="993300"/>
          <w:shd w:val="clear" w:color="auto" w:fill="FFFF00"/>
        </w:rPr>
        <w:t>«Plnění_chyby»</w:t>
      </w:r>
      <w:r w:rsidR="00856925" w:rsidRPr="003D0C36">
        <w:rPr>
          <w:vanish/>
        </w:rPr>
        <w:fldChar w:fldCharType="end"/>
      </w:r>
      <w:r w:rsidR="00DF1BDA" w:rsidRPr="003D0C36">
        <w:rPr>
          <w:vanish/>
        </w:rPr>
        <w:fldChar w:fldCharType="begin"/>
      </w:r>
      <w:r w:rsidR="00DF1BDA" w:rsidRPr="003D0C36">
        <w:rPr>
          <w:vanish/>
        </w:rPr>
        <w:instrText xml:space="preserve"> MERGEFIELD Popis_napravení \* MERGEFORMAT DS:ChybaPlneni#DI:PopisNapraveni#</w:instrText>
      </w:r>
      <w:r w:rsidR="00DF1BDA" w:rsidRPr="003D0C36">
        <w:rPr>
          <w:vanish/>
        </w:rPr>
        <w:fldChar w:fldCharType="separate"/>
      </w:r>
      <w:r w:rsidR="000A5A9B" w:rsidRPr="000A5A9B">
        <w:rPr>
          <w:noProof/>
          <w:vanish/>
          <w:highlight w:val="green"/>
        </w:rPr>
        <w:t>«Popis_napravení»</w:t>
      </w:r>
      <w:r w:rsidR="00DF1BDA" w:rsidRPr="003D0C36">
        <w:rPr>
          <w:vanish/>
        </w:rPr>
        <w:fldChar w:fldCharType="end"/>
      </w:r>
    </w:p>
    <w:p w:rsidR="007C6F2E" w:rsidRPr="007C6F2E" w:rsidRDefault="007C6F2E" w:rsidP="007C6F2E">
      <w:pPr>
        <w:tabs>
          <w:tab w:val="right" w:pos="9000"/>
        </w:tabs>
        <w:ind w:firstLine="720"/>
        <w:jc w:val="both"/>
        <w:rPr>
          <w:b/>
          <w:i/>
          <w:vanish/>
        </w:rPr>
      </w:pPr>
      <w:r>
        <w:rPr>
          <w:vanish/>
        </w:rPr>
        <w:tab/>
      </w:r>
      <w:r w:rsidRPr="007C6F2E">
        <w:rPr>
          <w:b/>
          <w:i/>
          <w:vanish/>
        </w:rPr>
        <w:t>NAPRAVENO</w:t>
      </w:r>
      <w:r>
        <w:rPr>
          <w:b/>
          <w:i/>
          <w:vanish/>
        </w:rPr>
        <w:t>.</w:t>
      </w:r>
    </w:p>
    <w:p w:rsidR="002110EE" w:rsidRPr="003D0C36" w:rsidRDefault="00DF1BDA" w:rsidP="006F6E33">
      <w:pPr>
        <w:ind w:firstLine="720"/>
        <w:jc w:val="both"/>
        <w:rPr>
          <w:vanish/>
        </w:rPr>
      </w:pPr>
      <w:r w:rsidRPr="003D0C36">
        <w:rPr>
          <w:vanish/>
        </w:rPr>
        <w:fldChar w:fldCharType="begin"/>
      </w:r>
      <w:r w:rsidRPr="003D0C36">
        <w:rPr>
          <w:vanish/>
        </w:rPr>
        <w:instrText xml:space="preserve"> MERGEFIELD Plnění_chyby \* MERGEFORMAT DS:ChybaPlneni#ST:0#</w:instrText>
      </w:r>
      <w:r w:rsidRPr="003D0C36">
        <w:rPr>
          <w:vanish/>
        </w:rPr>
        <w:fldChar w:fldCharType="separate"/>
      </w:r>
      <w:r w:rsidR="000A5A9B" w:rsidRPr="000A5A9B">
        <w:rPr>
          <w:noProof/>
          <w:vanish/>
          <w:color w:val="0000FF"/>
          <w:shd w:val="clear" w:color="auto" w:fill="FFFF99"/>
        </w:rPr>
        <w:t>«Plnění_chyby»</w:t>
      </w:r>
      <w:r w:rsidRPr="003D0C36">
        <w:rPr>
          <w:vanish/>
        </w:rPr>
        <w:fldChar w:fldCharType="end"/>
      </w:r>
      <w:r w:rsidR="002110EE" w:rsidRPr="003D0C36">
        <w:rPr>
          <w:vanish/>
        </w:rPr>
        <w:fldChar w:fldCharType="begin"/>
      </w:r>
      <w:r w:rsidR="002110EE" w:rsidRPr="003D0C36">
        <w:rPr>
          <w:vanish/>
        </w:rPr>
        <w:instrText xml:space="preserve"> MERGEFIELD Chyba_a_nedostatek \* MERGEFORMAT DS:ChybaANedostatek#ST:0#</w:instrText>
      </w:r>
      <w:r w:rsidR="002110EE" w:rsidRPr="003D0C36">
        <w:rPr>
          <w:vanish/>
        </w:rPr>
        <w:fldChar w:fldCharType="separate"/>
      </w:r>
      <w:r w:rsidR="000A5A9B" w:rsidRPr="000A5A9B">
        <w:rPr>
          <w:noProof/>
          <w:vanish/>
          <w:color w:val="0000FF"/>
          <w:shd w:val="clear" w:color="auto" w:fill="FFFF99"/>
        </w:rPr>
        <w:t>«Chyba_a_nedostatek»</w:t>
      </w:r>
      <w:r w:rsidR="002110EE" w:rsidRPr="003D0C36">
        <w:rPr>
          <w:vanish/>
        </w:rPr>
        <w:fldChar w:fldCharType="end"/>
      </w:r>
      <w:r w:rsidR="002110EE" w:rsidRPr="003D0C36">
        <w:rPr>
          <w:vanish/>
        </w:rPr>
        <w:fldChar w:fldCharType="begin"/>
      </w:r>
      <w:r w:rsidR="002110EE" w:rsidRPr="003D0C36">
        <w:rPr>
          <w:vanish/>
        </w:rPr>
        <w:instrText xml:space="preserve"> MERGEFIELD Chyba_a_nedostatek_seznam \* MERGEFORMAT DS:ChybaANedostatekCol#ST:0#COL:1#</w:instrText>
      </w:r>
      <w:r w:rsidR="002110EE" w:rsidRPr="003D0C36">
        <w:rPr>
          <w:vanish/>
        </w:rPr>
        <w:fldChar w:fldCharType="separate"/>
      </w:r>
      <w:r w:rsidR="000A5A9B" w:rsidRPr="000A5A9B">
        <w:rPr>
          <w:noProof/>
          <w:vanish/>
          <w:color w:val="0000FF"/>
          <w:shd w:val="clear" w:color="auto" w:fill="FF9900"/>
        </w:rPr>
        <w:t>«Chyba_a_nedostatek_seznam»</w:t>
      </w:r>
      <w:r w:rsidR="002110EE" w:rsidRPr="003D0C36">
        <w:rPr>
          <w:vanish/>
        </w:rPr>
        <w:fldChar w:fldCharType="end"/>
      </w:r>
      <w:r w:rsidR="002110EE" w:rsidRPr="003D0C36">
        <w:rPr>
          <w:vanish/>
        </w:rPr>
        <w:fldChar w:fldCharType="begin"/>
      </w:r>
      <w:r w:rsidR="002110EE" w:rsidRPr="003D0C36">
        <w:rPr>
          <w:vanish/>
        </w:rPr>
        <w:instrText xml:space="preserve"> MERGEFIELD Právní_předpis \* MERGEFORMAT DS:Hledisko#ST:0#</w:instrText>
      </w:r>
      <w:r w:rsidR="002110EE" w:rsidRPr="003D0C36">
        <w:rPr>
          <w:vanish/>
        </w:rPr>
        <w:fldChar w:fldCharType="separate"/>
      </w:r>
      <w:r w:rsidR="000A5A9B" w:rsidRPr="000A5A9B">
        <w:rPr>
          <w:noProof/>
          <w:vanish/>
          <w:color w:val="0000FF"/>
          <w:shd w:val="clear" w:color="auto" w:fill="FFFF99"/>
        </w:rPr>
        <w:t>«Právní_předpis»</w:t>
      </w:r>
      <w:r w:rsidR="002110EE" w:rsidRPr="003D0C36">
        <w:rPr>
          <w:vanish/>
        </w:rPr>
        <w:fldChar w:fldCharType="end"/>
      </w:r>
      <w:r w:rsidR="002110EE" w:rsidRPr="003D0C36">
        <w:rPr>
          <w:vanish/>
        </w:rPr>
        <w:fldChar w:fldCharType="begin"/>
      </w:r>
      <w:r w:rsidR="002110EE" w:rsidRPr="003D0C36">
        <w:rPr>
          <w:vanish/>
        </w:rPr>
        <w:instrText xml:space="preserve"> MERGEFIELD Právní_předpis_seznam \* MERGEFORMAT DS:HlediskoCol#ST:0#COL:1#</w:instrText>
      </w:r>
      <w:r w:rsidR="002110EE" w:rsidRPr="003D0C36">
        <w:rPr>
          <w:vanish/>
        </w:rPr>
        <w:fldChar w:fldCharType="separate"/>
      </w:r>
      <w:r w:rsidR="000A5A9B" w:rsidRPr="000A5A9B">
        <w:rPr>
          <w:noProof/>
          <w:vanish/>
          <w:color w:val="0000FF"/>
          <w:shd w:val="clear" w:color="auto" w:fill="FF9900"/>
        </w:rPr>
        <w:t>«Právní_předpis_seznam»</w:t>
      </w:r>
      <w:r w:rsidR="002110EE" w:rsidRPr="003D0C36">
        <w:rPr>
          <w:vanish/>
        </w:rPr>
        <w:fldChar w:fldCharType="end"/>
      </w:r>
      <w:r w:rsidR="002110EE" w:rsidRPr="003D0C36">
        <w:rPr>
          <w:vanish/>
        </w:rPr>
        <w:fldChar w:fldCharType="begin"/>
      </w:r>
      <w:r w:rsidR="002110EE" w:rsidRPr="003D0C36">
        <w:rPr>
          <w:vanish/>
        </w:rPr>
        <w:instrText xml:space="preserve"> MERGEFIELD Předmět \* MERGEFORMAT DS:Predmet#ST:0#</w:instrText>
      </w:r>
      <w:r w:rsidR="002110EE" w:rsidRPr="003D0C36">
        <w:rPr>
          <w:vanish/>
        </w:rPr>
        <w:fldChar w:fldCharType="separate"/>
      </w:r>
      <w:r w:rsidR="000A5A9B" w:rsidRPr="000A5A9B">
        <w:rPr>
          <w:noProof/>
          <w:vanish/>
          <w:color w:val="0000FF"/>
          <w:shd w:val="clear" w:color="auto" w:fill="FFFF99"/>
        </w:rPr>
        <w:t>«Předmět»</w:t>
      </w:r>
      <w:r w:rsidR="002110EE" w:rsidRPr="003D0C36">
        <w:rPr>
          <w:vanish/>
        </w:rPr>
        <w:fldChar w:fldCharType="end"/>
      </w:r>
      <w:r w:rsidR="002110EE" w:rsidRPr="003D0C36">
        <w:rPr>
          <w:vanish/>
        </w:rPr>
        <w:fldChar w:fldCharType="begin"/>
      </w:r>
      <w:r w:rsidR="002110EE" w:rsidRPr="003D0C36">
        <w:rPr>
          <w:vanish/>
        </w:rPr>
        <w:instrText xml:space="preserve"> MERGEFIELD Předmět_seznam \* MERGEFORMAT DS:PredmetCol#ST:0#COL:1#</w:instrText>
      </w:r>
      <w:r w:rsidR="002110EE" w:rsidRPr="003D0C36">
        <w:rPr>
          <w:vanish/>
        </w:rPr>
        <w:fldChar w:fldCharType="separate"/>
      </w:r>
      <w:r w:rsidR="000A5A9B" w:rsidRPr="000A5A9B">
        <w:rPr>
          <w:noProof/>
          <w:vanish/>
          <w:color w:val="0000FF"/>
          <w:shd w:val="clear" w:color="auto" w:fill="FF9900"/>
        </w:rPr>
        <w:t>«Předmět_seznam»</w:t>
      </w:r>
      <w:r w:rsidR="002110EE" w:rsidRPr="003D0C36">
        <w:rPr>
          <w:vanish/>
        </w:rPr>
        <w:fldChar w:fldCharType="end"/>
      </w:r>
      <w:r w:rsidR="002110EE" w:rsidRPr="003D0C36">
        <w:rPr>
          <w:vanish/>
        </w:rPr>
        <w:fldChar w:fldCharType="begin"/>
      </w:r>
      <w:r w:rsidR="002110EE" w:rsidRPr="003D0C36">
        <w:rPr>
          <w:vanish/>
        </w:rPr>
        <w:instrText xml:space="preserve"> MERGEFIELD Chyba_a_nedostatek_typu_B_seznam_všech \* MERGEFORMAT DS:ChybaANedostatekColTypuBAll#ST:0#</w:instrText>
      </w:r>
      <w:r w:rsidR="002110EE" w:rsidRPr="003D0C36">
        <w:rPr>
          <w:vanish/>
        </w:rPr>
        <w:fldChar w:fldCharType="separate"/>
      </w:r>
      <w:r w:rsidR="000A5A9B" w:rsidRPr="000A5A9B">
        <w:rPr>
          <w:noProof/>
          <w:vanish/>
          <w:color w:val="0000FF"/>
          <w:shd w:val="clear" w:color="auto" w:fill="FFFF99"/>
        </w:rPr>
        <w:t>«Chyba_a_nedostatek_typu_B_seznam_všech»</w:t>
      </w:r>
      <w:r w:rsidR="002110EE" w:rsidRPr="003D0C36">
        <w:rPr>
          <w:vanish/>
        </w:rPr>
        <w:fldChar w:fldCharType="end"/>
      </w:r>
      <w:r w:rsidR="002110EE" w:rsidRPr="003D0C36">
        <w:rPr>
          <w:vanish/>
        </w:rPr>
        <w:fldChar w:fldCharType="begin"/>
      </w:r>
      <w:r w:rsidR="002110EE" w:rsidRPr="003D0C36">
        <w:rPr>
          <w:vanish/>
        </w:rPr>
        <w:instrText xml:space="preserve"> MERGEFIELD Chyba_a_nedostatek_typu_C_seznam_všech \* MERGEFORMAT DS:ChybaANedostatekColTypuCAll#ST:1#QUESTION:1#QOP:1#QRESULT:QRDEL#</w:instrText>
      </w:r>
      <w:r w:rsidR="002110EE" w:rsidRPr="003D0C36">
        <w:rPr>
          <w:vanish/>
        </w:rPr>
        <w:fldChar w:fldCharType="separate"/>
      </w:r>
      <w:r w:rsidR="000A5A9B" w:rsidRPr="000A5A9B">
        <w:rPr>
          <w:noProof/>
          <w:vanish/>
          <w:color w:val="993300"/>
          <w:shd w:val="clear" w:color="auto" w:fill="FFFF00"/>
        </w:rPr>
        <w:t>«Chyba_a_nedostatek_typu_C_seznam_všech»</w:t>
      </w:r>
      <w:r w:rsidR="002110EE" w:rsidRPr="003D0C36">
        <w:rPr>
          <w:vanish/>
        </w:rPr>
        <w:fldChar w:fldCharType="end"/>
      </w:r>
    </w:p>
    <w:p w:rsidR="00CE23E6" w:rsidRPr="003D0C36" w:rsidRDefault="002110EE" w:rsidP="00410D8B">
      <w:pPr>
        <w:numPr>
          <w:ilvl w:val="0"/>
          <w:numId w:val="6"/>
        </w:numPr>
        <w:spacing w:before="120"/>
        <w:ind w:left="357" w:firstLine="0"/>
        <w:jc w:val="both"/>
        <w:rPr>
          <w:vanish/>
        </w:rPr>
      </w:pPr>
      <w:r w:rsidRPr="003D0C36">
        <w:rPr>
          <w:b/>
          <w:vanish/>
        </w:rPr>
        <w:t xml:space="preserve">nebyly </w:t>
      </w:r>
      <w:r w:rsidR="00811A6D">
        <w:rPr>
          <w:b/>
          <w:vanish/>
        </w:rPr>
        <w:t>zjištěny chyby a nedostatky ve</w:t>
      </w:r>
      <w:r w:rsidR="00761904">
        <w:rPr>
          <w:b/>
          <w:vanish/>
        </w:rPr>
        <w:t xml:space="preserve"> smyslu ustanovení § 10 odst. 3 </w:t>
      </w:r>
      <w:r w:rsidR="00811A6D">
        <w:rPr>
          <w:b/>
          <w:vanish/>
        </w:rPr>
        <w:t>písm. c) zákona č. 420/2004 Sb</w:t>
      </w:r>
      <w:r w:rsidR="00971763" w:rsidRPr="003D0C36">
        <w:rPr>
          <w:b/>
          <w:vanish/>
        </w:rPr>
        <w:t>.</w:t>
      </w:r>
    </w:p>
    <w:p w:rsidR="002110EE" w:rsidRPr="003D0C36" w:rsidRDefault="002110EE" w:rsidP="00CE23E6">
      <w:pPr>
        <w:ind w:left="357"/>
        <w:jc w:val="both"/>
        <w:rPr>
          <w:vanish/>
        </w:rPr>
      </w:pPr>
      <w:r w:rsidRPr="003D0C36">
        <w:rPr>
          <w:vanish/>
        </w:rPr>
        <w:fldChar w:fldCharType="begin"/>
      </w:r>
      <w:r w:rsidRPr="003D0C36">
        <w:rPr>
          <w:vanish/>
        </w:rPr>
        <w:instrText xml:space="preserve"> MERGEFIELD Chyba_a_nedostatek_typu_C_seznam_všech \* MERGEFORMAT DS:ChybaANedostatekColTypuCAll#ST:0#</w:instrText>
      </w:r>
      <w:r w:rsidRPr="003D0C36">
        <w:rPr>
          <w:vanish/>
        </w:rPr>
        <w:fldChar w:fldCharType="separate"/>
      </w:r>
      <w:r w:rsidR="000A5A9B" w:rsidRPr="000A5A9B">
        <w:rPr>
          <w:noProof/>
          <w:vanish/>
          <w:color w:val="0000FF"/>
          <w:shd w:val="clear" w:color="auto" w:fill="FFFF99"/>
        </w:rPr>
        <w:t>«Chyba_a_nedostatek_typu_C_seznam_všech»</w:t>
      </w:r>
      <w:r w:rsidRPr="003D0C36">
        <w:rPr>
          <w:vanish/>
        </w:rPr>
        <w:fldChar w:fldCharType="end"/>
      </w:r>
      <w:r w:rsidRPr="003D0C36">
        <w:rPr>
          <w:vanish/>
        </w:rPr>
        <w:fldChar w:fldCharType="begin"/>
      </w:r>
      <w:r w:rsidRPr="003D0C36">
        <w:rPr>
          <w:vanish/>
        </w:rPr>
        <w:instrText xml:space="preserve"> MERGEFIELD Chyba_a_nedostatek_typu_C_seznam_všech \* MERGEFORMAT DS:ChybaANedostatekColTypuCAll#ST:1#QUESTION:1#QOP:1#QRESULT:QRSHOW#</w:instrText>
      </w:r>
      <w:r w:rsidRPr="003D0C36">
        <w:rPr>
          <w:vanish/>
        </w:rPr>
        <w:fldChar w:fldCharType="separate"/>
      </w:r>
      <w:r w:rsidR="000A5A9B" w:rsidRPr="000A5A9B">
        <w:rPr>
          <w:noProof/>
          <w:vanish/>
          <w:color w:val="993300"/>
          <w:shd w:val="clear" w:color="auto" w:fill="FFFF00"/>
        </w:rPr>
        <w:t>«Chyba_a_nedostatek_typu_C_seznam_všech»</w:t>
      </w:r>
      <w:r w:rsidRPr="003D0C36">
        <w:rPr>
          <w:vanish/>
        </w:rPr>
        <w:fldChar w:fldCharType="end"/>
      </w:r>
    </w:p>
    <w:p w:rsidR="00CE23E6" w:rsidRPr="003D0C36" w:rsidRDefault="002110EE" w:rsidP="00410D8B">
      <w:pPr>
        <w:numPr>
          <w:ilvl w:val="0"/>
          <w:numId w:val="6"/>
        </w:numPr>
        <w:spacing w:before="120"/>
        <w:ind w:left="357" w:firstLine="0"/>
        <w:jc w:val="both"/>
        <w:rPr>
          <w:vanish/>
        </w:rPr>
      </w:pPr>
      <w:r w:rsidRPr="003D0C36">
        <w:rPr>
          <w:b/>
          <w:vanish/>
        </w:rPr>
        <w:t xml:space="preserve">byly </w:t>
      </w:r>
      <w:r w:rsidR="00811A6D">
        <w:rPr>
          <w:b/>
          <w:vanish/>
        </w:rPr>
        <w:t>zjištěny následující chyby a nedostatky ve</w:t>
      </w:r>
      <w:r w:rsidR="00761904">
        <w:rPr>
          <w:b/>
          <w:vanish/>
        </w:rPr>
        <w:t xml:space="preserve"> smyslu ustanovení § 10 odst. 3 </w:t>
      </w:r>
      <w:r w:rsidR="00811A6D">
        <w:rPr>
          <w:b/>
          <w:vanish/>
        </w:rPr>
        <w:t>písm. c) zákona č. 420/2004 Sb.</w:t>
      </w:r>
      <w:r w:rsidR="00CE23E6" w:rsidRPr="003D0C36">
        <w:rPr>
          <w:b/>
          <w:vanish/>
        </w:rPr>
        <w:t>:</w:t>
      </w:r>
    </w:p>
    <w:p w:rsidR="002110EE" w:rsidRPr="003D0C36" w:rsidRDefault="00543B75" w:rsidP="00CE23E6">
      <w:pPr>
        <w:ind w:left="357"/>
        <w:jc w:val="both"/>
        <w:rPr>
          <w:vanish/>
        </w:rPr>
      </w:pPr>
      <w:r w:rsidRPr="003D0C36">
        <w:rPr>
          <w:vanish/>
        </w:rPr>
        <w:fldChar w:fldCharType="begin"/>
      </w:r>
      <w:r w:rsidRPr="003D0C36">
        <w:rPr>
          <w:vanish/>
        </w:rPr>
        <w:instrText xml:space="preserve"> MERGEFIELD Předmět_seznam \* MERGEFORMAT DS:PredmetCol#ST:1#COL:1#SORTBY:FullName#</w:instrText>
      </w:r>
      <w:r w:rsidRPr="003D0C36">
        <w:rPr>
          <w:vanish/>
        </w:rPr>
        <w:fldChar w:fldCharType="separate"/>
      </w:r>
      <w:r w:rsidR="000A5A9B" w:rsidRPr="000A5A9B">
        <w:rPr>
          <w:noProof/>
          <w:vanish/>
          <w:color w:val="000000"/>
          <w:shd w:val="clear" w:color="auto" w:fill="FF9900"/>
        </w:rPr>
        <w:t>«Předmět_seznam»</w:t>
      </w:r>
      <w:r w:rsidRPr="003D0C36">
        <w:rPr>
          <w:vanish/>
        </w:rPr>
        <w:fldChar w:fldCharType="end"/>
      </w:r>
      <w:r w:rsidR="002110EE" w:rsidRPr="003D0C36">
        <w:rPr>
          <w:vanish/>
        </w:rPr>
        <w:fldChar w:fldCharType="begin"/>
      </w:r>
      <w:r w:rsidR="002110EE" w:rsidRPr="003D0C36">
        <w:rPr>
          <w:vanish/>
        </w:rPr>
        <w:instrText xml:space="preserve"> MERGEFIELD Předmět \* MERGEFORMAT DS:Predmet#ST:1#</w:instrText>
      </w:r>
      <w:r w:rsidR="002110EE" w:rsidRPr="003D0C36">
        <w:rPr>
          <w:vanish/>
        </w:rPr>
        <w:fldChar w:fldCharType="separate"/>
      </w:r>
      <w:r w:rsidR="000A5A9B" w:rsidRPr="000A5A9B">
        <w:rPr>
          <w:noProof/>
          <w:vanish/>
          <w:color w:val="000000"/>
          <w:shd w:val="clear" w:color="auto" w:fill="FFFF00"/>
        </w:rPr>
        <w:t>«Předmět»</w:t>
      </w:r>
      <w:r w:rsidR="002110EE" w:rsidRPr="003D0C36">
        <w:rPr>
          <w:vanish/>
        </w:rPr>
        <w:fldChar w:fldCharType="end"/>
      </w:r>
    </w:p>
    <w:p w:rsidR="00CE23E6" w:rsidRPr="003D0C36" w:rsidRDefault="002110EE" w:rsidP="00265D1C">
      <w:pPr>
        <w:spacing w:before="120"/>
        <w:jc w:val="both"/>
        <w:rPr>
          <w:vanish/>
          <w:u w:val="single"/>
        </w:rPr>
      </w:pPr>
      <w:r w:rsidRPr="003D0C36">
        <w:rPr>
          <w:vanish/>
          <w:u w:val="single"/>
        </w:rPr>
        <w:t>Předmět:</w:t>
      </w:r>
      <w:r w:rsidR="007A753D" w:rsidRPr="003D0C36">
        <w:rPr>
          <w:vanish/>
          <w:u w:val="single"/>
        </w:rPr>
        <w:t> </w:t>
      </w:r>
      <w:r w:rsidRPr="003D0C36">
        <w:rPr>
          <w:vanish/>
          <w:u w:val="single"/>
        </w:rPr>
        <w:fldChar w:fldCharType="begin"/>
      </w:r>
      <w:r w:rsidRPr="003D0C36">
        <w:rPr>
          <w:vanish/>
          <w:u w:val="single"/>
        </w:rPr>
        <w:instrText xml:space="preserve"> MERGEFIELD Plné_jméno \* MERGEFORMAT DS:Predmet#DI:FullName#</w:instrText>
      </w:r>
      <w:r w:rsidRPr="003D0C36">
        <w:rPr>
          <w:vanish/>
          <w:u w:val="single"/>
        </w:rPr>
        <w:fldChar w:fldCharType="separate"/>
      </w:r>
      <w:r w:rsidR="000A5A9B" w:rsidRPr="000A5A9B">
        <w:rPr>
          <w:noProof/>
          <w:vanish/>
          <w:highlight w:val="green"/>
          <w:u w:val="single"/>
        </w:rPr>
        <w:t>«Plné_jméno»</w:t>
      </w:r>
      <w:r w:rsidRPr="003D0C36">
        <w:rPr>
          <w:vanish/>
          <w:u w:val="single"/>
        </w:rPr>
        <w:fldChar w:fldCharType="end"/>
      </w:r>
    </w:p>
    <w:p w:rsidR="002110EE" w:rsidRPr="003D0C36" w:rsidRDefault="003E5BAA" w:rsidP="00CE23E6">
      <w:pPr>
        <w:jc w:val="both"/>
        <w:rPr>
          <w:vanish/>
        </w:rPr>
      </w:pPr>
      <w:r w:rsidRPr="003D0C36">
        <w:rPr>
          <w:vanish/>
        </w:rPr>
        <w:fldChar w:fldCharType="begin"/>
      </w:r>
      <w:r w:rsidRPr="003D0C36">
        <w:rPr>
          <w:vanish/>
        </w:rPr>
        <w:instrText xml:space="preserve"> MERGEFIELD Právní_předpis_seznam \* MERGEFORMAT DS:HlediskoCol#ST:1#COL:1#SORTBY:Nazev#</w:instrText>
      </w:r>
      <w:r w:rsidRPr="003D0C36">
        <w:rPr>
          <w:vanish/>
        </w:rPr>
        <w:fldChar w:fldCharType="separate"/>
      </w:r>
      <w:r w:rsidR="000A5A9B" w:rsidRPr="000A5A9B">
        <w:rPr>
          <w:noProof/>
          <w:vanish/>
          <w:color w:val="000000"/>
          <w:shd w:val="clear" w:color="auto" w:fill="FF9900"/>
        </w:rPr>
        <w:t>«Právní_předpis_seznam»</w:t>
      </w:r>
      <w:r w:rsidRPr="003D0C36">
        <w:rPr>
          <w:vanish/>
        </w:rPr>
        <w:fldChar w:fldCharType="end"/>
      </w:r>
      <w:r w:rsidR="002110EE" w:rsidRPr="003D0C36">
        <w:rPr>
          <w:vanish/>
        </w:rPr>
        <w:fldChar w:fldCharType="begin"/>
      </w:r>
      <w:r w:rsidR="002110EE" w:rsidRPr="003D0C36">
        <w:rPr>
          <w:vanish/>
        </w:rPr>
        <w:instrText xml:space="preserve"> MERGEFIELD Právní_předpis \* MERGEFORMAT DS:Hledisko#ST:1#</w:instrText>
      </w:r>
      <w:r w:rsidR="002110EE" w:rsidRPr="003D0C36">
        <w:rPr>
          <w:vanish/>
        </w:rPr>
        <w:fldChar w:fldCharType="separate"/>
      </w:r>
      <w:r w:rsidR="000A5A9B" w:rsidRPr="000A5A9B">
        <w:rPr>
          <w:noProof/>
          <w:vanish/>
          <w:color w:val="000000"/>
          <w:shd w:val="clear" w:color="auto" w:fill="FFFF00"/>
        </w:rPr>
        <w:t>«Právní_předpis»</w:t>
      </w:r>
      <w:r w:rsidR="002110EE" w:rsidRPr="003D0C36">
        <w:rPr>
          <w:vanish/>
        </w:rPr>
        <w:fldChar w:fldCharType="end"/>
      </w:r>
    </w:p>
    <w:p w:rsidR="00CE23E6" w:rsidRPr="003D0C36" w:rsidRDefault="002110EE" w:rsidP="00265D1C">
      <w:pPr>
        <w:spacing w:before="120"/>
        <w:jc w:val="both"/>
        <w:rPr>
          <w:i/>
          <w:vanish/>
        </w:rPr>
      </w:pPr>
      <w:r w:rsidRPr="003D0C36">
        <w:rPr>
          <w:i/>
          <w:vanish/>
        </w:rPr>
        <w:t>Právní předpis:</w:t>
      </w:r>
      <w:r w:rsidR="007A753D" w:rsidRPr="003D0C36">
        <w:rPr>
          <w:i/>
          <w:vanish/>
        </w:rPr>
        <w:t> </w:t>
      </w:r>
      <w:r w:rsidRPr="003D0C36">
        <w:rPr>
          <w:i/>
          <w:vanish/>
        </w:rPr>
        <w:fldChar w:fldCharType="begin"/>
      </w:r>
      <w:r w:rsidRPr="003D0C36">
        <w:rPr>
          <w:i/>
          <w:vanish/>
        </w:rPr>
        <w:instrText xml:space="preserve"> MERGEFIELD Název \* MERGEFORMAT DS:Hledisko#DI:Nazev#</w:instrText>
      </w:r>
      <w:r w:rsidRPr="003D0C36">
        <w:rPr>
          <w:i/>
          <w:vanish/>
        </w:rPr>
        <w:fldChar w:fldCharType="separate"/>
      </w:r>
      <w:r w:rsidR="000A5A9B" w:rsidRPr="000A5A9B">
        <w:rPr>
          <w:i/>
          <w:noProof/>
          <w:vanish/>
          <w:highlight w:val="green"/>
        </w:rPr>
        <w:t>«Název»</w:t>
      </w:r>
      <w:r w:rsidRPr="003D0C36">
        <w:rPr>
          <w:i/>
          <w:vanish/>
        </w:rPr>
        <w:fldChar w:fldCharType="end"/>
      </w:r>
    </w:p>
    <w:p w:rsidR="002110EE" w:rsidRPr="003D0C36" w:rsidRDefault="00A06A7B" w:rsidP="00CE23E6">
      <w:pPr>
        <w:jc w:val="both"/>
        <w:rPr>
          <w:vanish/>
          <w:lang w:val="pl-PL"/>
        </w:rPr>
      </w:pPr>
      <w:r>
        <w:rPr>
          <w:vanish/>
        </w:rPr>
        <w:fldChar w:fldCharType="begin"/>
      </w:r>
      <w:r>
        <w:rPr>
          <w:vanish/>
        </w:rPr>
        <w:instrText xml:space="preserve"> MERGEFIELD Chyba_a_nedostatek_seznam \* MERGEFORMAT DS:ChybaANedostatekCol#ST:1#COL:1#SORTBY:ChybaParagraf;ChybaANedostatekNazev;ChybaANedostatekPopis#</w:instrText>
      </w:r>
      <w:r>
        <w:rPr>
          <w:vanish/>
        </w:rPr>
        <w:fldChar w:fldCharType="separate"/>
      </w:r>
      <w:r w:rsidR="000A5A9B" w:rsidRPr="000A5A9B">
        <w:rPr>
          <w:noProof/>
          <w:vanish/>
          <w:color w:val="000000"/>
          <w:shd w:val="clear" w:color="auto" w:fill="FF9900"/>
        </w:rPr>
        <w:t>«Chyba_a_nedostatek_seznam»</w:t>
      </w:r>
      <w:r>
        <w:rPr>
          <w:vanish/>
        </w:rPr>
        <w:fldChar w:fldCharType="end"/>
      </w:r>
      <w:r w:rsidR="002110EE" w:rsidRPr="003D0C36">
        <w:rPr>
          <w:vanish/>
          <w:lang w:val="pl-PL"/>
        </w:rPr>
        <w:fldChar w:fldCharType="begin"/>
      </w:r>
      <w:r w:rsidR="002110EE" w:rsidRPr="003D0C36">
        <w:rPr>
          <w:vanish/>
          <w:lang w:val="pl-PL"/>
        </w:rPr>
        <w:instrText xml:space="preserve"> MERGEFIELD Chyba_a_nedostatek \* MERGEFORMAT DS:ChybaANedostatek#ST:1#</w:instrText>
      </w:r>
      <w:r w:rsidR="002110EE" w:rsidRPr="003D0C36">
        <w:rPr>
          <w:vanish/>
          <w:lang w:val="pl-PL"/>
        </w:rPr>
        <w:fldChar w:fldCharType="separate"/>
      </w:r>
      <w:r w:rsidR="000A5A9B" w:rsidRPr="000A5A9B">
        <w:rPr>
          <w:noProof/>
          <w:vanish/>
          <w:color w:val="000000"/>
          <w:shd w:val="clear" w:color="auto" w:fill="FFFF00"/>
          <w:lang w:val="pl-PL"/>
        </w:rPr>
        <w:t>«Chyba_a_nedostatek»</w:t>
      </w:r>
      <w:r w:rsidR="002110EE" w:rsidRPr="003D0C36">
        <w:rPr>
          <w:vanish/>
          <w:lang w:val="pl-PL"/>
        </w:rPr>
        <w:fldChar w:fldCharType="end"/>
      </w:r>
    </w:p>
    <w:p w:rsidR="002110EE" w:rsidRPr="003D0C36" w:rsidRDefault="00ED1847" w:rsidP="00410D8B">
      <w:pPr>
        <w:numPr>
          <w:ilvl w:val="0"/>
          <w:numId w:val="3"/>
        </w:numPr>
        <w:spacing w:before="120" w:after="120"/>
        <w:ind w:left="714" w:hanging="357"/>
        <w:jc w:val="both"/>
        <w:rPr>
          <w:i/>
          <w:vanish/>
          <w:lang w:val="en-US"/>
        </w:rPr>
      </w:pPr>
      <w:r w:rsidRPr="003D0C36">
        <w:rPr>
          <w:i/>
          <w:vanish/>
          <w:lang w:val="en-US"/>
        </w:rPr>
        <w:t xml:space="preserve">ustanovení </w:t>
      </w:r>
      <w:r w:rsidR="002110EE" w:rsidRPr="003D0C36">
        <w:rPr>
          <w:i/>
          <w:vanish/>
          <w:lang w:val="en-US"/>
        </w:rPr>
        <w:fldChar w:fldCharType="begin"/>
      </w:r>
      <w:r w:rsidR="002110EE" w:rsidRPr="003D0C36">
        <w:rPr>
          <w:i/>
          <w:vanish/>
          <w:lang w:val="en-US"/>
        </w:rPr>
        <w:instrText xml:space="preserve"> MERGEFIELD Paragraf \* MERGEFORMAT DS:ChybaANedostatek#DI:ChybaParagraf#</w:instrText>
      </w:r>
      <w:r w:rsidR="002110EE" w:rsidRPr="003D0C36">
        <w:rPr>
          <w:i/>
          <w:vanish/>
          <w:lang w:val="en-US"/>
        </w:rPr>
        <w:fldChar w:fldCharType="separate"/>
      </w:r>
      <w:r w:rsidR="000A5A9B" w:rsidRPr="000A5A9B">
        <w:rPr>
          <w:i/>
          <w:noProof/>
          <w:vanish/>
          <w:highlight w:val="green"/>
          <w:lang w:val="en-US"/>
        </w:rPr>
        <w:t>«Paragraf»</w:t>
      </w:r>
      <w:r w:rsidR="002110EE" w:rsidRPr="003D0C36">
        <w:rPr>
          <w:i/>
          <w:vanish/>
          <w:lang w:val="en-US"/>
        </w:rPr>
        <w:fldChar w:fldCharType="end"/>
      </w:r>
    </w:p>
    <w:p w:rsidR="002110EE" w:rsidRPr="003D0C36" w:rsidRDefault="002110EE" w:rsidP="006F6E33">
      <w:pPr>
        <w:ind w:firstLine="709"/>
        <w:jc w:val="both"/>
        <w:rPr>
          <w:vanish/>
          <w:lang w:val="en-US"/>
        </w:rPr>
      </w:pPr>
      <w:r w:rsidRPr="003D0C36">
        <w:rPr>
          <w:vanish/>
          <w:lang w:val="en-US"/>
        </w:rPr>
        <w:fldChar w:fldCharType="begin"/>
      </w:r>
      <w:r w:rsidRPr="003D0C36">
        <w:rPr>
          <w:vanish/>
          <w:lang w:val="en-US"/>
        </w:rPr>
        <w:instrText xml:space="preserve"> MERGEFIELD Popis \* MERGEFORMAT DS:ChybaANedostatek#DI:ChybaANedostatekPopis#</w:instrText>
      </w:r>
      <w:r w:rsidRPr="003D0C36">
        <w:rPr>
          <w:vanish/>
          <w:lang w:val="en-US"/>
        </w:rPr>
        <w:fldChar w:fldCharType="separate"/>
      </w:r>
      <w:r w:rsidR="000A5A9B" w:rsidRPr="000A5A9B">
        <w:rPr>
          <w:noProof/>
          <w:vanish/>
          <w:highlight w:val="green"/>
          <w:lang w:val="en-US"/>
        </w:rPr>
        <w:t>«Popis»</w:t>
      </w:r>
      <w:r w:rsidRPr="003D0C36">
        <w:rPr>
          <w:vanish/>
          <w:lang w:val="en-US"/>
        </w:rPr>
        <w:fldChar w:fldCharType="end"/>
      </w:r>
    </w:p>
    <w:p w:rsidR="00CE595E" w:rsidRPr="003D0C36" w:rsidRDefault="00CE595E" w:rsidP="00241452">
      <w:pPr>
        <w:tabs>
          <w:tab w:val="right" w:pos="9000"/>
        </w:tabs>
        <w:spacing w:before="120" w:after="120"/>
        <w:ind w:firstLine="709"/>
        <w:jc w:val="both"/>
        <w:rPr>
          <w:vanish/>
        </w:rPr>
      </w:pPr>
      <w:r w:rsidRPr="003D0C36">
        <w:rPr>
          <w:vanish/>
          <w:lang w:val="en-US"/>
        </w:rPr>
        <w:fldChar w:fldCharType="begin"/>
      </w:r>
      <w:r w:rsidRPr="003D0C36">
        <w:rPr>
          <w:vanish/>
          <w:lang w:val="en-US"/>
        </w:rPr>
        <w:instrText xml:space="preserve"> MERGEFIELD Riziko_seznam \* MERGEFORMAT DS:RizikoCol#ST:1#COL:1#</w:instrText>
      </w:r>
      <w:r w:rsidRPr="003D0C36">
        <w:rPr>
          <w:vanish/>
          <w:lang w:val="en-US"/>
        </w:rPr>
        <w:fldChar w:fldCharType="separate"/>
      </w:r>
      <w:r w:rsidR="000A5A9B" w:rsidRPr="000A5A9B">
        <w:rPr>
          <w:noProof/>
          <w:vanish/>
          <w:color w:val="FF0000"/>
          <w:shd w:val="clear" w:color="auto" w:fill="FF9900"/>
          <w:lang w:val="en-US"/>
        </w:rPr>
        <w:t>«Riziko_seznam»</w:t>
      </w:r>
      <w:r w:rsidRPr="003D0C36">
        <w:rPr>
          <w:vanish/>
          <w:lang w:val="en-US"/>
        </w:rPr>
        <w:fldChar w:fldCharType="end"/>
      </w:r>
      <w:r w:rsidRPr="003D0C36">
        <w:rPr>
          <w:vanish/>
          <w:lang w:val="en-US"/>
        </w:rPr>
        <w:fldChar w:fldCharType="begin"/>
      </w:r>
      <w:r w:rsidRPr="003D0C36">
        <w:rPr>
          <w:vanish/>
          <w:lang w:val="en-US"/>
        </w:rPr>
        <w:instrText xml:space="preserve"> MERGEFIELD Riziko \* MERGEFORMAT DS:Riziko#ST:1#QUESTION:1#QOP:1#QRESULT:QRSHOW#</w:instrText>
      </w:r>
      <w:r w:rsidRPr="003D0C36">
        <w:rPr>
          <w:vanish/>
          <w:lang w:val="en-US"/>
        </w:rPr>
        <w:fldChar w:fldCharType="separate"/>
      </w:r>
      <w:r w:rsidR="000A5A9B" w:rsidRPr="000A5A9B">
        <w:rPr>
          <w:noProof/>
          <w:vanish/>
          <w:color w:val="993300"/>
          <w:shd w:val="clear" w:color="auto" w:fill="FFFF00"/>
          <w:lang w:val="en-US"/>
        </w:rPr>
        <w:t>«Riziko»</w:t>
      </w:r>
      <w:r w:rsidRPr="003D0C36">
        <w:rPr>
          <w:vanish/>
          <w:lang w:val="en-US"/>
        </w:rPr>
        <w:fldChar w:fldCharType="end"/>
      </w:r>
      <w:r w:rsidRPr="003D0C36">
        <w:rPr>
          <w:vanish/>
          <w:u w:val="single"/>
        </w:rPr>
        <w:t>Upozornění na riziko, vyplývající z výše uvedených zjištěných skutečností:</w:t>
      </w:r>
    </w:p>
    <w:p w:rsidR="00CE595E" w:rsidRPr="003D0C36" w:rsidRDefault="00CE595E" w:rsidP="00241452">
      <w:pPr>
        <w:ind w:firstLine="720"/>
        <w:jc w:val="both"/>
        <w:rPr>
          <w:vanish/>
        </w:rPr>
      </w:pPr>
      <w:r w:rsidRPr="003D0C36">
        <w:rPr>
          <w:vanish/>
        </w:rPr>
        <w:fldChar w:fldCharType="begin"/>
      </w:r>
      <w:r w:rsidRPr="003D0C36">
        <w:rPr>
          <w:vanish/>
        </w:rPr>
        <w:instrText xml:space="preserve"> MERGEFIELD Popis \* MERGEFORMAT DS:Riziko#DI:RizikoPopis#</w:instrText>
      </w:r>
      <w:r w:rsidRPr="003D0C36">
        <w:rPr>
          <w:vanish/>
        </w:rPr>
        <w:fldChar w:fldCharType="separate"/>
      </w:r>
      <w:r w:rsidR="000A5A9B" w:rsidRPr="000A5A9B">
        <w:rPr>
          <w:noProof/>
          <w:vanish/>
          <w:highlight w:val="green"/>
        </w:rPr>
        <w:t>«Popis»</w:t>
      </w:r>
      <w:r w:rsidRPr="003D0C36">
        <w:rPr>
          <w:vanish/>
        </w:rPr>
        <w:fldChar w:fldCharType="end"/>
      </w:r>
    </w:p>
    <w:p w:rsidR="00CE23E6" w:rsidRPr="003D0C36" w:rsidRDefault="00CE595E" w:rsidP="008358EC">
      <w:pPr>
        <w:spacing w:before="120"/>
        <w:ind w:firstLine="709"/>
        <w:jc w:val="both"/>
        <w:rPr>
          <w:vanish/>
        </w:rPr>
      </w:pPr>
      <w:r w:rsidRPr="003D0C36">
        <w:rPr>
          <w:vanish/>
        </w:rPr>
        <w:fldChar w:fldCharType="begin"/>
      </w:r>
      <w:r w:rsidRPr="003D0C36">
        <w:rPr>
          <w:vanish/>
        </w:rPr>
        <w:instrText xml:space="preserve"> MERGEFIELD Riziko \* MERGEFORMAT DS:Riziko#ST:0#</w:instrText>
      </w:r>
      <w:r w:rsidRPr="003D0C36">
        <w:rPr>
          <w:vanish/>
        </w:rPr>
        <w:fldChar w:fldCharType="separate"/>
      </w:r>
      <w:r w:rsidR="000A5A9B" w:rsidRPr="000A5A9B">
        <w:rPr>
          <w:noProof/>
          <w:vanish/>
          <w:color w:val="0000FF"/>
          <w:shd w:val="clear" w:color="auto" w:fill="FFFF99"/>
        </w:rPr>
        <w:t>«Riziko»</w:t>
      </w:r>
      <w:r w:rsidRPr="003D0C36">
        <w:rPr>
          <w:vanish/>
        </w:rPr>
        <w:fldChar w:fldCharType="end"/>
      </w:r>
      <w:r w:rsidRPr="003D0C36">
        <w:rPr>
          <w:vanish/>
        </w:rPr>
        <w:fldChar w:fldCharType="begin"/>
      </w:r>
      <w:r w:rsidRPr="003D0C36">
        <w:rPr>
          <w:vanish/>
        </w:rPr>
        <w:instrText xml:space="preserve"> MERGEFIELD Riziko_seznam \* MERGEFORMAT DS:RizikoCol#ST:0#COL:1#</w:instrText>
      </w:r>
      <w:r w:rsidRPr="003D0C36">
        <w:rPr>
          <w:vanish/>
        </w:rPr>
        <w:fldChar w:fldCharType="separate"/>
      </w:r>
      <w:r w:rsidR="000A5A9B" w:rsidRPr="000A5A9B">
        <w:rPr>
          <w:noProof/>
          <w:vanish/>
          <w:color w:val="0000FF"/>
          <w:shd w:val="clear" w:color="auto" w:fill="FF9900"/>
        </w:rPr>
        <w:t>«Riziko_seznam»</w:t>
      </w:r>
      <w:r w:rsidRPr="003D0C36">
        <w:rPr>
          <w:vanish/>
        </w:rPr>
        <w:fldChar w:fldCharType="end"/>
      </w:r>
      <w:r w:rsidR="0042296C" w:rsidRPr="003D0C36">
        <w:rPr>
          <w:vanish/>
        </w:rPr>
        <w:fldChar w:fldCharType="begin"/>
      </w:r>
      <w:r w:rsidR="0042296C" w:rsidRPr="003D0C36">
        <w:rPr>
          <w:vanish/>
        </w:rPr>
        <w:instrText xml:space="preserve"> MERGEFIELD Plnění_chyby \* MERGEFORMAT DS:ChybaPlneni#ST:1#QUESTION:1#QOP:1#QRESULT:QRSHOW#</w:instrText>
      </w:r>
      <w:r w:rsidR="0042296C" w:rsidRPr="003D0C36">
        <w:rPr>
          <w:vanish/>
        </w:rPr>
        <w:fldChar w:fldCharType="separate"/>
      </w:r>
      <w:r w:rsidR="000A5A9B" w:rsidRPr="000A5A9B">
        <w:rPr>
          <w:noProof/>
          <w:vanish/>
          <w:color w:val="993300"/>
          <w:shd w:val="clear" w:color="auto" w:fill="FFFF00"/>
        </w:rPr>
        <w:t>«Plnění_chyby»</w:t>
      </w:r>
      <w:r w:rsidR="0042296C" w:rsidRPr="003D0C36">
        <w:rPr>
          <w:vanish/>
        </w:rPr>
        <w:fldChar w:fldCharType="end"/>
      </w:r>
      <w:r w:rsidR="00E6215D" w:rsidRPr="003D0C36">
        <w:rPr>
          <w:vanish/>
        </w:rPr>
        <w:fldChar w:fldCharType="begin"/>
      </w:r>
      <w:r w:rsidR="00E6215D" w:rsidRPr="003D0C36">
        <w:rPr>
          <w:vanish/>
        </w:rPr>
        <w:instrText xml:space="preserve"> MERGEFIELD Popis_napravení \* MERGEFORMAT DS:ChybaPlneni#DI:PopisNapraveni#</w:instrText>
      </w:r>
      <w:r w:rsidR="00E6215D" w:rsidRPr="003D0C36">
        <w:rPr>
          <w:vanish/>
        </w:rPr>
        <w:fldChar w:fldCharType="separate"/>
      </w:r>
      <w:r w:rsidR="000A5A9B" w:rsidRPr="000A5A9B">
        <w:rPr>
          <w:noProof/>
          <w:vanish/>
          <w:highlight w:val="green"/>
        </w:rPr>
        <w:t>«Popis_napravení»</w:t>
      </w:r>
      <w:r w:rsidR="00E6215D" w:rsidRPr="003D0C36">
        <w:rPr>
          <w:vanish/>
        </w:rPr>
        <w:fldChar w:fldCharType="end"/>
      </w:r>
    </w:p>
    <w:p w:rsidR="007C6F2E" w:rsidRPr="007C6F2E" w:rsidRDefault="007C6F2E" w:rsidP="007C6F2E">
      <w:pPr>
        <w:tabs>
          <w:tab w:val="right" w:pos="9000"/>
        </w:tabs>
        <w:ind w:firstLine="709"/>
        <w:jc w:val="both"/>
        <w:rPr>
          <w:b/>
          <w:i/>
          <w:vanish/>
        </w:rPr>
      </w:pPr>
      <w:r>
        <w:rPr>
          <w:vanish/>
        </w:rPr>
        <w:tab/>
      </w:r>
      <w:r w:rsidRPr="007C6F2E">
        <w:rPr>
          <w:b/>
          <w:i/>
          <w:vanish/>
        </w:rPr>
        <w:t>NAPRAVENO.</w:t>
      </w:r>
    </w:p>
    <w:p w:rsidR="00930092" w:rsidRPr="003D0C36" w:rsidRDefault="00E6215D" w:rsidP="006F6E33">
      <w:pPr>
        <w:ind w:firstLine="709"/>
        <w:jc w:val="both"/>
        <w:rPr>
          <w:vanish/>
        </w:rPr>
      </w:pPr>
      <w:r w:rsidRPr="003D0C36">
        <w:rPr>
          <w:vanish/>
        </w:rPr>
        <w:fldChar w:fldCharType="begin"/>
      </w:r>
      <w:r w:rsidRPr="003D0C36">
        <w:rPr>
          <w:vanish/>
        </w:rPr>
        <w:instrText xml:space="preserve"> MERGEFIELD Plnění_chyby \* MERGEFORMAT DS:ChybaPlneni#ST:0#</w:instrText>
      </w:r>
      <w:r w:rsidRPr="003D0C36">
        <w:rPr>
          <w:vanish/>
        </w:rPr>
        <w:fldChar w:fldCharType="separate"/>
      </w:r>
      <w:r w:rsidR="000A5A9B" w:rsidRPr="000A5A9B">
        <w:rPr>
          <w:noProof/>
          <w:vanish/>
          <w:color w:val="0000FF"/>
          <w:shd w:val="clear" w:color="auto" w:fill="FFFF99"/>
        </w:rPr>
        <w:t>«Plnění_chyby»</w:t>
      </w:r>
      <w:r w:rsidRPr="003D0C36">
        <w:rPr>
          <w:vanish/>
        </w:rPr>
        <w:fldChar w:fldCharType="end"/>
      </w:r>
      <w:r w:rsidR="002110EE" w:rsidRPr="003D0C36">
        <w:rPr>
          <w:vanish/>
        </w:rPr>
        <w:fldChar w:fldCharType="begin"/>
      </w:r>
      <w:r w:rsidR="002110EE" w:rsidRPr="003D0C36">
        <w:rPr>
          <w:vanish/>
        </w:rPr>
        <w:instrText xml:space="preserve"> MERGEFIELD Chyba_a_nedostatek \* MERGEFORMAT DS:ChybaANedostatek#ST:0#</w:instrText>
      </w:r>
      <w:r w:rsidR="002110EE" w:rsidRPr="003D0C36">
        <w:rPr>
          <w:vanish/>
        </w:rPr>
        <w:fldChar w:fldCharType="separate"/>
      </w:r>
      <w:r w:rsidR="000A5A9B" w:rsidRPr="000A5A9B">
        <w:rPr>
          <w:noProof/>
          <w:vanish/>
          <w:color w:val="0000FF"/>
          <w:shd w:val="clear" w:color="auto" w:fill="FFFF99"/>
        </w:rPr>
        <w:t>«Chyba_a_nedostatek»</w:t>
      </w:r>
      <w:r w:rsidR="002110EE" w:rsidRPr="003D0C36">
        <w:rPr>
          <w:vanish/>
        </w:rPr>
        <w:fldChar w:fldCharType="end"/>
      </w:r>
      <w:r w:rsidR="002110EE" w:rsidRPr="003D0C36">
        <w:rPr>
          <w:vanish/>
        </w:rPr>
        <w:fldChar w:fldCharType="begin"/>
      </w:r>
      <w:r w:rsidR="002110EE" w:rsidRPr="003D0C36">
        <w:rPr>
          <w:vanish/>
        </w:rPr>
        <w:instrText xml:space="preserve"> MERGEFIELD Chyba_a_nedostatek_seznam \* MERGEFORMAT DS:ChybaANedostatekCol#ST:0#COL:1#</w:instrText>
      </w:r>
      <w:r w:rsidR="002110EE" w:rsidRPr="003D0C36">
        <w:rPr>
          <w:vanish/>
        </w:rPr>
        <w:fldChar w:fldCharType="separate"/>
      </w:r>
      <w:r w:rsidR="000A5A9B" w:rsidRPr="000A5A9B">
        <w:rPr>
          <w:noProof/>
          <w:vanish/>
          <w:color w:val="0000FF"/>
          <w:shd w:val="clear" w:color="auto" w:fill="FF9900"/>
        </w:rPr>
        <w:t>«Chyba_a_nedostatek_seznam»</w:t>
      </w:r>
      <w:r w:rsidR="002110EE" w:rsidRPr="003D0C36">
        <w:rPr>
          <w:vanish/>
        </w:rPr>
        <w:fldChar w:fldCharType="end"/>
      </w:r>
      <w:r w:rsidR="002110EE" w:rsidRPr="003D0C36">
        <w:rPr>
          <w:vanish/>
        </w:rPr>
        <w:fldChar w:fldCharType="begin"/>
      </w:r>
      <w:r w:rsidR="002110EE" w:rsidRPr="003D0C36">
        <w:rPr>
          <w:vanish/>
        </w:rPr>
        <w:instrText xml:space="preserve"> MERGEFIELD Právní_předpis \* MERGEFORMAT DS:Hledisko#ST:0#</w:instrText>
      </w:r>
      <w:r w:rsidR="002110EE" w:rsidRPr="003D0C36">
        <w:rPr>
          <w:vanish/>
        </w:rPr>
        <w:fldChar w:fldCharType="separate"/>
      </w:r>
      <w:r w:rsidR="000A5A9B" w:rsidRPr="000A5A9B">
        <w:rPr>
          <w:noProof/>
          <w:vanish/>
          <w:color w:val="0000FF"/>
          <w:shd w:val="clear" w:color="auto" w:fill="FFFF99"/>
        </w:rPr>
        <w:t>«Právní_předpis»</w:t>
      </w:r>
      <w:r w:rsidR="002110EE" w:rsidRPr="003D0C36">
        <w:rPr>
          <w:vanish/>
        </w:rPr>
        <w:fldChar w:fldCharType="end"/>
      </w:r>
      <w:r w:rsidR="002110EE" w:rsidRPr="003D0C36">
        <w:rPr>
          <w:vanish/>
        </w:rPr>
        <w:fldChar w:fldCharType="begin"/>
      </w:r>
      <w:r w:rsidR="002110EE" w:rsidRPr="003D0C36">
        <w:rPr>
          <w:vanish/>
        </w:rPr>
        <w:instrText xml:space="preserve"> MERGEFIELD Právní_předpis_seznam \* MERGEFORMAT DS:HlediskoCol#ST:0#COL:1#</w:instrText>
      </w:r>
      <w:r w:rsidR="002110EE" w:rsidRPr="003D0C36">
        <w:rPr>
          <w:vanish/>
        </w:rPr>
        <w:fldChar w:fldCharType="separate"/>
      </w:r>
      <w:r w:rsidR="000A5A9B" w:rsidRPr="000A5A9B">
        <w:rPr>
          <w:noProof/>
          <w:vanish/>
          <w:color w:val="0000FF"/>
          <w:shd w:val="clear" w:color="auto" w:fill="FF9900"/>
        </w:rPr>
        <w:t>«Právní_předpis_seznam»</w:t>
      </w:r>
      <w:r w:rsidR="002110EE" w:rsidRPr="003D0C36">
        <w:rPr>
          <w:vanish/>
        </w:rPr>
        <w:fldChar w:fldCharType="end"/>
      </w:r>
      <w:r w:rsidR="002110EE" w:rsidRPr="003D0C36">
        <w:rPr>
          <w:vanish/>
        </w:rPr>
        <w:fldChar w:fldCharType="begin"/>
      </w:r>
      <w:r w:rsidR="002110EE" w:rsidRPr="003D0C36">
        <w:rPr>
          <w:vanish/>
        </w:rPr>
        <w:instrText xml:space="preserve"> MERGEFIELD Předmět \* MERGEFORMAT DS:Predmet#ST:0#</w:instrText>
      </w:r>
      <w:r w:rsidR="002110EE" w:rsidRPr="003D0C36">
        <w:rPr>
          <w:vanish/>
        </w:rPr>
        <w:fldChar w:fldCharType="separate"/>
      </w:r>
      <w:r w:rsidR="000A5A9B" w:rsidRPr="000A5A9B">
        <w:rPr>
          <w:noProof/>
          <w:vanish/>
          <w:color w:val="0000FF"/>
          <w:shd w:val="clear" w:color="auto" w:fill="FFFF99"/>
        </w:rPr>
        <w:t>«Předmět»</w:t>
      </w:r>
      <w:r w:rsidR="002110EE" w:rsidRPr="003D0C36">
        <w:rPr>
          <w:vanish/>
        </w:rPr>
        <w:fldChar w:fldCharType="end"/>
      </w:r>
      <w:r w:rsidR="002110EE" w:rsidRPr="003D0C36">
        <w:rPr>
          <w:vanish/>
        </w:rPr>
        <w:fldChar w:fldCharType="begin"/>
      </w:r>
      <w:r w:rsidR="002110EE" w:rsidRPr="003D0C36">
        <w:rPr>
          <w:vanish/>
        </w:rPr>
        <w:instrText xml:space="preserve"> MERGEFIELD Předmět_seznam \* MERGEFORMAT DS:PredmetCol#ST:0#COL:1#</w:instrText>
      </w:r>
      <w:r w:rsidR="002110EE" w:rsidRPr="003D0C36">
        <w:rPr>
          <w:vanish/>
        </w:rPr>
        <w:fldChar w:fldCharType="separate"/>
      </w:r>
      <w:r w:rsidR="000A5A9B" w:rsidRPr="000A5A9B">
        <w:rPr>
          <w:noProof/>
          <w:vanish/>
          <w:color w:val="0000FF"/>
          <w:shd w:val="clear" w:color="auto" w:fill="FF9900"/>
        </w:rPr>
        <w:t>«Předmět_seznam»</w:t>
      </w:r>
      <w:r w:rsidR="002110EE" w:rsidRPr="003D0C36">
        <w:rPr>
          <w:vanish/>
        </w:rPr>
        <w:fldChar w:fldCharType="end"/>
      </w:r>
      <w:r w:rsidR="002110EE" w:rsidRPr="003D0C36">
        <w:rPr>
          <w:vanish/>
        </w:rPr>
        <w:fldChar w:fldCharType="begin"/>
      </w:r>
      <w:r w:rsidR="002110EE" w:rsidRPr="003D0C36">
        <w:rPr>
          <w:vanish/>
        </w:rPr>
        <w:instrText xml:space="preserve"> MERGEFIELD Chyba_a_nedostatek_typu_C_seznam_všech \* MERGEFORMAT DS:ChybaANedostatekColTypuCAll#ST:0#</w:instrText>
      </w:r>
      <w:r w:rsidR="002110EE" w:rsidRPr="003D0C36">
        <w:rPr>
          <w:vanish/>
        </w:rPr>
        <w:fldChar w:fldCharType="separate"/>
      </w:r>
      <w:r w:rsidR="000A5A9B" w:rsidRPr="000A5A9B">
        <w:rPr>
          <w:noProof/>
          <w:vanish/>
          <w:color w:val="0000FF"/>
          <w:shd w:val="clear" w:color="auto" w:fill="FFFF99"/>
        </w:rPr>
        <w:t>«Chyba_a_nedostatek_typu_C_seznam_všech»</w:t>
      </w:r>
      <w:r w:rsidR="002110EE" w:rsidRPr="003D0C36">
        <w:rPr>
          <w:vanish/>
        </w:rPr>
        <w:fldChar w:fldCharType="end"/>
      </w:r>
      <w:r w:rsidR="002110EE" w:rsidRPr="003D0C36">
        <w:rPr>
          <w:vanish/>
        </w:rPr>
        <w:fldChar w:fldCharType="begin"/>
      </w:r>
      <w:r w:rsidR="002110EE" w:rsidRPr="003D0C36">
        <w:rPr>
          <w:vanish/>
        </w:rPr>
        <w:instrText xml:space="preserve"> MERGEFIELD Chyba_a_nedostatek_seznam_všech \* MERGEFORMAT DS:ChybaANedostatekColAll#ST:0#</w:instrText>
      </w:r>
      <w:r w:rsidR="002110EE" w:rsidRPr="003D0C36">
        <w:rPr>
          <w:vanish/>
        </w:rPr>
        <w:fldChar w:fldCharType="separate"/>
      </w:r>
      <w:r w:rsidR="000A5A9B" w:rsidRPr="000A5A9B">
        <w:rPr>
          <w:noProof/>
          <w:vanish/>
          <w:color w:val="0000FF"/>
          <w:shd w:val="clear" w:color="auto" w:fill="FFFF99"/>
        </w:rPr>
        <w:t>«Chyba_a_nedostatek_seznam_všech»</w:t>
      </w:r>
      <w:r w:rsidR="002110EE" w:rsidRPr="003D0C36">
        <w:rPr>
          <w:vanish/>
        </w:rPr>
        <w:fldChar w:fldCharType="end"/>
      </w:r>
      <w:r w:rsidR="00930092" w:rsidRPr="003D0C36">
        <w:rPr>
          <w:vanish/>
        </w:rPr>
        <w:fldChar w:fldCharType="begin"/>
      </w:r>
      <w:r w:rsidR="00930092" w:rsidRPr="003D0C36">
        <w:rPr>
          <w:vanish/>
        </w:rPr>
        <w:instrText xml:space="preserve"> MERGEFIELD Závěrečný_úkol \* MERGEFORMAT DS:ZaverecnaAkce#ST:0#</w:instrText>
      </w:r>
      <w:r w:rsidR="00930092" w:rsidRPr="003D0C36">
        <w:rPr>
          <w:vanish/>
        </w:rPr>
        <w:fldChar w:fldCharType="separate"/>
      </w:r>
      <w:r w:rsidR="000A5A9B" w:rsidRPr="000A5A9B">
        <w:rPr>
          <w:noProof/>
          <w:vanish/>
          <w:color w:val="0000FF"/>
          <w:shd w:val="clear" w:color="auto" w:fill="FFFF99"/>
        </w:rPr>
        <w:t>«Závěrečný_úkol»</w:t>
      </w:r>
      <w:r w:rsidR="00930092" w:rsidRPr="003D0C36">
        <w:rPr>
          <w:vanish/>
        </w:rPr>
        <w:fldChar w:fldCharType="end"/>
      </w:r>
      <w:r w:rsidR="00930092" w:rsidRPr="003D0C36">
        <w:rPr>
          <w:vanish/>
        </w:rPr>
        <w:fldChar w:fldCharType="begin"/>
      </w:r>
      <w:r w:rsidR="00930092" w:rsidRPr="003D0C36">
        <w:rPr>
          <w:vanish/>
        </w:rPr>
        <w:instrText xml:space="preserve"> MERGEFIELD Přezkoumání_orgánem \* MERGEFORMAT DS:PrezkoumaniOrganem#ST:0#</w:instrText>
      </w:r>
      <w:r w:rsidR="00930092" w:rsidRPr="003D0C36">
        <w:rPr>
          <w:vanish/>
        </w:rPr>
        <w:fldChar w:fldCharType="separate"/>
      </w:r>
      <w:r w:rsidR="000A5A9B" w:rsidRPr="000A5A9B">
        <w:rPr>
          <w:noProof/>
          <w:vanish/>
          <w:color w:val="0000FF"/>
          <w:shd w:val="clear" w:color="auto" w:fill="FFFF99"/>
        </w:rPr>
        <w:t>«Přezkoumání_orgánem»</w:t>
      </w:r>
      <w:r w:rsidR="00930092" w:rsidRPr="003D0C36">
        <w:rPr>
          <w:vanish/>
        </w:rPr>
        <w:fldChar w:fldCharType="end"/>
      </w:r>
      <w:r w:rsidR="00930092" w:rsidRPr="003D0C36">
        <w:rPr>
          <w:vanish/>
        </w:rPr>
        <w:fldChar w:fldCharType="begin"/>
      </w:r>
      <w:r w:rsidR="00930092" w:rsidRPr="003D0C36">
        <w:rPr>
          <w:vanish/>
        </w:rPr>
        <w:instrText xml:space="preserve"> MERGEFIELD Přezkoumání \* MERGEFORMAT DS:Prezkoumani#ST:0#</w:instrText>
      </w:r>
      <w:r w:rsidR="00930092" w:rsidRPr="003D0C36">
        <w:rPr>
          <w:vanish/>
        </w:rPr>
        <w:fldChar w:fldCharType="separate"/>
      </w:r>
      <w:r w:rsidR="000A5A9B" w:rsidRPr="000A5A9B">
        <w:rPr>
          <w:noProof/>
          <w:vanish/>
          <w:color w:val="0000FF"/>
          <w:shd w:val="clear" w:color="auto" w:fill="FFFF99"/>
        </w:rPr>
        <w:t>«Přezkoumání»</w:t>
      </w:r>
      <w:r w:rsidR="00930092" w:rsidRPr="003D0C36">
        <w:rPr>
          <w:vanish/>
        </w:rPr>
        <w:fldChar w:fldCharType="end"/>
      </w:r>
    </w:p>
    <w:p w:rsidR="00930092" w:rsidRPr="003D0C36" w:rsidRDefault="00930092" w:rsidP="007A7F6E">
      <w:pPr>
        <w:pStyle w:val="Nadpis2"/>
        <w:spacing w:before="360" w:after="0"/>
      </w:pPr>
      <w:r w:rsidRPr="003D0C36">
        <w:t xml:space="preserve">C. Plnění opatření </w:t>
      </w:r>
      <w:r w:rsidR="003E5BAA" w:rsidRPr="003D0C36">
        <w:t xml:space="preserve">přijatých </w:t>
      </w:r>
      <w:r w:rsidRPr="003D0C36">
        <w:t>k</w:t>
      </w:r>
      <w:r w:rsidR="00E6215D" w:rsidRPr="003D0C36">
        <w:t xml:space="preserve"> nápravě chyb a </w:t>
      </w:r>
      <w:r w:rsidRPr="003D0C36">
        <w:t>nedostatků</w:t>
      </w:r>
    </w:p>
    <w:p w:rsidR="00930092" w:rsidRPr="003D0C36" w:rsidRDefault="005903C0" w:rsidP="00F53C8A">
      <w:pPr>
        <w:tabs>
          <w:tab w:val="left" w:pos="360"/>
        </w:tabs>
        <w:spacing w:before="120"/>
        <w:jc w:val="both"/>
        <w:rPr>
          <w:b/>
          <w:bCs/>
        </w:rPr>
      </w:pPr>
      <w:r w:rsidRPr="003D0C36">
        <w:rPr>
          <w:b/>
          <w:bCs/>
        </w:rPr>
        <w:t>a)</w:t>
      </w:r>
      <w:r w:rsidR="00930092" w:rsidRPr="003D0C36">
        <w:rPr>
          <w:b/>
          <w:bCs/>
        </w:rPr>
        <w:t xml:space="preserve"> </w:t>
      </w:r>
      <w:r w:rsidR="00930092" w:rsidRPr="003D0C36">
        <w:rPr>
          <w:b/>
          <w:bCs/>
        </w:rPr>
        <w:tab/>
      </w:r>
      <w:r w:rsidR="00D04CD8" w:rsidRPr="003D0C36">
        <w:rPr>
          <w:b/>
          <w:bCs/>
        </w:rPr>
        <w:t>P</w:t>
      </w:r>
      <w:r w:rsidR="00930092" w:rsidRPr="003D0C36">
        <w:rPr>
          <w:b/>
          <w:bCs/>
        </w:rPr>
        <w:t xml:space="preserve">ři přezkoumání hospodaření </w:t>
      </w:r>
      <w:r w:rsidR="00AD2EE0" w:rsidRPr="003D0C36">
        <w:rPr>
          <w:b/>
          <w:bCs/>
        </w:rPr>
        <w:t>MČ</w:t>
      </w:r>
      <w:r w:rsidR="00930092" w:rsidRPr="003D0C36">
        <w:rPr>
          <w:b/>
          <w:bCs/>
        </w:rPr>
        <w:t xml:space="preserve"> za </w:t>
      </w:r>
      <w:r w:rsidR="00E6215D" w:rsidRPr="003D0C36">
        <w:rPr>
          <w:b/>
          <w:bCs/>
        </w:rPr>
        <w:t xml:space="preserve">rok </w:t>
      </w:r>
      <w:r w:rsidR="00DA750E" w:rsidRPr="003D0C36">
        <w:rPr>
          <w:b/>
          <w:bCs/>
          <w:vanish/>
        </w:rPr>
        <w:fldChar w:fldCharType="begin"/>
      </w:r>
      <w:r w:rsidR="00DA750E" w:rsidRPr="003D0C36">
        <w:rPr>
          <w:b/>
          <w:bCs/>
          <w:vanish/>
        </w:rPr>
        <w:instrText xml:space="preserve"> MERGEFIELD Přezkoumání \* MERGEFORMAT DS:Prezkoumani#ST:1#</w:instrText>
      </w:r>
      <w:r w:rsidR="00DA750E" w:rsidRPr="003D0C36">
        <w:rPr>
          <w:b/>
          <w:bCs/>
          <w:vanish/>
        </w:rPr>
        <w:fldChar w:fldCharType="separate"/>
      </w:r>
      <w:r w:rsidR="000A5A9B" w:rsidRPr="000A5A9B">
        <w:rPr>
          <w:b/>
          <w:bCs/>
          <w:noProof/>
          <w:vanish/>
          <w:color w:val="000000"/>
          <w:shd w:val="clear" w:color="auto" w:fill="FFFF00"/>
        </w:rPr>
        <w:t>«Přezkoumání»</w:t>
      </w:r>
      <w:r w:rsidR="00DA750E" w:rsidRPr="003D0C36">
        <w:rPr>
          <w:b/>
          <w:bCs/>
          <w:vanish/>
        </w:rPr>
        <w:fldChar w:fldCharType="end"/>
      </w:r>
      <w:r w:rsidR="004C63BF">
        <w:rPr>
          <w:vanish/>
        </w:rPr>
        <w:fldChar w:fldCharType="begin"/>
      </w:r>
      <w:r w:rsidR="004C63BF">
        <w:rPr>
          <w:vanish/>
        </w:rPr>
        <w:instrText xml:space="preserve"> MERGEFIELD DeleteField \* MERGEFORMAT  DEL:1#ST:1#NUM:17#</w:instrText>
      </w:r>
      <w:r w:rsidR="004C63BF">
        <w:rPr>
          <w:vanish/>
        </w:rPr>
        <w:fldChar w:fldCharType="separate"/>
      </w:r>
      <w:r w:rsidR="000A5A9B">
        <w:rPr>
          <w:noProof/>
          <w:vanish/>
        </w:rPr>
        <w:t>«DeleteField»</w:t>
      </w:r>
      <w:r w:rsidR="004C63BF">
        <w:rPr>
          <w:vanish/>
        </w:rPr>
        <w:fldChar w:fldCharType="end"/>
      </w:r>
      <w:r w:rsidR="00DA750E" w:rsidRPr="003D0C36">
        <w:rPr>
          <w:b/>
          <w:bCs/>
        </w:rPr>
        <w:t>2018</w:t>
      </w:r>
      <w:r w:rsidR="004C63BF">
        <w:rPr>
          <w:vanish/>
        </w:rPr>
        <w:fldChar w:fldCharType="begin"/>
      </w:r>
      <w:r w:rsidR="004C63BF">
        <w:rPr>
          <w:vanish/>
        </w:rPr>
        <w:instrText xml:space="preserve"> MERGEFIELD DeleteField \* MERGEFORMAT  DEL:1#ST:0#NUM:17#</w:instrText>
      </w:r>
      <w:r w:rsidR="004C63BF">
        <w:rPr>
          <w:vanish/>
        </w:rPr>
        <w:fldChar w:fldCharType="separate"/>
      </w:r>
      <w:r w:rsidR="000A5A9B">
        <w:rPr>
          <w:noProof/>
          <w:vanish/>
        </w:rPr>
        <w:t>«DeleteField»</w:t>
      </w:r>
      <w:r w:rsidR="004C63BF">
        <w:rPr>
          <w:vanish/>
        </w:rPr>
        <w:fldChar w:fldCharType="end"/>
      </w:r>
      <w:r w:rsidR="00DA750E" w:rsidRPr="003D0C36">
        <w:rPr>
          <w:b/>
          <w:bCs/>
          <w:vanish/>
        </w:rPr>
        <w:fldChar w:fldCharType="begin"/>
      </w:r>
      <w:r w:rsidR="00DA750E" w:rsidRPr="003D0C36">
        <w:rPr>
          <w:b/>
          <w:bCs/>
          <w:vanish/>
        </w:rPr>
        <w:instrText xml:space="preserve"> MERGEFIELD Předchozí_rok \* MERGEFORMAT DS:Prezkoumani#DI:PrezkoumaniPredchoziRok#</w:instrText>
      </w:r>
      <w:r w:rsidR="00DA750E" w:rsidRPr="003D0C36">
        <w:rPr>
          <w:b/>
          <w:bCs/>
          <w:vanish/>
        </w:rPr>
        <w:fldChar w:fldCharType="separate"/>
      </w:r>
      <w:r w:rsidR="000A5A9B" w:rsidRPr="000A5A9B">
        <w:rPr>
          <w:b/>
          <w:bCs/>
          <w:noProof/>
          <w:vanish/>
          <w:highlight w:val="green"/>
        </w:rPr>
        <w:t>«Předchozí_rok»</w:t>
      </w:r>
      <w:r w:rsidR="00DA750E" w:rsidRPr="003D0C36">
        <w:rPr>
          <w:b/>
          <w:bCs/>
          <w:vanish/>
        </w:rPr>
        <w:fldChar w:fldCharType="end"/>
      </w:r>
      <w:r w:rsidR="00DA750E" w:rsidRPr="003D0C36">
        <w:rPr>
          <w:b/>
          <w:bCs/>
          <w:vanish/>
        </w:rPr>
        <w:fldChar w:fldCharType="begin"/>
      </w:r>
      <w:r w:rsidR="00DA750E" w:rsidRPr="003D0C36">
        <w:rPr>
          <w:b/>
          <w:bCs/>
          <w:vanish/>
        </w:rPr>
        <w:instrText xml:space="preserve"> MERGEFIELD Přezkoumání \* MERGEFORMAT DS:Prezkoumani#ST:0#</w:instrText>
      </w:r>
      <w:r w:rsidR="00DA750E" w:rsidRPr="003D0C36">
        <w:rPr>
          <w:b/>
          <w:bCs/>
          <w:vanish/>
        </w:rPr>
        <w:fldChar w:fldCharType="separate"/>
      </w:r>
      <w:r w:rsidR="000A5A9B" w:rsidRPr="000A5A9B">
        <w:rPr>
          <w:b/>
          <w:bCs/>
          <w:noProof/>
          <w:vanish/>
          <w:color w:val="0000FF"/>
          <w:shd w:val="clear" w:color="auto" w:fill="FFFF99"/>
        </w:rPr>
        <w:t>«Přezkoumání»</w:t>
      </w:r>
      <w:r w:rsidR="00DA750E" w:rsidRPr="003D0C36">
        <w:rPr>
          <w:b/>
          <w:bCs/>
          <w:vanish/>
        </w:rPr>
        <w:fldChar w:fldCharType="end"/>
      </w:r>
      <w:r w:rsidR="00E6215D" w:rsidRPr="003D0C36">
        <w:rPr>
          <w:b/>
          <w:bCs/>
        </w:rPr>
        <w:t xml:space="preserve"> a popř. </w:t>
      </w:r>
      <w:r w:rsidR="00930092" w:rsidRPr="003D0C36">
        <w:rPr>
          <w:b/>
          <w:bCs/>
        </w:rPr>
        <w:t>předch</w:t>
      </w:r>
      <w:r w:rsidR="00941930">
        <w:rPr>
          <w:b/>
          <w:bCs/>
        </w:rPr>
        <w:t>oz</w:t>
      </w:r>
      <w:r w:rsidR="00930092" w:rsidRPr="003D0C36">
        <w:rPr>
          <w:b/>
          <w:bCs/>
        </w:rPr>
        <w:t>í roky</w:t>
      </w:r>
    </w:p>
    <w:p w:rsidR="00964D9C" w:rsidRPr="003D0C36" w:rsidRDefault="00964D9C" w:rsidP="00964D9C">
      <w:pPr>
        <w:rPr>
          <w:vanish/>
        </w:rPr>
      </w:pPr>
      <w:r w:rsidRPr="003D0C36">
        <w:rPr>
          <w:vanish/>
        </w:rPr>
        <w:fldChar w:fldCharType="begin"/>
      </w:r>
      <w:r w:rsidRPr="003D0C36">
        <w:rPr>
          <w:vanish/>
        </w:rPr>
        <w:instrText xml:space="preserve"> MERGEFIELD Přezkoumání \* MERGEFORMAT DS:Prezkoumani#ST:1# </w:instrText>
      </w:r>
      <w:r w:rsidRPr="003D0C36">
        <w:rPr>
          <w:vanish/>
        </w:rPr>
        <w:fldChar w:fldCharType="separate"/>
      </w:r>
      <w:r w:rsidR="000A5A9B" w:rsidRPr="000A5A9B">
        <w:rPr>
          <w:noProof/>
          <w:vanish/>
          <w:color w:val="000000"/>
          <w:shd w:val="clear" w:color="auto" w:fill="FFFF00"/>
        </w:rPr>
        <w:t>«Přezkoumání»</w:t>
      </w:r>
      <w:r w:rsidRPr="003D0C36">
        <w:rPr>
          <w:vanish/>
        </w:rPr>
        <w:fldChar w:fldCharType="end"/>
      </w:r>
    </w:p>
    <w:p w:rsidR="00964D9C" w:rsidRPr="003D0C36" w:rsidRDefault="00964D9C" w:rsidP="00964D9C">
      <w:pPr>
        <w:rPr>
          <w:vanish/>
        </w:rPr>
      </w:pPr>
      <w:r w:rsidRPr="003D0C36">
        <w:rPr>
          <w:vanish/>
        </w:rPr>
        <w:fldChar w:fldCharType="begin"/>
      </w:r>
      <w:r w:rsidRPr="003D0C36">
        <w:rPr>
          <w:vanish/>
        </w:rPr>
        <w:instrText xml:space="preserve"> MERGEFIELD Přezkoumání_orgánem \* MERGEFORMAT DS:PrezkoumaniOrganem#ST:1# </w:instrText>
      </w:r>
      <w:r w:rsidRPr="003D0C36">
        <w:rPr>
          <w:vanish/>
        </w:rPr>
        <w:fldChar w:fldCharType="separate"/>
      </w:r>
      <w:r w:rsidR="000A5A9B" w:rsidRPr="000A5A9B">
        <w:rPr>
          <w:noProof/>
          <w:vanish/>
          <w:color w:val="000000"/>
          <w:shd w:val="clear" w:color="auto" w:fill="FFFF00"/>
        </w:rPr>
        <w:t>«Přezkoumání_orgánem»</w:t>
      </w:r>
      <w:r w:rsidRPr="003D0C36">
        <w:rPr>
          <w:vanish/>
        </w:rPr>
        <w:fldChar w:fldCharType="end"/>
      </w:r>
    </w:p>
    <w:p w:rsidR="00964D9C" w:rsidRPr="003D0C36" w:rsidRDefault="00964D9C" w:rsidP="00964D9C">
      <w:pPr>
        <w:rPr>
          <w:vanish/>
        </w:rPr>
      </w:pPr>
      <w:r w:rsidRPr="003D0C36">
        <w:rPr>
          <w:vanish/>
        </w:rPr>
        <w:fldChar w:fldCharType="begin"/>
      </w:r>
      <w:r w:rsidRPr="003D0C36">
        <w:rPr>
          <w:vanish/>
        </w:rPr>
        <w:instrText xml:space="preserve"> MERGEFIELD Chyby_za_předch._roky_mimo_starší_napravené_-_přezkoumání \* MERGEFORMAT DS:ChybyNenapZaPredchoziRoky2Prez#ST:1#QUESTION:1#QOP:1#QRESULT:QRDEL# </w:instrText>
      </w:r>
      <w:r w:rsidRPr="003D0C36">
        <w:rPr>
          <w:vanish/>
        </w:rPr>
        <w:fldChar w:fldCharType="separate"/>
      </w:r>
      <w:r w:rsidR="000A5A9B" w:rsidRPr="000A5A9B">
        <w:rPr>
          <w:noProof/>
          <w:vanish/>
          <w:color w:val="993300"/>
          <w:shd w:val="clear" w:color="auto" w:fill="FFFF00"/>
        </w:rPr>
        <w:t>«Chyby_za_předch._roky_mimo_starší_naprav»</w:t>
      </w:r>
      <w:r w:rsidRPr="003D0C36">
        <w:rPr>
          <w:vanish/>
        </w:rPr>
        <w:fldChar w:fldCharType="end"/>
      </w:r>
    </w:p>
    <w:p w:rsidR="00A6749E" w:rsidRPr="003D0C36" w:rsidRDefault="00A6749E" w:rsidP="00410D8B">
      <w:pPr>
        <w:numPr>
          <w:ilvl w:val="0"/>
          <w:numId w:val="10"/>
        </w:numPr>
        <w:spacing w:before="120"/>
        <w:ind w:left="357" w:firstLine="0"/>
        <w:jc w:val="both"/>
        <w:rPr>
          <w:b/>
          <w:vanish/>
        </w:rPr>
      </w:pPr>
      <w:r w:rsidRPr="003D0C36">
        <w:rPr>
          <w:b/>
          <w:vanish/>
        </w:rPr>
        <w:t>nebyly zjištěny chyby a nedostatky nebo byly zjištěny chyby a nedostatky, které však byly napraveny ke dni ukončení přezkoumání hospodaření za předchozí rok.</w:t>
      </w:r>
    </w:p>
    <w:p w:rsidR="00964D9C" w:rsidRPr="003D0C36" w:rsidRDefault="00964D9C" w:rsidP="00964D9C">
      <w:pPr>
        <w:rPr>
          <w:vanish/>
        </w:rPr>
      </w:pPr>
      <w:r w:rsidRPr="003D0C36">
        <w:rPr>
          <w:vanish/>
        </w:rPr>
        <w:fldChar w:fldCharType="begin"/>
      </w:r>
      <w:r w:rsidRPr="003D0C36">
        <w:rPr>
          <w:vanish/>
        </w:rPr>
        <w:instrText xml:space="preserve"> MERGEFIELD Chyby_za_předch._roky_mimo_starší_napravené_-_přezkoumání \* MERGEFORMAT DS:ChybyNenapZaPredchoziRoky2Prez#ST:0# </w:instrText>
      </w:r>
      <w:r w:rsidRPr="003D0C36">
        <w:rPr>
          <w:vanish/>
        </w:rPr>
        <w:fldChar w:fldCharType="separate"/>
      </w:r>
      <w:r w:rsidR="000A5A9B" w:rsidRPr="000A5A9B">
        <w:rPr>
          <w:noProof/>
          <w:vanish/>
          <w:color w:val="0000FF"/>
          <w:shd w:val="clear" w:color="auto" w:fill="FFFF99"/>
        </w:rPr>
        <w:t>«Chyby_za_předch._roky_mimo_starší_naprav»</w:t>
      </w:r>
      <w:r w:rsidRPr="003D0C36">
        <w:rPr>
          <w:vanish/>
        </w:rPr>
        <w:fldChar w:fldCharType="end"/>
      </w:r>
    </w:p>
    <w:p w:rsidR="00E6215D" w:rsidRPr="003D0C36" w:rsidRDefault="00E6215D" w:rsidP="00964D9C">
      <w:pPr>
        <w:rPr>
          <w:vanish/>
        </w:rPr>
      </w:pPr>
      <w:r w:rsidRPr="003D0C36">
        <w:rPr>
          <w:vanish/>
        </w:rPr>
        <w:fldChar w:fldCharType="begin"/>
      </w:r>
      <w:r w:rsidRPr="003D0C36">
        <w:rPr>
          <w:vanish/>
        </w:rPr>
        <w:instrText xml:space="preserve"> MERGEFIELD Chyby_za_předch._roky_mimo_starší_napravené_-_přezkoumání \* MERGEFORMAT DS:ChybyNenapZaPredchoziRoky2Prez#ST:1#QUESTION:1#QOP:1#QRESULT:QRSHOW#</w:instrText>
      </w:r>
      <w:r w:rsidRPr="003D0C36">
        <w:rPr>
          <w:vanish/>
        </w:rPr>
        <w:fldChar w:fldCharType="separate"/>
      </w:r>
      <w:r w:rsidR="000A5A9B" w:rsidRPr="000A5A9B">
        <w:rPr>
          <w:noProof/>
          <w:vanish/>
          <w:color w:val="993300"/>
          <w:shd w:val="clear" w:color="auto" w:fill="FFFF00"/>
        </w:rPr>
        <w:t>«Chyby_za_předch._roky_mimo_starší_naprav»</w:t>
      </w:r>
      <w:r w:rsidRPr="003D0C36">
        <w:rPr>
          <w:vanish/>
        </w:rPr>
        <w:fldChar w:fldCharType="end"/>
      </w:r>
    </w:p>
    <w:p w:rsidR="00E6215D" w:rsidRPr="003D0C36" w:rsidRDefault="00E6215D" w:rsidP="00410D8B">
      <w:pPr>
        <w:numPr>
          <w:ilvl w:val="0"/>
          <w:numId w:val="6"/>
        </w:numPr>
        <w:spacing w:before="120"/>
        <w:ind w:left="357" w:firstLine="0"/>
        <w:jc w:val="both"/>
        <w:rPr>
          <w:b/>
        </w:rPr>
      </w:pPr>
      <w:r w:rsidRPr="003D0C36">
        <w:rPr>
          <w:b/>
        </w:rPr>
        <w:t>byly zjištěny následující chyby a nedostatky</w:t>
      </w:r>
      <w:r w:rsidR="00A6749E" w:rsidRPr="003D0C36">
        <w:rPr>
          <w:b/>
        </w:rPr>
        <w:t xml:space="preserve"> </w:t>
      </w:r>
      <w:r w:rsidR="00A6749E" w:rsidRPr="003D0C36">
        <w:rPr>
          <w:szCs w:val="20"/>
        </w:rPr>
        <w:t>(pozn.: pouze nenapravené chyby a</w:t>
      </w:r>
      <w:r w:rsidR="00DA4645" w:rsidRPr="003D0C36">
        <w:rPr>
          <w:szCs w:val="20"/>
        </w:rPr>
        <w:t> </w:t>
      </w:r>
      <w:r w:rsidR="00A6749E" w:rsidRPr="003D0C36">
        <w:rPr>
          <w:szCs w:val="20"/>
        </w:rPr>
        <w:t>nedostatky ke dni ukončení přezkoumání hospodaření za předchozí rok)</w:t>
      </w:r>
      <w:r w:rsidRPr="003D0C36">
        <w:rPr>
          <w:szCs w:val="20"/>
        </w:rPr>
        <w:t>:</w:t>
      </w:r>
    </w:p>
    <w:p w:rsidR="00435A25" w:rsidRDefault="004C63BF" w:rsidP="006D273F">
      <w:pPr>
        <w:rPr>
          <w:vanish/>
        </w:rPr>
      </w:pPr>
      <w:r>
        <w:rPr>
          <w:vanish/>
        </w:rPr>
        <w:fldChar w:fldCharType="begin"/>
      </w:r>
      <w:r>
        <w:rPr>
          <w:vanish/>
        </w:rPr>
        <w:instrText xml:space="preserve"> MERGEFIELD DeleteField \* MERGEFORMAT  DEL:1#ST:1#NUM:18#</w:instrText>
      </w:r>
      <w:r>
        <w:rPr>
          <w:vanish/>
        </w:rPr>
        <w:fldChar w:fldCharType="separate"/>
      </w:r>
      <w:r w:rsidR="000A5A9B">
        <w:rPr>
          <w:noProof/>
          <w:vanish/>
        </w:rPr>
        <w:t>«DeleteField»</w:t>
      </w:r>
      <w:r>
        <w:rPr>
          <w:vanish/>
        </w:rPr>
        <w:fldChar w:fldCharType="end"/>
      </w:r>
    </w:p>
    <w:p w:rsidR="00CE23E6" w:rsidRPr="003D0C36" w:rsidRDefault="006D273F" w:rsidP="00265D1C">
      <w:pPr>
        <w:spacing w:before="120"/>
        <w:jc w:val="both"/>
        <w:rPr>
          <w:u w:val="single"/>
        </w:rPr>
      </w:pPr>
      <w:r w:rsidRPr="003D0C36">
        <w:rPr>
          <w:u w:val="single"/>
        </w:rPr>
        <w:t>Předmět: Zákon č. 420/2004 Sb. § 2 odst. 2 písm. d) stav poh</w:t>
      </w:r>
      <w:r w:rsidR="006041BD">
        <w:rPr>
          <w:u w:val="single"/>
        </w:rPr>
        <w:t>ledávek a závazků a nakládání s </w:t>
      </w:r>
      <w:r w:rsidRPr="003D0C36">
        <w:rPr>
          <w:u w:val="single"/>
        </w:rPr>
        <w:t>nimi</w:t>
      </w:r>
    </w:p>
    <w:p w:rsidR="00C24306" w:rsidRPr="003D0C36" w:rsidRDefault="00E6215D" w:rsidP="00265D1C">
      <w:pPr>
        <w:spacing w:before="120"/>
        <w:jc w:val="both"/>
        <w:rPr>
          <w:i/>
        </w:rPr>
      </w:pPr>
      <w:r w:rsidRPr="003D0C36">
        <w:rPr>
          <w:i/>
        </w:rPr>
        <w:t>Právní předpis:</w:t>
      </w:r>
      <w:r w:rsidR="007A753D" w:rsidRPr="003D0C36">
        <w:rPr>
          <w:i/>
        </w:rPr>
        <w:t> </w:t>
      </w:r>
      <w:r w:rsidR="00445BE5" w:rsidRPr="003D0C36">
        <w:rPr>
          <w:i/>
        </w:rPr>
        <w:t>Zákon č. 563/1991 Sb., o účetnictví, ve znění pozdějších předpisů</w:t>
      </w:r>
    </w:p>
    <w:p w:rsidR="00E6215D" w:rsidRPr="003D0C36" w:rsidRDefault="00CD6FF9" w:rsidP="00410D8B">
      <w:pPr>
        <w:numPr>
          <w:ilvl w:val="0"/>
          <w:numId w:val="3"/>
        </w:numPr>
        <w:spacing w:before="120" w:after="120"/>
        <w:ind w:left="714" w:hanging="357"/>
        <w:jc w:val="both"/>
        <w:rPr>
          <w:i/>
          <w:lang w:val="en-US"/>
        </w:rPr>
      </w:pPr>
      <w:proofErr w:type="spellStart"/>
      <w:proofErr w:type="gramStart"/>
      <w:r w:rsidRPr="003D0C36">
        <w:rPr>
          <w:i/>
          <w:lang w:val="en-US"/>
        </w:rPr>
        <w:t>ustanovení</w:t>
      </w:r>
      <w:proofErr w:type="spellEnd"/>
      <w:proofErr w:type="gramEnd"/>
      <w:r w:rsidRPr="003D0C36">
        <w:rPr>
          <w:i/>
          <w:lang w:val="en-US"/>
        </w:rPr>
        <w:t xml:space="preserve"> </w:t>
      </w:r>
      <w:r w:rsidR="00445BE5" w:rsidRPr="003D0C36">
        <w:rPr>
          <w:i/>
        </w:rPr>
        <w:t>§ 30 odst. 7</w:t>
      </w:r>
    </w:p>
    <w:p w:rsidR="00445BE5" w:rsidRPr="003D0C36" w:rsidRDefault="00445BE5" w:rsidP="006F6E33">
      <w:pPr>
        <w:tabs>
          <w:tab w:val="right" w:pos="9000"/>
        </w:tabs>
        <w:ind w:firstLine="709"/>
        <w:jc w:val="both"/>
      </w:pPr>
      <w:r w:rsidRPr="003D0C36">
        <w:t xml:space="preserve">Přezkoumáním podkladové dokumentace </w:t>
      </w:r>
      <w:r w:rsidR="008C6B9E">
        <w:t>pohledávek a závazků vedených v </w:t>
      </w:r>
      <w:r w:rsidRPr="003D0C36">
        <w:t>podnikatelské činnosti okruh „VHČ mandatář“ bylo zjištěno následující:</w:t>
      </w:r>
    </w:p>
    <w:p w:rsidR="00445BE5" w:rsidRPr="003D0C36" w:rsidRDefault="00445BE5" w:rsidP="008C6B9E">
      <w:pPr>
        <w:tabs>
          <w:tab w:val="right" w:pos="9000"/>
        </w:tabs>
        <w:jc w:val="both"/>
      </w:pPr>
      <w:r w:rsidRPr="003D0C36">
        <w:t xml:space="preserve">- účet 465 - Dlouhodobé poskytnuté zálohy vykazoval k </w:t>
      </w:r>
      <w:proofErr w:type="gramStart"/>
      <w:r w:rsidRPr="003D0C36">
        <w:t>31.</w:t>
      </w:r>
      <w:r w:rsidR="008C6B9E">
        <w:t>12.2018</w:t>
      </w:r>
      <w:proofErr w:type="gramEnd"/>
      <w:r w:rsidR="008C6B9E">
        <w:t xml:space="preserve"> zůstatek ve výši 72 187 </w:t>
      </w:r>
      <w:r w:rsidRPr="003D0C36">
        <w:t>247,48 Kč. Jednalo se o dlouhodobé zálohy do fondu oprav zaplacené společenství vlastníků, ve kterém byla MČ vlastníkem bytových a nebytových prostor. K dokladové inventarizaci byl přiložen rozpis z účetnictví "Saldokonto HK-</w:t>
      </w:r>
      <w:r w:rsidR="008C6B9E">
        <w:t>účet/firma/PS-zkrácená verze" s </w:t>
      </w:r>
      <w:r w:rsidRPr="003D0C36">
        <w:t xml:space="preserve">rozpisem zůstatku dle jednotlivých identifikátorů, tj. variabilních symbolů. Součástí tohoto rozpisu byla mimo jiné položka v celkové výši 6 755 376,37 Kč, která nebyla rozepsána na </w:t>
      </w:r>
      <w:r w:rsidRPr="003D0C36">
        <w:lastRenderedPageBreak/>
        <w:t>jednotlivé identifikátory, tj. variabilní symboly, takže nebylo možné jednoznačně určit, čeho se částka týkala,</w:t>
      </w:r>
    </w:p>
    <w:p w:rsidR="00445BE5" w:rsidRPr="003D0C36" w:rsidRDefault="00445BE5" w:rsidP="008C6B9E">
      <w:pPr>
        <w:tabs>
          <w:tab w:val="right" w:pos="9000"/>
        </w:tabs>
        <w:jc w:val="both"/>
      </w:pPr>
      <w:r w:rsidRPr="003D0C36">
        <w:t xml:space="preserve">- k zůstatku účtu 389 - Dohadné účty pasivní k </w:t>
      </w:r>
      <w:proofErr w:type="gramStart"/>
      <w:r w:rsidRPr="003D0C36">
        <w:t>31.12.2018</w:t>
      </w:r>
      <w:proofErr w:type="gramEnd"/>
      <w:r w:rsidRPr="003D0C36">
        <w:t xml:space="preserve"> ve výši 27 336 556,73 Kč nebyl průkazně doložen položkový rozpis zůstatku,</w:t>
      </w:r>
    </w:p>
    <w:p w:rsidR="00445BE5" w:rsidRPr="003D0C36" w:rsidRDefault="00445BE5" w:rsidP="008C6B9E">
      <w:pPr>
        <w:tabs>
          <w:tab w:val="right" w:pos="9000"/>
        </w:tabs>
        <w:jc w:val="both"/>
      </w:pPr>
      <w:r w:rsidRPr="003D0C36">
        <w:t xml:space="preserve">- zůstatek účtu 459 - Ostatní dlouhodobé závazky k </w:t>
      </w:r>
      <w:proofErr w:type="gramStart"/>
      <w:r w:rsidRPr="003D0C36">
        <w:t>31.12.2018</w:t>
      </w:r>
      <w:proofErr w:type="gramEnd"/>
      <w:r w:rsidRPr="003D0C36">
        <w:t xml:space="preserve"> ve výši 11 098 623,87 Kč byl doložen výpisem účtů položkové hlavní knihy z účetnictví organizace, který jednoznačně nedokládal stav závazků dle jednotlivých dlužníků.</w:t>
      </w:r>
    </w:p>
    <w:p w:rsidR="003235F2" w:rsidRPr="003D0C36" w:rsidRDefault="00445BE5" w:rsidP="006F6E33">
      <w:pPr>
        <w:tabs>
          <w:tab w:val="right" w:pos="9000"/>
        </w:tabs>
        <w:ind w:firstLine="709"/>
        <w:jc w:val="both"/>
        <w:rPr>
          <w:lang w:val="en-US"/>
        </w:rPr>
      </w:pPr>
      <w:r w:rsidRPr="003D0C36">
        <w:t>MČ při zpracování inventarizace výše uvedených pohledávek a závazků nepostupovala v souladu § 30 odst. 7 zákona č. 563/1991 Sb. o účetnictví, ve znění pozdějších předpisů, podle kterého jsou inventurní soupisy průkazné účetní doklady, které mimo jiné musí obsahovat skutečnosti zjištěné při inventarizaci, a to tak, aby bylo možno zjištěný majetek a závazky jednoznačně určit.</w:t>
      </w:r>
    </w:p>
    <w:p w:rsidR="00E6215D" w:rsidRDefault="00507529" w:rsidP="003235F2">
      <w:pPr>
        <w:tabs>
          <w:tab w:val="right" w:pos="9000"/>
        </w:tabs>
        <w:ind w:firstLine="709"/>
        <w:jc w:val="both"/>
        <w:rPr>
          <w:b/>
          <w:i/>
          <w:caps/>
          <w:lang w:val="en-US"/>
        </w:rPr>
      </w:pPr>
      <w:r w:rsidRPr="003D0C36">
        <w:rPr>
          <w:lang w:val="en-US"/>
        </w:rPr>
        <w:tab/>
      </w:r>
      <w:r w:rsidR="00445BE5" w:rsidRPr="003D0C36">
        <w:rPr>
          <w:b/>
          <w:i/>
          <w:caps/>
        </w:rPr>
        <w:t>napraveno</w:t>
      </w:r>
      <w:r w:rsidRPr="003D0C36">
        <w:rPr>
          <w:b/>
          <w:i/>
          <w:caps/>
          <w:lang w:val="en-US"/>
        </w:rPr>
        <w:t>.</w:t>
      </w:r>
    </w:p>
    <w:p w:rsidR="008C6B9E" w:rsidRPr="003D0C36" w:rsidRDefault="008C6B9E" w:rsidP="008C6B9E">
      <w:pPr>
        <w:numPr>
          <w:ilvl w:val="0"/>
          <w:numId w:val="3"/>
        </w:numPr>
        <w:spacing w:before="120" w:after="120"/>
        <w:ind w:left="714" w:hanging="357"/>
        <w:jc w:val="both"/>
        <w:rPr>
          <w:i/>
          <w:lang w:val="en-US"/>
        </w:rPr>
      </w:pPr>
      <w:proofErr w:type="spellStart"/>
      <w:proofErr w:type="gramStart"/>
      <w:r w:rsidRPr="003D0C36">
        <w:rPr>
          <w:i/>
          <w:lang w:val="en-US"/>
        </w:rPr>
        <w:t>ustanovení</w:t>
      </w:r>
      <w:proofErr w:type="spellEnd"/>
      <w:proofErr w:type="gramEnd"/>
      <w:r w:rsidRPr="003D0C36">
        <w:rPr>
          <w:i/>
          <w:lang w:val="en-US"/>
        </w:rPr>
        <w:t xml:space="preserve"> </w:t>
      </w:r>
      <w:r w:rsidRPr="003D0C36">
        <w:rPr>
          <w:i/>
        </w:rPr>
        <w:t>§ 30 odst. 1</w:t>
      </w:r>
    </w:p>
    <w:p w:rsidR="008C6B9E" w:rsidRDefault="008C6B9E" w:rsidP="008C6B9E">
      <w:pPr>
        <w:pStyle w:val="Odstavecseseznamem"/>
        <w:ind w:left="0" w:firstLine="709"/>
        <w:jc w:val="both"/>
      </w:pPr>
      <w:r>
        <w:t xml:space="preserve">V </w:t>
      </w:r>
      <w:r w:rsidRPr="00A334AE">
        <w:t xml:space="preserve">účetnictví podnikatelské činnosti okruh </w:t>
      </w:r>
      <w:r>
        <w:t>„</w:t>
      </w:r>
      <w:r w:rsidRPr="00A334AE">
        <w:t xml:space="preserve">VHČ </w:t>
      </w:r>
      <w:r>
        <w:t>–</w:t>
      </w:r>
      <w:r w:rsidRPr="00A334AE">
        <w:t xml:space="preserve"> mandatář</w:t>
      </w:r>
      <w:r>
        <w:t>“ (SNEO, a.s.)</w:t>
      </w:r>
      <w:r w:rsidRPr="00A334AE">
        <w:t xml:space="preserve"> </w:t>
      </w:r>
      <w:r>
        <w:t>byl k</w:t>
      </w:r>
      <w:r w:rsidRPr="00A334AE">
        <w:t>ontrolní skupinou zjištěn rozdíl ve stavu pohledávek vykázaných na účtu 31</w:t>
      </w:r>
      <w:r>
        <w:t>1 - Odběratelé (příslušenství k </w:t>
      </w:r>
      <w:r w:rsidRPr="00A334AE">
        <w:t>zažalovaným pohledávkám) v</w:t>
      </w:r>
      <w:r>
        <w:t> </w:t>
      </w:r>
      <w:r w:rsidRPr="00A334AE">
        <w:t>rozvaze</w:t>
      </w:r>
      <w:r>
        <w:t xml:space="preserve"> k </w:t>
      </w:r>
      <w:proofErr w:type="gramStart"/>
      <w:r>
        <w:t>31.12.2018</w:t>
      </w:r>
      <w:proofErr w:type="gramEnd"/>
      <w:r>
        <w:t xml:space="preserve"> a stavu pohledávek uvedeném v </w:t>
      </w:r>
      <w:r w:rsidRPr="00A334AE">
        <w:t>inventurním soupisu k tomuto účtu ve výši 1 889 229,08 Kč. Rozdíl nebyl průkazně doložen a rovněž nebyl proúčtován inventarizační rozdíl ve smyslu ustanovení § 30 o</w:t>
      </w:r>
      <w:r>
        <w:t>dst. 10 a 11 zákona č. 563/1991 </w:t>
      </w:r>
      <w:r w:rsidRPr="00A334AE">
        <w:t>Sb., o účetnictví, ve znění pozdějších předpisů. Dále by</w:t>
      </w:r>
      <w:r>
        <w:t>lo zjištěno, že v příloze k </w:t>
      </w:r>
      <w:proofErr w:type="gramStart"/>
      <w:r w:rsidRPr="00A334AE">
        <w:t>31.12.2018</w:t>
      </w:r>
      <w:proofErr w:type="gramEnd"/>
      <w:r w:rsidRPr="00A334AE">
        <w:t xml:space="preserve"> byl za okruh </w:t>
      </w:r>
      <w:r>
        <w:t>„</w:t>
      </w:r>
      <w:r w:rsidRPr="00A334AE">
        <w:t>VHČ mandatář</w:t>
      </w:r>
      <w:r>
        <w:t>“</w:t>
      </w:r>
      <w:r w:rsidRPr="00A334AE">
        <w:t xml:space="preserve"> na podrozvahovém účtu 933 - Kr</w:t>
      </w:r>
      <w:r>
        <w:t>átkodobé podmíněné pohledávky z </w:t>
      </w:r>
      <w:r w:rsidRPr="00A334AE">
        <w:t>jiných smluv veden zůstatek výši 1 889 229,08 Kč, který byl doložen inventurním soupisem, ze kterého vyplývalo, že se jedná o příslušenství k</w:t>
      </w:r>
      <w:r>
        <w:t> </w:t>
      </w:r>
      <w:r w:rsidRPr="00A334AE">
        <w:t>nezažalovaným pohledávkám. Výše uvedené, tj. zcela totožná částka rozdílu u účtu 311 a</w:t>
      </w:r>
      <w:r>
        <w:t> </w:t>
      </w:r>
      <w:r w:rsidRPr="00A334AE">
        <w:t>stavu účtu 933 nasvědčuje tomu, že částka byla v účetní závěrce vedena duplicitně j</w:t>
      </w:r>
      <w:r>
        <w:t>ak v rozvaze, tak v příloze.  </w:t>
      </w:r>
    </w:p>
    <w:p w:rsidR="008C6B9E" w:rsidRDefault="008C6B9E" w:rsidP="008C6B9E">
      <w:pPr>
        <w:ind w:firstLine="709"/>
        <w:jc w:val="both"/>
      </w:pPr>
      <w:r w:rsidRPr="00A334AE">
        <w:t>Inventarizace účtu 311 - Odběratelé nebyla provedena v souladu  s ustanovením § 30 odst. 1 zákona č. 563/1991 Sb., o účetnictví, ve znění pozdějších předpisů, kdy MČ nezaznamenala skutečný stav pohledávek z příslušenstv</w:t>
      </w:r>
      <w:r>
        <w:t>í k pohledávkám po splatnosti v </w:t>
      </w:r>
      <w:r w:rsidRPr="00A334AE">
        <w:t xml:space="preserve">inventurním soupisu a nebylo tak možno potvrdit, že zůstatek účtu 311 - Odběratelé zobrazuje skutečný </w:t>
      </w:r>
      <w:r>
        <w:t xml:space="preserve">stav pohledávek. </w:t>
      </w:r>
    </w:p>
    <w:p w:rsidR="008C6B9E" w:rsidRPr="003D0C36" w:rsidRDefault="008C6B9E" w:rsidP="008C6B9E">
      <w:pPr>
        <w:tabs>
          <w:tab w:val="right" w:pos="9000"/>
        </w:tabs>
        <w:jc w:val="both"/>
        <w:rPr>
          <w:lang w:val="en-US"/>
        </w:rPr>
      </w:pPr>
      <w:r w:rsidRPr="003D0C36">
        <w:rPr>
          <w:lang w:val="en-US"/>
        </w:rPr>
        <w:tab/>
      </w:r>
      <w:r w:rsidRPr="003D0C36">
        <w:rPr>
          <w:b/>
          <w:i/>
          <w:caps/>
        </w:rPr>
        <w:t>napraveno</w:t>
      </w:r>
      <w:r w:rsidRPr="003D0C36">
        <w:rPr>
          <w:b/>
          <w:i/>
          <w:caps/>
          <w:lang w:val="en-US"/>
        </w:rPr>
        <w:t>.</w:t>
      </w:r>
    </w:p>
    <w:p w:rsidR="00CE23E6" w:rsidRPr="003D0C36" w:rsidRDefault="006D273F" w:rsidP="00265D1C">
      <w:pPr>
        <w:spacing w:before="120"/>
        <w:jc w:val="both"/>
        <w:rPr>
          <w:u w:val="single"/>
        </w:rPr>
      </w:pPr>
      <w:r w:rsidRPr="003D0C36">
        <w:rPr>
          <w:u w:val="single"/>
        </w:rPr>
        <w:t>Předmět: Zákon č. 420/2004 Sb. § 2 odst. 2 písm. h) účetnictví vedené územním celkem</w:t>
      </w:r>
    </w:p>
    <w:p w:rsidR="00C24306" w:rsidRPr="003D0C36" w:rsidRDefault="00E6215D" w:rsidP="00265D1C">
      <w:pPr>
        <w:spacing w:before="120"/>
        <w:jc w:val="both"/>
        <w:rPr>
          <w:i/>
        </w:rPr>
      </w:pPr>
      <w:r w:rsidRPr="003D0C36">
        <w:rPr>
          <w:i/>
        </w:rPr>
        <w:t>Právní předpis:</w:t>
      </w:r>
      <w:r w:rsidR="007A753D" w:rsidRPr="003D0C36">
        <w:rPr>
          <w:i/>
        </w:rPr>
        <w:t> </w:t>
      </w:r>
      <w:r w:rsidR="00445BE5" w:rsidRPr="003D0C36">
        <w:rPr>
          <w:i/>
        </w:rPr>
        <w:t>Vyhláška č. 270/2010 Sb., o inventarizaci majetku a závazků, ve znění pozdějších předpisů</w:t>
      </w:r>
    </w:p>
    <w:p w:rsidR="00E6215D" w:rsidRPr="003D0C36" w:rsidRDefault="00CD6FF9" w:rsidP="00410D8B">
      <w:pPr>
        <w:numPr>
          <w:ilvl w:val="0"/>
          <w:numId w:val="3"/>
        </w:numPr>
        <w:spacing w:before="120" w:after="120"/>
        <w:ind w:left="714" w:hanging="357"/>
        <w:jc w:val="both"/>
        <w:rPr>
          <w:i/>
          <w:lang w:val="en-US"/>
        </w:rPr>
      </w:pPr>
      <w:proofErr w:type="spellStart"/>
      <w:proofErr w:type="gramStart"/>
      <w:r w:rsidRPr="003D0C36">
        <w:rPr>
          <w:i/>
          <w:lang w:val="en-US"/>
        </w:rPr>
        <w:t>ustanovení</w:t>
      </w:r>
      <w:proofErr w:type="spellEnd"/>
      <w:proofErr w:type="gramEnd"/>
      <w:r w:rsidRPr="003D0C36">
        <w:rPr>
          <w:i/>
          <w:lang w:val="en-US"/>
        </w:rPr>
        <w:t xml:space="preserve"> </w:t>
      </w:r>
      <w:r w:rsidR="005B786C">
        <w:rPr>
          <w:i/>
        </w:rPr>
        <w:t>§ 2 písm. n)</w:t>
      </w:r>
    </w:p>
    <w:p w:rsidR="005B786C" w:rsidRPr="003D0C36" w:rsidRDefault="005B786C" w:rsidP="005B786C">
      <w:pPr>
        <w:ind w:firstLine="720"/>
        <w:jc w:val="both"/>
      </w:pPr>
      <w:r>
        <w:t>Přezkoumáním dokladové inventarizace</w:t>
      </w:r>
      <w:r w:rsidRPr="003D0C36">
        <w:t xml:space="preserve"> </w:t>
      </w:r>
      <w:r>
        <w:t xml:space="preserve">majetku vedeného na </w:t>
      </w:r>
      <w:r w:rsidRPr="003D0C36">
        <w:t>účtu 042 - Nedokončený dl</w:t>
      </w:r>
      <w:r>
        <w:t xml:space="preserve">ouhodobý hmotný majetek k </w:t>
      </w:r>
      <w:proofErr w:type="gramStart"/>
      <w:r>
        <w:t>31.12.2018</w:t>
      </w:r>
      <w:proofErr w:type="gramEnd"/>
      <w:r>
        <w:t xml:space="preserve"> bylo zjištěno následující:</w:t>
      </w:r>
      <w:r w:rsidRPr="003D0C36">
        <w:t xml:space="preserve"> </w:t>
      </w:r>
    </w:p>
    <w:p w:rsidR="005B786C" w:rsidRDefault="005B786C" w:rsidP="005B786C">
      <w:pPr>
        <w:pStyle w:val="Odstavecseseznamem"/>
        <w:ind w:left="0"/>
        <w:jc w:val="both"/>
      </w:pPr>
      <w:r>
        <w:t>- v</w:t>
      </w:r>
      <w:r w:rsidRPr="003D0C36">
        <w:t xml:space="preserve"> inventurním soupisu </w:t>
      </w:r>
      <w:r>
        <w:t>za Odbor</w:t>
      </w:r>
      <w:r w:rsidRPr="003D0C36">
        <w:t xml:space="preserve"> územního rozvoje jsou ve sloupci „Číslo účetního dokladu“ uvedena čísla účetních dokladů. U částek z předchozích let je číslo účetního dokladu 990000000 a prvních deset položek nemá vyplněny údaje ve sloupcích „evidenční číslo faktury“ a „číslo akce“. Z toho je shodné označení ve sloupci „dodavatel“ u prvních tří položek a následujících dvou položek, takže tyto položky nemají jedno</w:t>
      </w:r>
      <w:r>
        <w:t>značný identifikátor. U položek týkajících se odměn z </w:t>
      </w:r>
      <w:r w:rsidRPr="003D0C36">
        <w:t>architektonických soutěží jsou ve sloupci „Evidenční číslo faktury“ uvedena evidenční čísla poukazů. U položek s čísly účetních dokladů 301000302 a</w:t>
      </w:r>
      <w:r>
        <w:t> </w:t>
      </w:r>
      <w:r w:rsidRPr="003D0C36">
        <w:t>301000303, kde se shodují částky, jsou v soupisu chybně uvedena sh</w:t>
      </w:r>
      <w:r>
        <w:t>odná čísla poukazů 183050006. U </w:t>
      </w:r>
      <w:r w:rsidRPr="003D0C36">
        <w:t xml:space="preserve">následujících šesti položek soupisu s čísly účetních dokladů 301000304 až 301000309 jsou uvedena čísla poukazů 183050007 až 183050012, zatímco </w:t>
      </w:r>
      <w:r>
        <w:t xml:space="preserve">bylo zjištěno, že </w:t>
      </w:r>
      <w:r w:rsidRPr="003D0C36">
        <w:t>v</w:t>
      </w:r>
      <w:r>
        <w:t> </w:t>
      </w:r>
      <w:r w:rsidRPr="003D0C36">
        <w:t>účetnict</w:t>
      </w:r>
      <w:r w:rsidR="0049654A">
        <w:t>ví jsou uvedena čísla poukazů o </w:t>
      </w:r>
      <w:r w:rsidRPr="003D0C36">
        <w:t xml:space="preserve">jedno </w:t>
      </w:r>
      <w:r>
        <w:t xml:space="preserve">číslo </w:t>
      </w:r>
      <w:r w:rsidRPr="003D0C36">
        <w:t>vyšší</w:t>
      </w:r>
      <w:r>
        <w:t>,</w:t>
      </w:r>
    </w:p>
    <w:p w:rsidR="005B786C" w:rsidRDefault="005B786C" w:rsidP="005B786C">
      <w:pPr>
        <w:pStyle w:val="Odstavecseseznamem"/>
        <w:ind w:left="0"/>
        <w:jc w:val="both"/>
      </w:pPr>
      <w:r>
        <w:lastRenderedPageBreak/>
        <w:t>- v</w:t>
      </w:r>
      <w:r w:rsidRPr="003D0C36">
        <w:t xml:space="preserve"> inventurním soupisu </w:t>
      </w:r>
      <w:r>
        <w:t>za Odbor</w:t>
      </w:r>
      <w:r w:rsidRPr="003D0C36">
        <w:t xml:space="preserve"> dopravy a životního prostředí jsou ve sloupci „Číslo účetního dokladu“ uvedena evidenční čísla faktur. Například u položky označené ve sloupci „Název akce“ Komunitní zahrada </w:t>
      </w:r>
      <w:proofErr w:type="spellStart"/>
      <w:r w:rsidRPr="003D0C36">
        <w:t>Liboza</w:t>
      </w:r>
      <w:proofErr w:type="spellEnd"/>
      <w:r w:rsidRPr="003D0C36">
        <w:t xml:space="preserve"> je číslo 181120346 evidenční číslo faktury, číslo účetního dokladu 101000423 není v soupisu uvedeno a číslem 8072018 uvedeným ve sloupci „Evidenční číslo fak</w:t>
      </w:r>
      <w:r>
        <w:t>tury“ označil fakturu dodavatel,</w:t>
      </w:r>
    </w:p>
    <w:p w:rsidR="005B786C" w:rsidRDefault="005B786C" w:rsidP="005B786C">
      <w:pPr>
        <w:pStyle w:val="Odstavecseseznamem"/>
        <w:ind w:left="0"/>
        <w:jc w:val="both"/>
      </w:pPr>
      <w:r>
        <w:t>- v</w:t>
      </w:r>
      <w:r w:rsidRPr="003D0C36">
        <w:t xml:space="preserve"> inventurním soupisu </w:t>
      </w:r>
      <w:r>
        <w:t>za Odbor</w:t>
      </w:r>
      <w:r w:rsidRPr="003D0C36">
        <w:t xml:space="preserve"> sociálních věcí jsou ve sloupci „Číslo účetního dokladu“ uvedena převážně evidenční čísla faktur. V jedenácti případech je v daném sloupci letopočet 2017 a položky nemají jednoznačně určující identifikátor. To platí i v devíti případech, kde tento sloupec není vyplněn, ve sloupci „Dodavatel“ je v různých variantách uvedeno „</w:t>
      </w:r>
      <w:proofErr w:type="spellStart"/>
      <w:r w:rsidRPr="003D0C36">
        <w:t>Brema</w:t>
      </w:r>
      <w:proofErr w:type="spellEnd"/>
      <w:r w:rsidRPr="003D0C36">
        <w:t xml:space="preserve"> </w:t>
      </w:r>
      <w:proofErr w:type="spellStart"/>
      <w:r w:rsidRPr="003D0C36">
        <w:t>přenesenka</w:t>
      </w:r>
      <w:proofErr w:type="spellEnd"/>
      <w:r w:rsidRPr="003D0C36">
        <w:t xml:space="preserve">“ a ve sloupci „Evidenční číslo faktury“ je zkratka „POU“. </w:t>
      </w:r>
    </w:p>
    <w:p w:rsidR="003235F2" w:rsidRPr="003D0C36" w:rsidRDefault="005B786C" w:rsidP="005B786C">
      <w:pPr>
        <w:tabs>
          <w:tab w:val="right" w:pos="9000"/>
        </w:tabs>
        <w:ind w:firstLine="709"/>
        <w:jc w:val="both"/>
        <w:rPr>
          <w:lang w:val="en-US"/>
        </w:rPr>
      </w:pPr>
      <w:r>
        <w:t>MČ při sestavení výše uvedených inventurních soupisů použila v některých případech identifikátory, které neodpovídaly ustanovení § 2 písm. n) vyhlášky č. 270/2010 Sb., o inventarizaci majetku a závazků, ve znění pozdějších předpisů, podle kterého se inventarizačním identifikátorem rozumí označení části inventarizační položky, nebo v případě vybraného majetku jednotlivé věci a souboru majetku, které zajišťuje jejich jednoznačné určení</w:t>
      </w:r>
      <w:r w:rsidR="00445BE5" w:rsidRPr="003D0C36">
        <w:t>.</w:t>
      </w:r>
    </w:p>
    <w:p w:rsidR="00E6215D" w:rsidRPr="003D0C36" w:rsidRDefault="00507529" w:rsidP="005B786C">
      <w:pPr>
        <w:tabs>
          <w:tab w:val="right" w:pos="9000"/>
        </w:tabs>
        <w:spacing w:before="120"/>
        <w:ind w:firstLine="709"/>
        <w:jc w:val="both"/>
        <w:rPr>
          <w:lang w:val="en-US"/>
        </w:rPr>
      </w:pPr>
      <w:r w:rsidRPr="003D0C36">
        <w:rPr>
          <w:lang w:val="en-US"/>
        </w:rPr>
        <w:tab/>
      </w:r>
      <w:r w:rsidR="00445BE5" w:rsidRPr="003D0C36">
        <w:rPr>
          <w:b/>
          <w:i/>
          <w:caps/>
        </w:rPr>
        <w:t>napraveno</w:t>
      </w:r>
      <w:r w:rsidRPr="003D0C36">
        <w:rPr>
          <w:b/>
          <w:i/>
          <w:caps/>
          <w:lang w:val="en-US"/>
        </w:rPr>
        <w:t>.</w:t>
      </w:r>
    </w:p>
    <w:p w:rsidR="00C24306" w:rsidRPr="003D0C36" w:rsidRDefault="00E6215D" w:rsidP="00265D1C">
      <w:pPr>
        <w:spacing w:before="120"/>
        <w:jc w:val="both"/>
        <w:rPr>
          <w:i/>
        </w:rPr>
      </w:pPr>
      <w:r w:rsidRPr="003D0C36">
        <w:rPr>
          <w:i/>
        </w:rPr>
        <w:t>Právní předpis:</w:t>
      </w:r>
      <w:r w:rsidR="007A753D" w:rsidRPr="003D0C36">
        <w:rPr>
          <w:i/>
        </w:rPr>
        <w:t> </w:t>
      </w:r>
      <w:r w:rsidR="00445BE5" w:rsidRPr="003D0C36">
        <w:rPr>
          <w:i/>
        </w:rPr>
        <w:t>Zákon č. 563/1991 Sb., o účetnictví, ve znění pozdějších předpisů</w:t>
      </w:r>
    </w:p>
    <w:p w:rsidR="00435A25" w:rsidRDefault="004C63BF" w:rsidP="00371034">
      <w:pPr>
        <w:ind w:firstLine="900"/>
        <w:rPr>
          <w:vanish/>
        </w:rPr>
      </w:pPr>
      <w:r>
        <w:rPr>
          <w:vanish/>
        </w:rPr>
        <w:fldChar w:fldCharType="begin"/>
      </w:r>
      <w:r>
        <w:rPr>
          <w:vanish/>
        </w:rPr>
        <w:instrText xml:space="preserve"> MERGEFIELD DeleteField \* MERGEFORMAT  DEL:1#ST:0#NUM:18#</w:instrText>
      </w:r>
      <w:r>
        <w:rPr>
          <w:vanish/>
        </w:rPr>
        <w:fldChar w:fldCharType="separate"/>
      </w:r>
      <w:r w:rsidR="000A5A9B">
        <w:rPr>
          <w:noProof/>
          <w:vanish/>
        </w:rPr>
        <w:t>«DeleteField»</w:t>
      </w:r>
      <w:r>
        <w:rPr>
          <w:vanish/>
        </w:rPr>
        <w:fldChar w:fldCharType="end"/>
      </w:r>
    </w:p>
    <w:p w:rsidR="006D273F" w:rsidRPr="003D0C36" w:rsidRDefault="00543B75" w:rsidP="00371034">
      <w:pPr>
        <w:ind w:firstLine="900"/>
        <w:rPr>
          <w:vanish/>
        </w:rPr>
      </w:pPr>
      <w:r w:rsidRPr="003D0C36">
        <w:rPr>
          <w:vanish/>
        </w:rPr>
        <w:fldChar w:fldCharType="begin"/>
      </w:r>
      <w:r w:rsidRPr="003D0C36">
        <w:rPr>
          <w:vanish/>
        </w:rPr>
        <w:instrText xml:space="preserve"> MERGEFIELD Předmět_seznam \* MERGEFORMAT DS:PredmetCol#ST:1#COL:1# SORTBY:FullName#</w:instrText>
      </w:r>
      <w:r w:rsidRPr="003D0C36">
        <w:rPr>
          <w:vanish/>
        </w:rPr>
        <w:fldChar w:fldCharType="separate"/>
      </w:r>
      <w:r w:rsidR="000A5A9B" w:rsidRPr="000A5A9B">
        <w:rPr>
          <w:noProof/>
          <w:vanish/>
          <w:color w:val="000000"/>
          <w:shd w:val="clear" w:color="auto" w:fill="FF9900"/>
        </w:rPr>
        <w:t>«Předmět_seznam»</w:t>
      </w:r>
      <w:r w:rsidRPr="003D0C36">
        <w:rPr>
          <w:vanish/>
        </w:rPr>
        <w:fldChar w:fldCharType="end"/>
      </w:r>
      <w:r w:rsidR="00E6215D" w:rsidRPr="003D0C36">
        <w:rPr>
          <w:vanish/>
        </w:rPr>
        <w:fldChar w:fldCharType="begin"/>
      </w:r>
      <w:r w:rsidR="00E6215D" w:rsidRPr="003D0C36">
        <w:rPr>
          <w:vanish/>
        </w:rPr>
        <w:instrText xml:space="preserve"> MERGEFIELD Předmět \* MERGEFORMAT DS:Predmet#ST:1# </w:instrText>
      </w:r>
      <w:r w:rsidR="00E6215D" w:rsidRPr="003D0C36">
        <w:rPr>
          <w:vanish/>
        </w:rPr>
        <w:fldChar w:fldCharType="separate"/>
      </w:r>
      <w:r w:rsidR="000A5A9B" w:rsidRPr="000A5A9B">
        <w:rPr>
          <w:noProof/>
          <w:vanish/>
          <w:color w:val="000000"/>
          <w:shd w:val="clear" w:color="auto" w:fill="FFFF00"/>
        </w:rPr>
        <w:t>«Předmět»</w:t>
      </w:r>
      <w:r w:rsidR="00E6215D" w:rsidRPr="003D0C36">
        <w:rPr>
          <w:vanish/>
        </w:rPr>
        <w:fldChar w:fldCharType="end"/>
      </w:r>
    </w:p>
    <w:p w:rsidR="00CE23E6" w:rsidRPr="003D0C36" w:rsidRDefault="006D273F" w:rsidP="00265D1C">
      <w:pPr>
        <w:spacing w:before="120"/>
        <w:jc w:val="both"/>
        <w:rPr>
          <w:vanish/>
          <w:u w:val="single"/>
        </w:rPr>
      </w:pPr>
      <w:r w:rsidRPr="003D0C36">
        <w:rPr>
          <w:vanish/>
          <w:u w:val="single"/>
        </w:rPr>
        <w:t>Předmět: </w:t>
      </w:r>
      <w:r w:rsidRPr="003D0C36">
        <w:rPr>
          <w:vanish/>
          <w:highlight w:val="green"/>
          <w:u w:val="single"/>
        </w:rPr>
        <w:fldChar w:fldCharType="begin"/>
      </w:r>
      <w:r w:rsidRPr="003D0C36">
        <w:rPr>
          <w:vanish/>
          <w:highlight w:val="green"/>
          <w:u w:val="single"/>
        </w:rPr>
        <w:instrText xml:space="preserve"> MERGEFIELD Plné_jméno \* MERGEFORMAT DS:Predmet#DI:FullName#</w:instrText>
      </w:r>
      <w:r w:rsidRPr="003D0C36">
        <w:rPr>
          <w:vanish/>
          <w:highlight w:val="green"/>
          <w:u w:val="single"/>
        </w:rPr>
        <w:fldChar w:fldCharType="separate"/>
      </w:r>
      <w:r w:rsidR="000A5A9B">
        <w:rPr>
          <w:noProof/>
          <w:vanish/>
          <w:highlight w:val="green"/>
          <w:u w:val="single"/>
        </w:rPr>
        <w:t>«Plné_jméno»</w:t>
      </w:r>
      <w:r w:rsidRPr="003D0C36">
        <w:rPr>
          <w:vanish/>
          <w:highlight w:val="green"/>
          <w:u w:val="single"/>
        </w:rPr>
        <w:fldChar w:fldCharType="end"/>
      </w:r>
    </w:p>
    <w:p w:rsidR="00E6215D" w:rsidRPr="003D0C36" w:rsidRDefault="003E5BAA" w:rsidP="00CE23E6">
      <w:pPr>
        <w:jc w:val="both"/>
        <w:rPr>
          <w:vanish/>
        </w:rPr>
      </w:pPr>
      <w:r w:rsidRPr="003D0C36">
        <w:rPr>
          <w:vanish/>
        </w:rPr>
        <w:fldChar w:fldCharType="begin"/>
      </w:r>
      <w:r w:rsidRPr="003D0C36">
        <w:rPr>
          <w:vanish/>
        </w:rPr>
        <w:instrText xml:space="preserve"> MERGEFIELD Právní_předpis_seznam \* MERGEFORMAT DS:HlediskoCol#ST:1#COL:1# SORTBY:Nazev#</w:instrText>
      </w:r>
      <w:r w:rsidRPr="003D0C36">
        <w:rPr>
          <w:vanish/>
        </w:rPr>
        <w:fldChar w:fldCharType="separate"/>
      </w:r>
      <w:r w:rsidR="000A5A9B" w:rsidRPr="000A5A9B">
        <w:rPr>
          <w:noProof/>
          <w:vanish/>
          <w:color w:val="000000"/>
          <w:shd w:val="clear" w:color="auto" w:fill="FF9900"/>
        </w:rPr>
        <w:t>«Právní_předpis_seznam»</w:t>
      </w:r>
      <w:r w:rsidRPr="003D0C36">
        <w:rPr>
          <w:vanish/>
        </w:rPr>
        <w:fldChar w:fldCharType="end"/>
      </w:r>
      <w:r w:rsidR="00E6215D" w:rsidRPr="003D0C36">
        <w:rPr>
          <w:vanish/>
        </w:rPr>
        <w:fldChar w:fldCharType="begin"/>
      </w:r>
      <w:r w:rsidR="00E6215D" w:rsidRPr="003D0C36">
        <w:rPr>
          <w:vanish/>
        </w:rPr>
        <w:instrText xml:space="preserve"> MERGEFIELD Právní_předpis \* MERGEFORMAT DS:Hledisko#ST:1# </w:instrText>
      </w:r>
      <w:r w:rsidR="00E6215D" w:rsidRPr="003D0C36">
        <w:rPr>
          <w:vanish/>
        </w:rPr>
        <w:fldChar w:fldCharType="separate"/>
      </w:r>
      <w:r w:rsidR="000A5A9B" w:rsidRPr="000A5A9B">
        <w:rPr>
          <w:noProof/>
          <w:vanish/>
          <w:color w:val="000000"/>
          <w:shd w:val="clear" w:color="auto" w:fill="FFFF00"/>
        </w:rPr>
        <w:t>«Právní_předpis»</w:t>
      </w:r>
      <w:r w:rsidR="00E6215D" w:rsidRPr="003D0C36">
        <w:rPr>
          <w:vanish/>
        </w:rPr>
        <w:fldChar w:fldCharType="end"/>
      </w:r>
    </w:p>
    <w:p w:rsidR="00C24306" w:rsidRPr="003D0C36" w:rsidRDefault="00E6215D" w:rsidP="00265D1C">
      <w:pPr>
        <w:spacing w:before="120"/>
        <w:jc w:val="both"/>
        <w:rPr>
          <w:i/>
          <w:vanish/>
        </w:rPr>
      </w:pPr>
      <w:r w:rsidRPr="003D0C36">
        <w:rPr>
          <w:i/>
          <w:vanish/>
        </w:rPr>
        <w:t>Právní předpis:</w:t>
      </w:r>
      <w:r w:rsidR="007A753D" w:rsidRPr="003D0C36">
        <w:rPr>
          <w:i/>
          <w:vanish/>
        </w:rPr>
        <w:t> </w:t>
      </w:r>
      <w:r w:rsidRPr="003D0C36">
        <w:rPr>
          <w:i/>
          <w:vanish/>
          <w:highlight w:val="green"/>
        </w:rPr>
        <w:fldChar w:fldCharType="begin"/>
      </w:r>
      <w:r w:rsidRPr="003D0C36">
        <w:rPr>
          <w:i/>
          <w:vanish/>
          <w:highlight w:val="green"/>
        </w:rPr>
        <w:instrText xml:space="preserve"> MERGEFIELD Název \* MERGEFORMAT DS:Hledisko#DI:Nazev# </w:instrText>
      </w:r>
      <w:r w:rsidRPr="003D0C36">
        <w:rPr>
          <w:i/>
          <w:vanish/>
          <w:highlight w:val="green"/>
        </w:rPr>
        <w:fldChar w:fldCharType="separate"/>
      </w:r>
      <w:r w:rsidR="000A5A9B">
        <w:rPr>
          <w:i/>
          <w:noProof/>
          <w:vanish/>
          <w:highlight w:val="green"/>
        </w:rPr>
        <w:t>«Název»</w:t>
      </w:r>
      <w:r w:rsidRPr="003D0C36">
        <w:rPr>
          <w:i/>
          <w:vanish/>
          <w:highlight w:val="green"/>
        </w:rPr>
        <w:fldChar w:fldCharType="end"/>
      </w:r>
    </w:p>
    <w:p w:rsidR="00E6215D" w:rsidRPr="003D0C36" w:rsidRDefault="00596DB9" w:rsidP="00C24306">
      <w:pPr>
        <w:jc w:val="both"/>
        <w:rPr>
          <w:vanish/>
          <w:highlight w:val="green"/>
          <w:lang w:val="pl-PL"/>
        </w:rPr>
      </w:pPr>
      <w:r w:rsidRPr="003D0C36">
        <w:rPr>
          <w:vanish/>
          <w:highlight w:val="green"/>
        </w:rPr>
        <w:fldChar w:fldCharType="begin"/>
      </w:r>
      <w:r w:rsidRPr="003D0C36">
        <w:rPr>
          <w:vanish/>
          <w:highlight w:val="green"/>
        </w:rPr>
        <w:instrText xml:space="preserve"> MERGEFIELD Chyba_a_nedostatek_seznam \* MERGEFORMAT DS:ChybaANedostatekCol#ST:1#COL:1#SORTBY:ChybaParagraf;ChybaANedostatekNazev;StavPlneni# </w:instrText>
      </w:r>
      <w:r w:rsidRPr="003D0C36">
        <w:rPr>
          <w:vanish/>
          <w:highlight w:val="green"/>
        </w:rPr>
        <w:fldChar w:fldCharType="separate"/>
      </w:r>
      <w:r w:rsidR="000A5A9B" w:rsidRPr="000A5A9B">
        <w:rPr>
          <w:noProof/>
          <w:vanish/>
          <w:color w:val="000000"/>
          <w:highlight w:val="green"/>
          <w:shd w:val="clear" w:color="auto" w:fill="FF9900"/>
        </w:rPr>
        <w:t>«Chyba_a_nedostatek_seznam»</w:t>
      </w:r>
      <w:r w:rsidRPr="003D0C36">
        <w:rPr>
          <w:vanish/>
          <w:highlight w:val="green"/>
        </w:rPr>
        <w:fldChar w:fldCharType="end"/>
      </w:r>
      <w:r w:rsidR="00E6215D" w:rsidRPr="003D0C36">
        <w:rPr>
          <w:vanish/>
          <w:highlight w:val="green"/>
          <w:lang w:val="pl-PL"/>
        </w:rPr>
        <w:fldChar w:fldCharType="begin"/>
      </w:r>
      <w:r w:rsidR="00E6215D" w:rsidRPr="003D0C36">
        <w:rPr>
          <w:vanish/>
          <w:highlight w:val="green"/>
          <w:lang w:val="pl-PL"/>
        </w:rPr>
        <w:instrText xml:space="preserve"> MERGEFIELD Chyba_a_nedostatek \* MERGEFORMAT DS:ChybaANedostatek#ST:1# </w:instrText>
      </w:r>
      <w:r w:rsidR="00E6215D" w:rsidRPr="003D0C36">
        <w:rPr>
          <w:vanish/>
          <w:highlight w:val="green"/>
          <w:lang w:val="pl-PL"/>
        </w:rPr>
        <w:fldChar w:fldCharType="separate"/>
      </w:r>
      <w:r w:rsidR="000A5A9B" w:rsidRPr="000A5A9B">
        <w:rPr>
          <w:noProof/>
          <w:vanish/>
          <w:color w:val="000000"/>
          <w:highlight w:val="green"/>
          <w:shd w:val="clear" w:color="auto" w:fill="FFFF00"/>
          <w:lang w:val="pl-PL"/>
        </w:rPr>
        <w:t>«Chyba_a_nedostatek»</w:t>
      </w:r>
      <w:r w:rsidR="00E6215D" w:rsidRPr="003D0C36">
        <w:rPr>
          <w:vanish/>
          <w:highlight w:val="green"/>
          <w:lang w:val="pl-PL"/>
        </w:rPr>
        <w:fldChar w:fldCharType="end"/>
      </w:r>
    </w:p>
    <w:p w:rsidR="00E6215D" w:rsidRPr="003D0C36" w:rsidRDefault="00CD6FF9" w:rsidP="00410D8B">
      <w:pPr>
        <w:numPr>
          <w:ilvl w:val="0"/>
          <w:numId w:val="3"/>
        </w:numPr>
        <w:spacing w:before="120" w:after="120"/>
        <w:ind w:left="714" w:hanging="357"/>
        <w:jc w:val="both"/>
        <w:rPr>
          <w:i/>
          <w:vanish/>
          <w:lang w:val="en-US"/>
        </w:rPr>
      </w:pPr>
      <w:r w:rsidRPr="003D0C36">
        <w:rPr>
          <w:i/>
          <w:vanish/>
          <w:lang w:val="en-US"/>
        </w:rPr>
        <w:t xml:space="preserve">ustanovení </w:t>
      </w:r>
      <w:r w:rsidR="00E6215D" w:rsidRPr="003D0C36">
        <w:rPr>
          <w:i/>
          <w:vanish/>
          <w:highlight w:val="green"/>
          <w:lang w:val="en-US"/>
        </w:rPr>
        <w:fldChar w:fldCharType="begin"/>
      </w:r>
      <w:r w:rsidR="00E6215D" w:rsidRPr="003D0C36">
        <w:rPr>
          <w:i/>
          <w:vanish/>
          <w:highlight w:val="green"/>
          <w:lang w:val="en-US"/>
        </w:rPr>
        <w:instrText xml:space="preserve"> MERGEFIELD Paragraf \* MERGEFORMAT DS:ChybaANedostatek#DI:ChybaParagraf# </w:instrText>
      </w:r>
      <w:r w:rsidR="00E6215D" w:rsidRPr="003D0C36">
        <w:rPr>
          <w:i/>
          <w:vanish/>
          <w:highlight w:val="green"/>
          <w:lang w:val="en-US"/>
        </w:rPr>
        <w:fldChar w:fldCharType="separate"/>
      </w:r>
      <w:r w:rsidR="000A5A9B">
        <w:rPr>
          <w:i/>
          <w:noProof/>
          <w:vanish/>
          <w:highlight w:val="green"/>
          <w:lang w:val="en-US"/>
        </w:rPr>
        <w:t>«Paragraf»</w:t>
      </w:r>
      <w:r w:rsidR="00E6215D" w:rsidRPr="003D0C36">
        <w:rPr>
          <w:i/>
          <w:vanish/>
          <w:highlight w:val="green"/>
          <w:lang w:val="en-US"/>
        </w:rPr>
        <w:fldChar w:fldCharType="end"/>
      </w:r>
    </w:p>
    <w:p w:rsidR="003235F2" w:rsidRPr="003D0C36" w:rsidRDefault="00E6215D" w:rsidP="006F6E33">
      <w:pPr>
        <w:tabs>
          <w:tab w:val="right" w:pos="9000"/>
        </w:tabs>
        <w:ind w:firstLine="709"/>
        <w:jc w:val="both"/>
        <w:rPr>
          <w:vanish/>
          <w:lang w:val="en-US"/>
        </w:rPr>
      </w:pPr>
      <w:r w:rsidRPr="003D0C36">
        <w:rPr>
          <w:vanish/>
          <w:highlight w:val="green"/>
          <w:lang w:val="en-US"/>
        </w:rPr>
        <w:fldChar w:fldCharType="begin"/>
      </w:r>
      <w:r w:rsidRPr="003D0C36">
        <w:rPr>
          <w:vanish/>
          <w:highlight w:val="green"/>
          <w:lang w:val="en-US"/>
        </w:rPr>
        <w:instrText xml:space="preserve"> MERGEFIELD Popis \* MERGEFORMAT DS:ChybaANedostatek#DI:ChybaANedostatekPopis# </w:instrText>
      </w:r>
      <w:r w:rsidRPr="003D0C36">
        <w:rPr>
          <w:vanish/>
          <w:highlight w:val="green"/>
          <w:lang w:val="en-US"/>
        </w:rPr>
        <w:fldChar w:fldCharType="separate"/>
      </w:r>
      <w:r w:rsidR="000A5A9B">
        <w:rPr>
          <w:noProof/>
          <w:vanish/>
          <w:highlight w:val="green"/>
          <w:lang w:val="en-US"/>
        </w:rPr>
        <w:t>«Popis»</w:t>
      </w:r>
      <w:r w:rsidRPr="003D0C36">
        <w:rPr>
          <w:vanish/>
          <w:highlight w:val="green"/>
          <w:lang w:val="en-US"/>
        </w:rPr>
        <w:fldChar w:fldCharType="end"/>
      </w:r>
    </w:p>
    <w:p w:rsidR="00E6215D" w:rsidRPr="003D0C36" w:rsidRDefault="00507529" w:rsidP="003235F2">
      <w:pPr>
        <w:tabs>
          <w:tab w:val="right" w:pos="9000"/>
        </w:tabs>
        <w:ind w:firstLine="709"/>
        <w:jc w:val="both"/>
        <w:rPr>
          <w:vanish/>
          <w:lang w:val="en-US"/>
        </w:rPr>
      </w:pPr>
      <w:r w:rsidRPr="003D0C36">
        <w:rPr>
          <w:vanish/>
          <w:lang w:val="en-US"/>
        </w:rPr>
        <w:tab/>
      </w:r>
      <w:r w:rsidRPr="003D0C36">
        <w:rPr>
          <w:b/>
          <w:i/>
          <w:caps/>
          <w:vanish/>
          <w:highlight w:val="green"/>
          <w:lang w:val="en-US"/>
        </w:rPr>
        <w:fldChar w:fldCharType="begin"/>
      </w:r>
      <w:r w:rsidRPr="003D0C36">
        <w:rPr>
          <w:b/>
          <w:i/>
          <w:caps/>
          <w:vanish/>
          <w:highlight w:val="green"/>
          <w:lang w:val="en-US"/>
        </w:rPr>
        <w:instrText xml:space="preserve"> MERGEFIELD Stav_plnění \* MERGEFORMAT DS:ChybaANedostatek#DI:StavPlneni# </w:instrText>
      </w:r>
      <w:r w:rsidRPr="003D0C36">
        <w:rPr>
          <w:b/>
          <w:i/>
          <w:caps/>
          <w:vanish/>
          <w:highlight w:val="green"/>
          <w:lang w:val="en-US"/>
        </w:rPr>
        <w:fldChar w:fldCharType="separate"/>
      </w:r>
      <w:r w:rsidR="000A5A9B">
        <w:rPr>
          <w:b/>
          <w:i/>
          <w:caps/>
          <w:noProof/>
          <w:vanish/>
          <w:highlight w:val="green"/>
          <w:lang w:val="en-US"/>
        </w:rPr>
        <w:t>«Stav_plnění»</w:t>
      </w:r>
      <w:r w:rsidRPr="003D0C36">
        <w:rPr>
          <w:b/>
          <w:i/>
          <w:caps/>
          <w:vanish/>
          <w:highlight w:val="green"/>
          <w:lang w:val="en-US"/>
        </w:rPr>
        <w:fldChar w:fldCharType="end"/>
      </w:r>
      <w:r w:rsidRPr="003D0C36">
        <w:rPr>
          <w:b/>
          <w:i/>
          <w:caps/>
          <w:vanish/>
          <w:lang w:val="en-US"/>
        </w:rPr>
        <w:t>.</w:t>
      </w:r>
    </w:p>
    <w:p w:rsidR="00964D9C" w:rsidRPr="003D0C36" w:rsidRDefault="00E6215D" w:rsidP="00371034">
      <w:pPr>
        <w:ind w:firstLine="900"/>
        <w:rPr>
          <w:vanish/>
        </w:rPr>
      </w:pPr>
      <w:r w:rsidRPr="003D0C36">
        <w:rPr>
          <w:vanish/>
          <w:lang w:val="en-US"/>
        </w:rPr>
        <w:fldChar w:fldCharType="begin"/>
      </w:r>
      <w:r w:rsidRPr="003D0C36">
        <w:rPr>
          <w:vanish/>
          <w:lang w:val="en-US"/>
        </w:rPr>
        <w:instrText xml:space="preserve"> MERGEFIELD Chyba_a_nedostatek \* MERGEFORMAT DS:ChybaANedostatek#ST:0# </w:instrText>
      </w:r>
      <w:r w:rsidRPr="003D0C36">
        <w:rPr>
          <w:vanish/>
          <w:lang w:val="en-US"/>
        </w:rPr>
        <w:fldChar w:fldCharType="separate"/>
      </w:r>
      <w:r w:rsidR="000A5A9B" w:rsidRPr="000A5A9B">
        <w:rPr>
          <w:noProof/>
          <w:vanish/>
          <w:color w:val="0000FF"/>
          <w:shd w:val="clear" w:color="auto" w:fill="FFFF99"/>
          <w:lang w:val="en-US"/>
        </w:rPr>
        <w:t>«Chyba_a_nedostatek»</w:t>
      </w:r>
      <w:r w:rsidRPr="003D0C36">
        <w:rPr>
          <w:vanish/>
          <w:lang w:val="en-US"/>
        </w:rPr>
        <w:fldChar w:fldCharType="end"/>
      </w:r>
      <w:r w:rsidRPr="003D0C36">
        <w:rPr>
          <w:vanish/>
          <w:lang w:val="en-US"/>
        </w:rPr>
        <w:fldChar w:fldCharType="begin"/>
      </w:r>
      <w:r w:rsidRPr="003D0C36">
        <w:rPr>
          <w:vanish/>
          <w:lang w:val="en-US"/>
        </w:rPr>
        <w:instrText xml:space="preserve"> MERGEFIELD Chyba_a_nedostatek_seznam \* MERGEFORMAT DS:ChybaANedostatekCol#ST:0#COL:1# </w:instrText>
      </w:r>
      <w:r w:rsidRPr="003D0C36">
        <w:rPr>
          <w:vanish/>
          <w:lang w:val="en-US"/>
        </w:rPr>
        <w:fldChar w:fldCharType="separate"/>
      </w:r>
      <w:r w:rsidR="000A5A9B" w:rsidRPr="000A5A9B">
        <w:rPr>
          <w:noProof/>
          <w:vanish/>
          <w:color w:val="0000FF"/>
          <w:shd w:val="clear" w:color="auto" w:fill="FF9900"/>
          <w:lang w:val="en-US"/>
        </w:rPr>
        <w:t>«Chyba_a_nedostatek_seznam»</w:t>
      </w:r>
      <w:r w:rsidRPr="003D0C36">
        <w:rPr>
          <w:vanish/>
          <w:lang w:val="en-US"/>
        </w:rPr>
        <w:fldChar w:fldCharType="end"/>
      </w:r>
      <w:r w:rsidRPr="003D0C36">
        <w:rPr>
          <w:vanish/>
        </w:rPr>
        <w:fldChar w:fldCharType="begin"/>
      </w:r>
      <w:r w:rsidRPr="003D0C36">
        <w:rPr>
          <w:vanish/>
        </w:rPr>
        <w:instrText xml:space="preserve"> MERGEFIELD Právní_předpis \* MERGEFORMAT DS:Hledisko#ST:0# </w:instrText>
      </w:r>
      <w:r w:rsidRPr="003D0C36">
        <w:rPr>
          <w:vanish/>
        </w:rPr>
        <w:fldChar w:fldCharType="separate"/>
      </w:r>
      <w:r w:rsidR="000A5A9B" w:rsidRPr="000A5A9B">
        <w:rPr>
          <w:noProof/>
          <w:vanish/>
          <w:color w:val="0000FF"/>
          <w:shd w:val="clear" w:color="auto" w:fill="FFFF99"/>
        </w:rPr>
        <w:t>«Právní_předpis»</w:t>
      </w:r>
      <w:r w:rsidRPr="003D0C36">
        <w:rPr>
          <w:vanish/>
        </w:rPr>
        <w:fldChar w:fldCharType="end"/>
      </w:r>
      <w:r w:rsidRPr="003D0C36">
        <w:rPr>
          <w:vanish/>
        </w:rPr>
        <w:fldChar w:fldCharType="begin"/>
      </w:r>
      <w:r w:rsidRPr="003D0C36">
        <w:rPr>
          <w:vanish/>
        </w:rPr>
        <w:instrText xml:space="preserve"> MERGEFIELD Právní_předpis_seznam \* MERGEFORMAT DS:HlediskoCol#ST:0#COL:1# </w:instrText>
      </w:r>
      <w:r w:rsidRPr="003D0C36">
        <w:rPr>
          <w:vanish/>
        </w:rPr>
        <w:fldChar w:fldCharType="separate"/>
      </w:r>
      <w:r w:rsidR="000A5A9B" w:rsidRPr="000A5A9B">
        <w:rPr>
          <w:noProof/>
          <w:vanish/>
          <w:color w:val="0000FF"/>
          <w:shd w:val="clear" w:color="auto" w:fill="FF9900"/>
        </w:rPr>
        <w:t>«Právní_předpis_seznam»</w:t>
      </w:r>
      <w:r w:rsidRPr="003D0C36">
        <w:rPr>
          <w:vanish/>
        </w:rPr>
        <w:fldChar w:fldCharType="end"/>
      </w:r>
      <w:r w:rsidRPr="003D0C36">
        <w:rPr>
          <w:vanish/>
        </w:rPr>
        <w:fldChar w:fldCharType="begin"/>
      </w:r>
      <w:r w:rsidRPr="003D0C36">
        <w:rPr>
          <w:vanish/>
        </w:rPr>
        <w:instrText xml:space="preserve"> MERGEFIELD Předmět \* MERGEFORMAT DS:Predmet#ST:0# </w:instrText>
      </w:r>
      <w:r w:rsidRPr="003D0C36">
        <w:rPr>
          <w:vanish/>
        </w:rPr>
        <w:fldChar w:fldCharType="separate"/>
      </w:r>
      <w:r w:rsidR="000A5A9B" w:rsidRPr="000A5A9B">
        <w:rPr>
          <w:noProof/>
          <w:vanish/>
          <w:color w:val="0000FF"/>
          <w:shd w:val="clear" w:color="auto" w:fill="FFFF99"/>
        </w:rPr>
        <w:t>«Předmět»</w:t>
      </w:r>
      <w:r w:rsidRPr="003D0C36">
        <w:rPr>
          <w:vanish/>
        </w:rPr>
        <w:fldChar w:fldCharType="end"/>
      </w:r>
      <w:r w:rsidRPr="003D0C36">
        <w:rPr>
          <w:vanish/>
        </w:rPr>
        <w:fldChar w:fldCharType="begin"/>
      </w:r>
      <w:r w:rsidRPr="003D0C36">
        <w:rPr>
          <w:vanish/>
        </w:rPr>
        <w:instrText xml:space="preserve"> MERGEFIELD Předmět_seznam \* MERGEFORMAT DS:PredmetCol#ST:0#COL:1# </w:instrText>
      </w:r>
      <w:r w:rsidRPr="003D0C36">
        <w:rPr>
          <w:vanish/>
        </w:rPr>
        <w:fldChar w:fldCharType="separate"/>
      </w:r>
      <w:r w:rsidR="000A5A9B" w:rsidRPr="000A5A9B">
        <w:rPr>
          <w:noProof/>
          <w:vanish/>
          <w:color w:val="0000FF"/>
          <w:shd w:val="clear" w:color="auto" w:fill="FF9900"/>
        </w:rPr>
        <w:t>«Předmět_seznam»</w:t>
      </w:r>
      <w:r w:rsidRPr="003D0C36">
        <w:rPr>
          <w:vanish/>
        </w:rPr>
        <w:fldChar w:fldCharType="end"/>
      </w:r>
      <w:r w:rsidRPr="003D0C36">
        <w:rPr>
          <w:vanish/>
        </w:rPr>
        <w:fldChar w:fldCharType="begin"/>
      </w:r>
      <w:r w:rsidRPr="003D0C36">
        <w:rPr>
          <w:vanish/>
        </w:rPr>
        <w:instrText xml:space="preserve"> MERGEFIELD Chyby_za_předch._roky_mimo_starší_napravené_-_přezkoumání \* MERGEFORMAT DS:ChybyNenapZaPredchoziRoky2Prez#ST:0#</w:instrText>
      </w:r>
      <w:r w:rsidRPr="003D0C36">
        <w:rPr>
          <w:vanish/>
        </w:rPr>
        <w:fldChar w:fldCharType="separate"/>
      </w:r>
      <w:r w:rsidR="000A5A9B" w:rsidRPr="000A5A9B">
        <w:rPr>
          <w:noProof/>
          <w:vanish/>
          <w:color w:val="0000FF"/>
          <w:shd w:val="clear" w:color="auto" w:fill="FFFF99"/>
        </w:rPr>
        <w:t>«Chyby_za_předch._roky_mimo_starší_naprav»</w:t>
      </w:r>
      <w:r w:rsidRPr="003D0C36">
        <w:rPr>
          <w:vanish/>
        </w:rPr>
        <w:fldChar w:fldCharType="end"/>
      </w:r>
      <w:r w:rsidR="00964D9C" w:rsidRPr="003D0C36">
        <w:rPr>
          <w:vanish/>
        </w:rPr>
        <w:fldChar w:fldCharType="begin"/>
      </w:r>
      <w:r w:rsidR="00964D9C" w:rsidRPr="003D0C36">
        <w:rPr>
          <w:vanish/>
        </w:rPr>
        <w:instrText xml:space="preserve"> MERGEFIELD Přezkoumání_orgánem \* MERGEFORMAT DS:PrezkoumaniOrganem#ST:0# </w:instrText>
      </w:r>
      <w:r w:rsidR="00964D9C" w:rsidRPr="003D0C36">
        <w:rPr>
          <w:vanish/>
        </w:rPr>
        <w:fldChar w:fldCharType="separate"/>
      </w:r>
      <w:r w:rsidR="000A5A9B" w:rsidRPr="000A5A9B">
        <w:rPr>
          <w:noProof/>
          <w:vanish/>
          <w:color w:val="0000FF"/>
          <w:shd w:val="clear" w:color="auto" w:fill="FFFF99"/>
        </w:rPr>
        <w:t>«Přezkoumání_orgánem»</w:t>
      </w:r>
      <w:r w:rsidR="00964D9C" w:rsidRPr="003D0C36">
        <w:rPr>
          <w:vanish/>
        </w:rPr>
        <w:fldChar w:fldCharType="end"/>
      </w:r>
      <w:r w:rsidR="00964D9C" w:rsidRPr="003D0C36">
        <w:rPr>
          <w:vanish/>
        </w:rPr>
        <w:fldChar w:fldCharType="begin"/>
      </w:r>
      <w:r w:rsidR="00964D9C" w:rsidRPr="003D0C36">
        <w:rPr>
          <w:vanish/>
        </w:rPr>
        <w:instrText xml:space="preserve"> MERGEFIELD Přezkoumání \* MERGEFORMAT DS:Prezkoumani#ST:0# </w:instrText>
      </w:r>
      <w:r w:rsidR="00964D9C" w:rsidRPr="003D0C36">
        <w:rPr>
          <w:vanish/>
        </w:rPr>
        <w:fldChar w:fldCharType="separate"/>
      </w:r>
      <w:r w:rsidR="000A5A9B" w:rsidRPr="000A5A9B">
        <w:rPr>
          <w:noProof/>
          <w:vanish/>
          <w:color w:val="0000FF"/>
          <w:shd w:val="clear" w:color="auto" w:fill="FFFF99"/>
        </w:rPr>
        <w:t>«Přezkoumání»</w:t>
      </w:r>
      <w:r w:rsidR="00964D9C" w:rsidRPr="003D0C36">
        <w:rPr>
          <w:vanish/>
        </w:rPr>
        <w:fldChar w:fldCharType="end"/>
      </w:r>
    </w:p>
    <w:p w:rsidR="00116A30" w:rsidRPr="003D0C36" w:rsidRDefault="00116A30" w:rsidP="00116A30">
      <w:pPr>
        <w:tabs>
          <w:tab w:val="left" w:pos="360"/>
        </w:tabs>
        <w:spacing w:before="120"/>
        <w:jc w:val="both"/>
        <w:rPr>
          <w:b/>
          <w:bCs/>
        </w:rPr>
      </w:pPr>
      <w:r w:rsidRPr="003D0C36">
        <w:rPr>
          <w:b/>
          <w:bCs/>
        </w:rPr>
        <w:t xml:space="preserve">b) </w:t>
      </w:r>
      <w:r w:rsidRPr="003D0C36">
        <w:rPr>
          <w:b/>
          <w:bCs/>
        </w:rPr>
        <w:tab/>
      </w:r>
      <w:r w:rsidR="00D04CD8" w:rsidRPr="003D0C36">
        <w:rPr>
          <w:b/>
          <w:bCs/>
        </w:rPr>
        <w:t>P</w:t>
      </w:r>
      <w:r w:rsidRPr="003D0C36">
        <w:rPr>
          <w:b/>
          <w:bCs/>
        </w:rPr>
        <w:t xml:space="preserve">ři </w:t>
      </w:r>
      <w:r w:rsidRPr="0049654A">
        <w:rPr>
          <w:b/>
          <w:bCs/>
        </w:rPr>
        <w:t>předch</w:t>
      </w:r>
      <w:r w:rsidR="00B32305" w:rsidRPr="0049654A">
        <w:rPr>
          <w:b/>
          <w:bCs/>
        </w:rPr>
        <w:t>oz</w:t>
      </w:r>
      <w:r w:rsidRPr="0049654A">
        <w:rPr>
          <w:b/>
          <w:bCs/>
        </w:rPr>
        <w:t>ích dílčích přezkoumáních</w:t>
      </w:r>
      <w:r w:rsidRPr="003D0C36">
        <w:rPr>
          <w:b/>
          <w:bCs/>
        </w:rPr>
        <w:t xml:space="preserve"> hospodaření </w:t>
      </w:r>
      <w:r w:rsidR="00AD2EE0" w:rsidRPr="003D0C36">
        <w:rPr>
          <w:b/>
          <w:bCs/>
        </w:rPr>
        <w:t xml:space="preserve">MČ </w:t>
      </w:r>
      <w:r w:rsidRPr="003D0C36">
        <w:rPr>
          <w:b/>
          <w:bCs/>
        </w:rPr>
        <w:t xml:space="preserve">za rok </w:t>
      </w:r>
      <w:r w:rsidRPr="003D0C36">
        <w:rPr>
          <w:b/>
          <w:bCs/>
          <w:vanish/>
        </w:rPr>
        <w:fldChar w:fldCharType="begin"/>
      </w:r>
      <w:r w:rsidRPr="003D0C36">
        <w:rPr>
          <w:b/>
          <w:bCs/>
          <w:vanish/>
        </w:rPr>
        <w:instrText xml:space="preserve"> MERGEFIELD Přezkoumání \* MERGEFORMAT DS:Prezkoumani#ST:1#</w:instrText>
      </w:r>
      <w:r w:rsidRPr="003D0C36">
        <w:rPr>
          <w:b/>
          <w:bCs/>
          <w:vanish/>
        </w:rPr>
        <w:fldChar w:fldCharType="separate"/>
      </w:r>
      <w:r w:rsidR="000A5A9B" w:rsidRPr="000A5A9B">
        <w:rPr>
          <w:b/>
          <w:bCs/>
          <w:noProof/>
          <w:vanish/>
          <w:color w:val="000000"/>
          <w:shd w:val="clear" w:color="auto" w:fill="FFFF00"/>
        </w:rPr>
        <w:t>«Přezkoumání»</w:t>
      </w:r>
      <w:r w:rsidRPr="003D0C36">
        <w:rPr>
          <w:b/>
          <w:bCs/>
          <w:vanish/>
        </w:rPr>
        <w:fldChar w:fldCharType="end"/>
      </w:r>
      <w:r w:rsidR="004C63BF">
        <w:rPr>
          <w:vanish/>
        </w:rPr>
        <w:fldChar w:fldCharType="begin"/>
      </w:r>
      <w:r w:rsidR="004C63BF">
        <w:rPr>
          <w:vanish/>
        </w:rPr>
        <w:instrText xml:space="preserve"> MERGEFIELD DeleteField \* MERGEFORMAT  DEL:1#ST:1#NUM:19#</w:instrText>
      </w:r>
      <w:r w:rsidR="004C63BF">
        <w:rPr>
          <w:vanish/>
        </w:rPr>
        <w:fldChar w:fldCharType="separate"/>
      </w:r>
      <w:r w:rsidR="000A5A9B">
        <w:rPr>
          <w:noProof/>
          <w:vanish/>
        </w:rPr>
        <w:t>«DeleteField»</w:t>
      </w:r>
      <w:r w:rsidR="004C63BF">
        <w:rPr>
          <w:vanish/>
        </w:rPr>
        <w:fldChar w:fldCharType="end"/>
      </w:r>
      <w:r w:rsidR="00445BE5" w:rsidRPr="003D0C36">
        <w:rPr>
          <w:b/>
          <w:bCs/>
        </w:rPr>
        <w:t>2019</w:t>
      </w:r>
      <w:r w:rsidR="004C63BF">
        <w:rPr>
          <w:vanish/>
        </w:rPr>
        <w:fldChar w:fldCharType="begin"/>
      </w:r>
      <w:r w:rsidR="004C63BF">
        <w:rPr>
          <w:vanish/>
        </w:rPr>
        <w:instrText xml:space="preserve"> MERGEFIELD DeleteField \* MERGEFORMAT  DEL:1#ST:0#NUM:19#</w:instrText>
      </w:r>
      <w:r w:rsidR="004C63BF">
        <w:rPr>
          <w:vanish/>
        </w:rPr>
        <w:fldChar w:fldCharType="separate"/>
      </w:r>
      <w:r w:rsidR="000A5A9B">
        <w:rPr>
          <w:noProof/>
          <w:vanish/>
        </w:rPr>
        <w:t>«DeleteField»</w:t>
      </w:r>
      <w:r w:rsidR="004C63BF">
        <w:rPr>
          <w:vanish/>
        </w:rPr>
        <w:fldChar w:fldCharType="end"/>
      </w:r>
      <w:r w:rsidRPr="003D0C36">
        <w:rPr>
          <w:b/>
          <w:bCs/>
          <w:vanish/>
        </w:rPr>
        <w:fldChar w:fldCharType="begin"/>
      </w:r>
      <w:r w:rsidRPr="003D0C36">
        <w:rPr>
          <w:b/>
          <w:bCs/>
          <w:vanish/>
        </w:rPr>
        <w:instrText xml:space="preserve"> MERGEFIELD Rok \* MERGEFORMAT DS:Prezkoumani#DI:PrezkoumaniRok#</w:instrText>
      </w:r>
      <w:r w:rsidRPr="003D0C36">
        <w:rPr>
          <w:b/>
          <w:bCs/>
          <w:vanish/>
        </w:rPr>
        <w:fldChar w:fldCharType="separate"/>
      </w:r>
      <w:r w:rsidR="000A5A9B" w:rsidRPr="000A5A9B">
        <w:rPr>
          <w:b/>
          <w:bCs/>
          <w:noProof/>
          <w:vanish/>
          <w:highlight w:val="green"/>
        </w:rPr>
        <w:t>«Rok»</w:t>
      </w:r>
      <w:r w:rsidRPr="003D0C36">
        <w:rPr>
          <w:b/>
          <w:bCs/>
          <w:vanish/>
        </w:rPr>
        <w:fldChar w:fldCharType="end"/>
      </w:r>
      <w:r w:rsidRPr="003D0C36">
        <w:rPr>
          <w:b/>
          <w:bCs/>
          <w:vanish/>
        </w:rPr>
        <w:fldChar w:fldCharType="begin"/>
      </w:r>
      <w:r w:rsidRPr="003D0C36">
        <w:rPr>
          <w:b/>
          <w:bCs/>
          <w:vanish/>
        </w:rPr>
        <w:instrText xml:space="preserve"> MERGEFIELD Přezkoumání \* MERGEFORMAT DS:Prezkoumani#ST:0#</w:instrText>
      </w:r>
      <w:r w:rsidRPr="003D0C36">
        <w:rPr>
          <w:b/>
          <w:bCs/>
          <w:vanish/>
        </w:rPr>
        <w:fldChar w:fldCharType="separate"/>
      </w:r>
      <w:r w:rsidR="000A5A9B" w:rsidRPr="000A5A9B">
        <w:rPr>
          <w:b/>
          <w:bCs/>
          <w:noProof/>
          <w:vanish/>
          <w:color w:val="0000FF"/>
          <w:shd w:val="clear" w:color="auto" w:fill="FFFF99"/>
        </w:rPr>
        <w:t>«Přezkoumání»</w:t>
      </w:r>
      <w:r w:rsidRPr="003D0C36">
        <w:rPr>
          <w:b/>
          <w:bCs/>
          <w:vanish/>
        </w:rPr>
        <w:fldChar w:fldCharType="end"/>
      </w:r>
    </w:p>
    <w:p w:rsidR="00116A30" w:rsidRPr="003D0C36" w:rsidRDefault="00116A30" w:rsidP="00116A30">
      <w:pPr>
        <w:jc w:val="both"/>
        <w:rPr>
          <w:vanish/>
        </w:rPr>
      </w:pPr>
      <w:r w:rsidRPr="003D0C36">
        <w:rPr>
          <w:vanish/>
        </w:rPr>
        <w:fldChar w:fldCharType="begin"/>
      </w:r>
      <w:r w:rsidRPr="003D0C36">
        <w:rPr>
          <w:vanish/>
        </w:rPr>
        <w:instrText xml:space="preserve"> MERGEFIELD Přezkoumání \* MERGEFORMAT DS:Prezkoumani#ST:1#</w:instrText>
      </w:r>
      <w:r w:rsidRPr="003D0C36">
        <w:rPr>
          <w:vanish/>
        </w:rPr>
        <w:fldChar w:fldCharType="separate"/>
      </w:r>
      <w:r w:rsidR="000A5A9B" w:rsidRPr="000A5A9B">
        <w:rPr>
          <w:noProof/>
          <w:vanish/>
          <w:color w:val="000000"/>
          <w:shd w:val="clear" w:color="auto" w:fill="FFFF00"/>
        </w:rPr>
        <w:t>«Přezkoumání»</w:t>
      </w:r>
      <w:r w:rsidRPr="003D0C36">
        <w:rPr>
          <w:vanish/>
        </w:rPr>
        <w:fldChar w:fldCharType="end"/>
      </w:r>
    </w:p>
    <w:p w:rsidR="00116A30" w:rsidRPr="003D0C36" w:rsidRDefault="00116A30" w:rsidP="00116A30">
      <w:pPr>
        <w:jc w:val="both"/>
        <w:rPr>
          <w:vanish/>
        </w:rPr>
      </w:pPr>
      <w:r w:rsidRPr="003D0C36">
        <w:rPr>
          <w:vanish/>
        </w:rPr>
        <w:fldChar w:fldCharType="begin"/>
      </w:r>
      <w:r w:rsidRPr="003D0C36">
        <w:rPr>
          <w:vanish/>
        </w:rPr>
        <w:instrText xml:space="preserve"> MERGEFIELD Přezkoumání_orgánem \* MERGEFORMAT DS:PrezkoumaniOrganem#ST:1#</w:instrText>
      </w:r>
      <w:r w:rsidRPr="003D0C36">
        <w:rPr>
          <w:vanish/>
        </w:rPr>
        <w:fldChar w:fldCharType="separate"/>
      </w:r>
      <w:r w:rsidR="000A5A9B" w:rsidRPr="000A5A9B">
        <w:rPr>
          <w:noProof/>
          <w:vanish/>
          <w:color w:val="000000"/>
          <w:shd w:val="clear" w:color="auto" w:fill="FFFF00"/>
        </w:rPr>
        <w:t>«Přezkoumání_orgánem»</w:t>
      </w:r>
      <w:r w:rsidRPr="003D0C36">
        <w:rPr>
          <w:vanish/>
        </w:rPr>
        <w:fldChar w:fldCharType="end"/>
      </w:r>
    </w:p>
    <w:p w:rsidR="00116A30" w:rsidRPr="003D0C36" w:rsidRDefault="00116A30" w:rsidP="00116A30">
      <w:pPr>
        <w:jc w:val="both"/>
        <w:rPr>
          <w:vanish/>
        </w:rPr>
      </w:pPr>
      <w:r w:rsidRPr="003D0C36">
        <w:rPr>
          <w:vanish/>
        </w:rPr>
        <w:fldChar w:fldCharType="begin"/>
      </w:r>
      <w:r w:rsidRPr="003D0C36">
        <w:rPr>
          <w:vanish/>
        </w:rPr>
        <w:instrText xml:space="preserve"> MERGEFIELD Dílčí_úkoly \* MERGEFORMAT DS:DilciAkce#ST:1#</w:instrText>
      </w:r>
      <w:r w:rsidRPr="003D0C36">
        <w:rPr>
          <w:vanish/>
        </w:rPr>
        <w:fldChar w:fldCharType="separate"/>
      </w:r>
      <w:r w:rsidR="000A5A9B" w:rsidRPr="000A5A9B">
        <w:rPr>
          <w:noProof/>
          <w:vanish/>
          <w:color w:val="000000"/>
          <w:shd w:val="clear" w:color="auto" w:fill="FFFF00"/>
        </w:rPr>
        <w:t>«Dílčí_úkoly»</w:t>
      </w:r>
      <w:r w:rsidRPr="003D0C36">
        <w:rPr>
          <w:vanish/>
        </w:rPr>
        <w:fldChar w:fldCharType="end"/>
      </w:r>
    </w:p>
    <w:p w:rsidR="00C13956" w:rsidRPr="003D0C36" w:rsidRDefault="00C13956" w:rsidP="00C13956">
      <w:pPr>
        <w:jc w:val="both"/>
        <w:rPr>
          <w:vanish/>
        </w:rPr>
      </w:pPr>
      <w:r w:rsidRPr="003D0C36">
        <w:rPr>
          <w:vanish/>
        </w:rPr>
        <w:fldChar w:fldCharType="begin"/>
      </w:r>
      <w:r w:rsidRPr="003D0C36">
        <w:rPr>
          <w:vanish/>
        </w:rPr>
        <w:instrText xml:space="preserve"> MERGEFIELD Chyba_a_nedostatek_seznam_všech \* MERGEFORMAT DS:ChybaANedostatekColAll#ST:1#QUESTION:1#QOP:1#QRESULT:QRDEL#</w:instrText>
      </w:r>
      <w:r w:rsidRPr="003D0C36">
        <w:rPr>
          <w:vanish/>
        </w:rPr>
        <w:fldChar w:fldCharType="separate"/>
      </w:r>
      <w:r w:rsidR="000A5A9B" w:rsidRPr="000A5A9B">
        <w:rPr>
          <w:noProof/>
          <w:vanish/>
          <w:color w:val="993300"/>
          <w:shd w:val="clear" w:color="auto" w:fill="FFFF00"/>
        </w:rPr>
        <w:t>«Chyba_a_nedostatek_seznam_všech»</w:t>
      </w:r>
      <w:r w:rsidRPr="003D0C36">
        <w:rPr>
          <w:vanish/>
        </w:rPr>
        <w:fldChar w:fldCharType="end"/>
      </w:r>
    </w:p>
    <w:p w:rsidR="00C13956" w:rsidRPr="003D0C36" w:rsidRDefault="00C13956" w:rsidP="00410D8B">
      <w:pPr>
        <w:pStyle w:val="Nadpis3"/>
        <w:keepNext w:val="0"/>
        <w:numPr>
          <w:ilvl w:val="1"/>
          <w:numId w:val="9"/>
        </w:numPr>
        <w:tabs>
          <w:tab w:val="num" w:pos="720"/>
        </w:tabs>
        <w:spacing w:before="120"/>
        <w:ind w:left="357" w:firstLine="0"/>
        <w:jc w:val="both"/>
        <w:rPr>
          <w:bCs w:val="0"/>
          <w:vanish/>
        </w:rPr>
      </w:pPr>
      <w:r w:rsidRPr="003D0C36">
        <w:rPr>
          <w:bCs w:val="0"/>
          <w:vanish/>
        </w:rPr>
        <w:t>nebyly zjištěny chyby a nedostatky</w:t>
      </w:r>
      <w:r w:rsidR="009C1705" w:rsidRPr="003D0C36">
        <w:rPr>
          <w:bCs w:val="0"/>
          <w:vanish/>
        </w:rPr>
        <w:t>.</w:t>
      </w:r>
    </w:p>
    <w:p w:rsidR="00720AEC" w:rsidRPr="003D0C36" w:rsidRDefault="00C13956" w:rsidP="00C13956">
      <w:pPr>
        <w:jc w:val="both"/>
        <w:rPr>
          <w:vanish/>
        </w:rPr>
      </w:pPr>
      <w:r w:rsidRPr="003D0C36">
        <w:rPr>
          <w:vanish/>
        </w:rPr>
        <w:fldChar w:fldCharType="begin"/>
      </w:r>
      <w:r w:rsidRPr="003D0C36">
        <w:rPr>
          <w:vanish/>
        </w:rPr>
        <w:instrText xml:space="preserve"> MERGEFIELD Chyba_a_nedostatek_seznam_všech \* MERGEFORMAT DS:ChybaANedostatekColAll#ST:0#</w:instrText>
      </w:r>
      <w:r w:rsidRPr="003D0C36">
        <w:rPr>
          <w:vanish/>
        </w:rPr>
        <w:fldChar w:fldCharType="separate"/>
      </w:r>
      <w:r w:rsidR="000A5A9B" w:rsidRPr="000A5A9B">
        <w:rPr>
          <w:noProof/>
          <w:vanish/>
          <w:color w:val="0000FF"/>
          <w:shd w:val="clear" w:color="auto" w:fill="FFFF99"/>
        </w:rPr>
        <w:t>«Chyba_a_nedostatek_seznam_všech»</w:t>
      </w:r>
      <w:r w:rsidRPr="003D0C36">
        <w:rPr>
          <w:vanish/>
        </w:rPr>
        <w:fldChar w:fldCharType="end"/>
      </w:r>
    </w:p>
    <w:p w:rsidR="003E4765" w:rsidRPr="003D0C36" w:rsidRDefault="00554C6D" w:rsidP="00C13956">
      <w:pPr>
        <w:jc w:val="both"/>
        <w:rPr>
          <w:vanish/>
        </w:rPr>
      </w:pPr>
      <w:r w:rsidRPr="003D0C36">
        <w:rPr>
          <w:vanish/>
        </w:rPr>
        <w:fldChar w:fldCharType="begin"/>
      </w:r>
      <w:r w:rsidRPr="003D0C36">
        <w:rPr>
          <w:vanish/>
        </w:rPr>
        <w:instrText xml:space="preserve"> MERGEFIELD Chyba_a_nedostatek_seznam_všech \* MERGEFORMAT DS:ChybaANedostatekColAll#ST:1#QUESTION:1#QOP:1#QRESULT:QRSHOW#</w:instrText>
      </w:r>
      <w:r w:rsidRPr="003D0C36">
        <w:rPr>
          <w:vanish/>
        </w:rPr>
        <w:fldChar w:fldCharType="separate"/>
      </w:r>
      <w:r w:rsidR="000A5A9B" w:rsidRPr="000A5A9B">
        <w:rPr>
          <w:noProof/>
          <w:vanish/>
          <w:color w:val="993300"/>
          <w:shd w:val="clear" w:color="auto" w:fill="FFFF00"/>
        </w:rPr>
        <w:t>«Chyba_a_nedostatek_seznam_všech»</w:t>
      </w:r>
      <w:r w:rsidRPr="003D0C36">
        <w:rPr>
          <w:vanish/>
        </w:rPr>
        <w:fldChar w:fldCharType="end"/>
      </w:r>
      <w:r w:rsidR="003E4765" w:rsidRPr="003D0C36">
        <w:rPr>
          <w:vanish/>
        </w:rPr>
        <w:fldChar w:fldCharType="begin"/>
      </w:r>
      <w:r w:rsidR="003E4765" w:rsidRPr="003D0C36">
        <w:rPr>
          <w:vanish/>
        </w:rPr>
        <w:instrText xml:space="preserve"> MERGEFIELD Chyba_a_nedostatek_typu_B_seznam_všech \* MERGEFORMAT DS:ChybaANedostatekColTypuBAll#ST:1#QUESTION:1#QOP:1#QRESULT:QRDEL#</w:instrText>
      </w:r>
      <w:r w:rsidR="003E4765" w:rsidRPr="003D0C36">
        <w:rPr>
          <w:vanish/>
        </w:rPr>
        <w:fldChar w:fldCharType="separate"/>
      </w:r>
      <w:r w:rsidR="000A5A9B" w:rsidRPr="000A5A9B">
        <w:rPr>
          <w:noProof/>
          <w:vanish/>
          <w:color w:val="993300"/>
          <w:shd w:val="clear" w:color="auto" w:fill="FFFF00"/>
        </w:rPr>
        <w:t>«Chyba_a_nedostatek_typu_B_seznam_všech»</w:t>
      </w:r>
      <w:r w:rsidR="003E4765" w:rsidRPr="003D0C36">
        <w:rPr>
          <w:vanish/>
        </w:rPr>
        <w:fldChar w:fldCharType="end"/>
      </w:r>
    </w:p>
    <w:p w:rsidR="003E4765" w:rsidRPr="003D0C36" w:rsidRDefault="003E4765" w:rsidP="003E4765">
      <w:pPr>
        <w:pStyle w:val="Nadpis3"/>
        <w:keepNext w:val="0"/>
        <w:numPr>
          <w:ilvl w:val="1"/>
          <w:numId w:val="9"/>
        </w:numPr>
        <w:tabs>
          <w:tab w:val="num" w:pos="720"/>
        </w:tabs>
        <w:spacing w:before="120"/>
        <w:ind w:left="357" w:firstLine="0"/>
        <w:jc w:val="both"/>
        <w:rPr>
          <w:bCs w:val="0"/>
          <w:vanish/>
        </w:rPr>
      </w:pPr>
      <w:r w:rsidRPr="003D0C36">
        <w:rPr>
          <w:bCs w:val="0"/>
          <w:vanish/>
        </w:rPr>
        <w:t xml:space="preserve">nebyly </w:t>
      </w:r>
      <w:r w:rsidR="00623454" w:rsidRPr="00104EE2">
        <w:rPr>
          <w:bCs w:val="0"/>
          <w:vanish/>
        </w:rPr>
        <w:t>zjištěny chyby a nedostatky, které nemají závažnost nedostatků uvedených pod § 10 odst. 3 písm. c) zákona č. 420/2004 Sb.</w:t>
      </w:r>
      <w:r w:rsidR="001B478B" w:rsidRPr="003D0C36">
        <w:rPr>
          <w:bCs w:val="0"/>
          <w:vanish/>
        </w:rPr>
        <w:t>,</w:t>
      </w:r>
    </w:p>
    <w:p w:rsidR="001B478B" w:rsidRPr="003D0C36" w:rsidRDefault="003E4765" w:rsidP="00C13956">
      <w:pPr>
        <w:jc w:val="both"/>
        <w:rPr>
          <w:vanish/>
        </w:rPr>
      </w:pPr>
      <w:r w:rsidRPr="003D0C36">
        <w:rPr>
          <w:vanish/>
        </w:rPr>
        <w:fldChar w:fldCharType="begin"/>
      </w:r>
      <w:r w:rsidRPr="003D0C36">
        <w:rPr>
          <w:vanish/>
        </w:rPr>
        <w:instrText xml:space="preserve"> MERGEFIELD Chyba_a_nedostatek_typu_B_seznam_všech \* MERGEFORMAT DS:ChybaANedostatekColTypuBAll#ST:0#</w:instrText>
      </w:r>
      <w:r w:rsidRPr="003D0C36">
        <w:rPr>
          <w:vanish/>
        </w:rPr>
        <w:fldChar w:fldCharType="separate"/>
      </w:r>
      <w:r w:rsidR="000A5A9B" w:rsidRPr="000A5A9B">
        <w:rPr>
          <w:noProof/>
          <w:vanish/>
          <w:color w:val="0000FF"/>
          <w:shd w:val="clear" w:color="auto" w:fill="FFFF99"/>
        </w:rPr>
        <w:t>«Chyba_a_nedostatek_typu_B_seznam_všech»</w:t>
      </w:r>
      <w:r w:rsidRPr="003D0C36">
        <w:rPr>
          <w:vanish/>
        </w:rPr>
        <w:fldChar w:fldCharType="end"/>
      </w:r>
    </w:p>
    <w:p w:rsidR="001B478B" w:rsidRPr="003D0C36" w:rsidRDefault="001B478B" w:rsidP="00C13956">
      <w:pPr>
        <w:jc w:val="both"/>
        <w:rPr>
          <w:vanish/>
        </w:rPr>
      </w:pPr>
      <w:r w:rsidRPr="003D0C36">
        <w:rPr>
          <w:vanish/>
        </w:rPr>
        <w:fldChar w:fldCharType="begin"/>
      </w:r>
      <w:r w:rsidRPr="003D0C36">
        <w:rPr>
          <w:vanish/>
        </w:rPr>
        <w:instrText xml:space="preserve"> MERGEFIELD Chyba_a_nedostatek_typu_B_seznam_všech \* MERGEFORMAT DS:ChybaANedostatekColTypuBAll#ST:1#QUESTION:1#QOP:1#QRESULT:QRSHOW#</w:instrText>
      </w:r>
      <w:r w:rsidRPr="003D0C36">
        <w:rPr>
          <w:vanish/>
        </w:rPr>
        <w:fldChar w:fldCharType="separate"/>
      </w:r>
      <w:r w:rsidR="000A5A9B" w:rsidRPr="000A5A9B">
        <w:rPr>
          <w:noProof/>
          <w:vanish/>
          <w:color w:val="993300"/>
          <w:shd w:val="clear" w:color="auto" w:fill="FFFF00"/>
        </w:rPr>
        <w:t>«Chyba_a_nedostatek_typu_B_seznam_všech»</w:t>
      </w:r>
      <w:r w:rsidRPr="003D0C36">
        <w:rPr>
          <w:vanish/>
        </w:rPr>
        <w:fldChar w:fldCharType="end"/>
      </w:r>
    </w:p>
    <w:p w:rsidR="001B478B" w:rsidRPr="003D0C36" w:rsidRDefault="001B478B" w:rsidP="001B478B">
      <w:pPr>
        <w:pStyle w:val="Nadpis3"/>
        <w:keepNext w:val="0"/>
        <w:numPr>
          <w:ilvl w:val="1"/>
          <w:numId w:val="9"/>
        </w:numPr>
        <w:tabs>
          <w:tab w:val="num" w:pos="720"/>
        </w:tabs>
        <w:spacing w:before="120"/>
        <w:ind w:left="357" w:firstLine="0"/>
        <w:jc w:val="both"/>
        <w:rPr>
          <w:bCs w:val="0"/>
        </w:rPr>
      </w:pPr>
      <w:r w:rsidRPr="003D0C36">
        <w:rPr>
          <w:bCs w:val="0"/>
        </w:rPr>
        <w:t xml:space="preserve">byly </w:t>
      </w:r>
      <w:r w:rsidR="00623454" w:rsidRPr="00F36E92">
        <w:rPr>
          <w:bCs w:val="0"/>
        </w:rPr>
        <w:t xml:space="preserve">zjištěny </w:t>
      </w:r>
      <w:r w:rsidR="00FD7870">
        <w:rPr>
          <w:bCs w:val="0"/>
        </w:rPr>
        <w:t xml:space="preserve">následující </w:t>
      </w:r>
      <w:r w:rsidR="00623454" w:rsidRPr="00F36E92">
        <w:rPr>
          <w:bCs w:val="0"/>
        </w:rPr>
        <w:t>chyby a nedostatky, které nemají závažnost nedostatků uvedených pod § 10 odst. 3 písm. c) zákona č. 420/2004 Sb</w:t>
      </w:r>
      <w:r w:rsidR="00623454" w:rsidRPr="00F36E92">
        <w:t>.</w:t>
      </w:r>
      <w:r w:rsidRPr="003D0C36">
        <w:rPr>
          <w:bCs w:val="0"/>
        </w:rPr>
        <w:t>:</w:t>
      </w:r>
    </w:p>
    <w:p w:rsidR="00435A25" w:rsidRDefault="004C63BF" w:rsidP="001B478B">
      <w:pPr>
        <w:rPr>
          <w:vanish/>
        </w:rPr>
      </w:pPr>
      <w:r>
        <w:rPr>
          <w:vanish/>
        </w:rPr>
        <w:fldChar w:fldCharType="begin"/>
      </w:r>
      <w:r>
        <w:rPr>
          <w:vanish/>
        </w:rPr>
        <w:instrText xml:space="preserve"> MERGEFIELD DeleteField \* MERGEFORMAT  DEL:1#ST:1#NUM:20#</w:instrText>
      </w:r>
      <w:r>
        <w:rPr>
          <w:vanish/>
        </w:rPr>
        <w:fldChar w:fldCharType="separate"/>
      </w:r>
      <w:r w:rsidR="000A5A9B">
        <w:rPr>
          <w:noProof/>
          <w:vanish/>
        </w:rPr>
        <w:t>«DeleteField»</w:t>
      </w:r>
      <w:r>
        <w:rPr>
          <w:vanish/>
        </w:rPr>
        <w:fldChar w:fldCharType="end"/>
      </w:r>
    </w:p>
    <w:p w:rsidR="001B478B" w:rsidRPr="003D0C36" w:rsidRDefault="001B478B" w:rsidP="001B478B">
      <w:pPr>
        <w:spacing w:before="120"/>
        <w:jc w:val="both"/>
        <w:rPr>
          <w:u w:val="single"/>
        </w:rPr>
      </w:pPr>
      <w:r w:rsidRPr="003D0C36">
        <w:rPr>
          <w:u w:val="single"/>
        </w:rPr>
        <w:t>Předmět: Zákon č. 420/2004 Sb. § 2 odst. 1 písm. a) plnění příjmů a výdajů rozpočtu včetně peněžních operací, týkajících se rozpočtových prostředků</w:t>
      </w:r>
    </w:p>
    <w:p w:rsidR="001B478B" w:rsidRPr="003D0C36" w:rsidRDefault="001B478B" w:rsidP="001B478B">
      <w:pPr>
        <w:spacing w:before="120"/>
        <w:jc w:val="both"/>
        <w:rPr>
          <w:i/>
        </w:rPr>
      </w:pPr>
      <w:r w:rsidRPr="003D0C36">
        <w:rPr>
          <w:i/>
        </w:rPr>
        <w:t>Právní předpis: vyhláška č. 5/2014 Sb., o způsobu, termínech a rozsahu údajů předkládaných pro hodnocení plnění státního rozpočtu, rozpočtů státních fondů, rozpočtů územních samosprávných celků, rozpočtů dobrovolných svazků obcí a rozpočtů Regionálních rad regionů soudrž</w:t>
      </w:r>
      <w:r w:rsidR="00BD4658">
        <w:rPr>
          <w:i/>
        </w:rPr>
        <w:t>nosti</w:t>
      </w:r>
    </w:p>
    <w:p w:rsidR="001B478B" w:rsidRPr="003D0C36" w:rsidRDefault="001B478B" w:rsidP="001B478B">
      <w:pPr>
        <w:numPr>
          <w:ilvl w:val="0"/>
          <w:numId w:val="2"/>
        </w:numPr>
        <w:spacing w:before="120" w:after="120"/>
        <w:ind w:left="714" w:hanging="357"/>
        <w:jc w:val="both"/>
        <w:rPr>
          <w:i/>
          <w:lang w:val="en-US"/>
        </w:rPr>
      </w:pPr>
      <w:proofErr w:type="spellStart"/>
      <w:proofErr w:type="gramStart"/>
      <w:r w:rsidRPr="003D0C36">
        <w:rPr>
          <w:i/>
          <w:lang w:val="en-US"/>
        </w:rPr>
        <w:t>ustanovení</w:t>
      </w:r>
      <w:proofErr w:type="spellEnd"/>
      <w:proofErr w:type="gramEnd"/>
      <w:r w:rsidRPr="003D0C36">
        <w:rPr>
          <w:i/>
          <w:lang w:val="en-US"/>
        </w:rPr>
        <w:t xml:space="preserve"> </w:t>
      </w:r>
      <w:r w:rsidRPr="003D0C36">
        <w:rPr>
          <w:i/>
        </w:rPr>
        <w:t>§ 6 odst. 1 písm. d</w:t>
      </w:r>
      <w:r w:rsidR="00BD4658">
        <w:rPr>
          <w:i/>
        </w:rPr>
        <w:t>)</w:t>
      </w:r>
    </w:p>
    <w:p w:rsidR="001E200A" w:rsidRPr="003D0C36" w:rsidRDefault="001B478B" w:rsidP="001B478B">
      <w:pPr>
        <w:ind w:firstLine="709"/>
        <w:jc w:val="both"/>
        <w:rPr>
          <w:highlight w:val="green"/>
          <w:lang w:val="en-US"/>
        </w:rPr>
      </w:pPr>
      <w:r w:rsidRPr="003D0C36">
        <w:t xml:space="preserve">Zastupitelstvo MČ schválilo usnesením č. 14/18 ze dne </w:t>
      </w:r>
      <w:proofErr w:type="gramStart"/>
      <w:r w:rsidRPr="003D0C36">
        <w:t>20.12.2018</w:t>
      </w:r>
      <w:proofErr w:type="gramEnd"/>
      <w:r w:rsidRPr="003D0C36">
        <w:t xml:space="preserve"> návrh rozpočtu na rok 2019, a to v objemu příjmů ve výši 733 616 tis. Kč, běžn</w:t>
      </w:r>
      <w:r w:rsidR="00894FE2">
        <w:t>ých výdajů ve výši 731 017 tis. </w:t>
      </w:r>
      <w:r w:rsidRPr="003D0C36">
        <w:t>Kč, kapitálových výdajů ve výši 315 000 tis. Kč, s objemem tř</w:t>
      </w:r>
      <w:r w:rsidR="00894FE2">
        <w:t>ídy 8 - Financování ve výši 312 401 </w:t>
      </w:r>
      <w:r w:rsidRPr="003D0C36">
        <w:t xml:space="preserve">tis. Kč (schválený schodek). Součástí schváleného a zveřejněného rozpočtu byly komentáře a tabulky, ve kterých bylo mimo jiné uvedeno, že finanční prostředky třídy 8 - Financování představují prostředky let minulých, zařazených do Správy aktiv (Správa aktiv představuje na MČ cenné papíry určené k obchodování - majetkové cenné papíry a dluhové cenné papíry). V tabulkové části schváleného rozpočtu byly tyto prostředky uvedeny na položce 8117 - Aktivní krátkodobé operace řízení likvidity - příjmy ve výši 312 401 tis. Kč. Bylo zjištěno, že MČ ve finančních výkazech k </w:t>
      </w:r>
      <w:proofErr w:type="gramStart"/>
      <w:r w:rsidRPr="003D0C36">
        <w:t>1.1.2019</w:t>
      </w:r>
      <w:proofErr w:type="gramEnd"/>
      <w:r w:rsidRPr="003D0C36">
        <w:t xml:space="preserve"> vykazovala jiné údaje o schváleném rozpočtu, a to na položce 8115 - Změny stavu krátkodobých prostředků na bankovních účtech kromě změn stavů účtů státních finančních aktiv, které tvoří ka</w:t>
      </w:r>
      <w:r w:rsidR="00894FE2">
        <w:t>pitolu OSFA, ve výši 2 630 tis. </w:t>
      </w:r>
      <w:r w:rsidRPr="003D0C36">
        <w:t xml:space="preserve">Kč a na položce 8117 - Aktivní krátkodobé operace řízení likvidity - příjmy ve výši 309 771 tis. Kč. Z výše uvedeného vyplývá, že po schválení rozpočtu v Zastupitelstvu MČ nebyl proveden jeho rozpis do výkazů v souladu se závazným ukazatelem schváleného rozpočtu (tř. 8 - Financování). Hlavní město Praha jako účetní jednotka (tj. včetně městských částí) je povinna se řídit vyhláškou č. 5/2014 Sb., o způsobu, termínech a rozsahu údajů předkládaných pro hodnocení plnění státního rozpočtu, rozpočtů státních fondů, rozpočtů územních samosprávných celků, rozpočtů dobrovolných svazků obcí a rozpočtů Regionálních rad regionů soudržnosti, ve znění pozdějších předpisů. MČ nedodržela ustanovení § 6 odst. 1 </w:t>
      </w:r>
      <w:r w:rsidRPr="003D0C36">
        <w:lastRenderedPageBreak/>
        <w:t xml:space="preserve">písm. d) uvedené vyhlášky, které stanoví rozsah sestavení finančních výkazů. Tyto finanční výkazy MČ ve stanovených termínech předává hlavnímu městu Praze, které je za hl. m. Prahu jako celek předkládá do centrálního systému účetních informací státu. Na upozornění kontrolní skupiny byla  průběhu provádění přezkoumání hospodaření provedena oprava, kdy usnesením Rady MČ ze dne </w:t>
      </w:r>
      <w:proofErr w:type="gramStart"/>
      <w:r w:rsidRPr="003D0C36">
        <w:t>1.10.2019</w:t>
      </w:r>
      <w:proofErr w:type="gramEnd"/>
      <w:r w:rsidRPr="003D0C36">
        <w:t xml:space="preserve"> bylo schváleno rozpočtové opatření č. 243, kterým byl proveden přesun mezi položkami 8115 a 8117.</w:t>
      </w:r>
    </w:p>
    <w:p w:rsidR="001B478B" w:rsidRPr="003D0C36" w:rsidRDefault="001E200A" w:rsidP="001E200A">
      <w:pPr>
        <w:tabs>
          <w:tab w:val="right" w:pos="9070"/>
        </w:tabs>
        <w:ind w:firstLine="709"/>
        <w:jc w:val="both"/>
        <w:rPr>
          <w:b/>
          <w:i/>
          <w:caps/>
          <w:lang w:val="en-US"/>
        </w:rPr>
      </w:pPr>
      <w:r w:rsidRPr="003D0C36">
        <w:rPr>
          <w:lang w:val="en-US"/>
        </w:rPr>
        <w:tab/>
      </w:r>
      <w:r w:rsidRPr="003D0C36">
        <w:rPr>
          <w:b/>
          <w:i/>
          <w:caps/>
        </w:rPr>
        <w:t>napraveno</w:t>
      </w:r>
      <w:r w:rsidR="006F2C0E" w:rsidRPr="003D0C36">
        <w:rPr>
          <w:b/>
          <w:i/>
          <w:caps/>
          <w:lang w:val="en-US"/>
        </w:rPr>
        <w:t>.</w:t>
      </w:r>
    </w:p>
    <w:p w:rsidR="001B478B" w:rsidRPr="003D0C36" w:rsidRDefault="001B478B" w:rsidP="001B478B">
      <w:pPr>
        <w:spacing w:before="120"/>
        <w:jc w:val="both"/>
        <w:rPr>
          <w:i/>
        </w:rPr>
      </w:pPr>
      <w:r w:rsidRPr="003D0C36">
        <w:rPr>
          <w:i/>
        </w:rPr>
        <w:t>Právní předpis: Zákon č. 250/2000 Sb., o rozpočtových pravidlech územních rozpočtů, ve znění pozdějších předpisů</w:t>
      </w:r>
    </w:p>
    <w:p w:rsidR="001B478B" w:rsidRPr="003D0C36" w:rsidRDefault="001B478B" w:rsidP="001B478B">
      <w:pPr>
        <w:numPr>
          <w:ilvl w:val="0"/>
          <w:numId w:val="2"/>
        </w:numPr>
        <w:spacing w:before="120" w:after="120"/>
        <w:ind w:left="714" w:hanging="357"/>
        <w:jc w:val="both"/>
        <w:rPr>
          <w:i/>
          <w:lang w:val="en-US"/>
        </w:rPr>
      </w:pPr>
      <w:proofErr w:type="spellStart"/>
      <w:proofErr w:type="gramStart"/>
      <w:r w:rsidRPr="003D0C36">
        <w:rPr>
          <w:i/>
          <w:lang w:val="en-US"/>
        </w:rPr>
        <w:t>ustanovení</w:t>
      </w:r>
      <w:proofErr w:type="spellEnd"/>
      <w:proofErr w:type="gramEnd"/>
      <w:r w:rsidRPr="003D0C36">
        <w:rPr>
          <w:i/>
          <w:lang w:val="en-US"/>
        </w:rPr>
        <w:t xml:space="preserve"> </w:t>
      </w:r>
      <w:r w:rsidRPr="003D0C36">
        <w:rPr>
          <w:i/>
        </w:rPr>
        <w:t>§ 10a odst. 3</w:t>
      </w:r>
    </w:p>
    <w:p w:rsidR="00E16C59" w:rsidRPr="00E16C59" w:rsidRDefault="00E16C59" w:rsidP="00E16C59">
      <w:pPr>
        <w:ind w:firstLine="709"/>
        <w:jc w:val="both"/>
      </w:pPr>
      <w:r>
        <w:t>Bylo zjištěno, že MČ nepostupovala v souladu s ustanovením § 10a odst. 3 zákona č. 250/2000 Sb., o rozpočtových pravidlech územních rozpočtů, ve znění pozdějších předpisů, neboť níže uvedené žádosti o poskytnutí dotace neobsahovaly všechny předepsané náležitosti. Jednalo se o:</w:t>
      </w:r>
    </w:p>
    <w:p w:rsidR="00E16C59" w:rsidRDefault="00E16C59" w:rsidP="00E16C59">
      <w:pPr>
        <w:jc w:val="both"/>
      </w:pPr>
      <w:r>
        <w:t xml:space="preserve">- žádost Fotbalového klubu DUKLA Praha spolek ze dne </w:t>
      </w:r>
      <w:proofErr w:type="gramStart"/>
      <w:r>
        <w:t>8.8.2019</w:t>
      </w:r>
      <w:proofErr w:type="gramEnd"/>
      <w:r>
        <w:t xml:space="preserve"> o neinvestiční dotaci ve výši 1 mil. Kč za účelem celoročního pronájmu sportovišť v sezóně 2019/2020 (Smlouva o poskytnutí dotace ze dne 7.12.2019). Žádost neobsahovala dobu, v níž má být dosaženo účelu, nebyla podepsána předsedou spolku nebo společně dvěma členy výboru, ale pouze předsedou dozorčí rady, k žádosti nebyla předložena plná moc v případě zastoupení žadatele,</w:t>
      </w:r>
    </w:p>
    <w:p w:rsidR="00E16C59" w:rsidRDefault="00E16C59" w:rsidP="00E16C59">
      <w:pPr>
        <w:jc w:val="both"/>
      </w:pPr>
      <w:r>
        <w:t xml:space="preserve">- žádost Tělocvičné jednoty Sokol Praha - Hanspaulka na poskytnutí dotace ve výši 900 000 Kč na zhotovení projektové dokumentace na akci "Přístavba a nástavba sokolovny" ze dne </w:t>
      </w:r>
      <w:proofErr w:type="gramStart"/>
      <w:r>
        <w:t>17.2.2019</w:t>
      </w:r>
      <w:proofErr w:type="gramEnd"/>
      <w:r>
        <w:t xml:space="preserve"> (Smlouva o poskytnutí dotace ze dne 17.7.2019). Žádost neobsahovala dobu, v níž má být dosaženo účelu, podpis oprávněné osoby, IČO a sídlo právnické osoby, k žádosti nebyla předložena plná moc v případě zastoupení žadatele.</w:t>
      </w:r>
    </w:p>
    <w:p w:rsidR="00E16C59" w:rsidRDefault="00E16C59" w:rsidP="00E16C59">
      <w:pPr>
        <w:ind w:firstLine="709"/>
        <w:jc w:val="both"/>
      </w:pPr>
      <w:r>
        <w:t xml:space="preserve">Dále bylo zjištěno, že předložené žádosti nebyly opatřeny jednoznačným identifikátorem, což nebylo v souladu s ustanovením § 64 odst. 2 zákona č. 499/2004 Sb., o archivnictví a spisové službě a o změně některých zákonů, ve znění pozdějších předpisů, podle kterého se dokumenty v den, kdy byly doručeny, opatřují jednoznačným identifikátorem zajišťujícím nezaměnitelnost dokumentu, a dále v souladu s ustanovením § 7 a § 10 vyhlášky č. 259/2012 Sb., o podrobnostech výkonu spisové služby, ve znění pozdějších předpisů, ve kterých jsou uvedeny podrobnosti k označování a evidenci dokumentů. Zároveň nebylo dodrženo ustanovení bodů C.1.3. a C.1.4. vnitřní směrnice Příkaz tajemníka č. 5/2019 - Spisový řád ze dne </w:t>
      </w:r>
      <w:proofErr w:type="gramStart"/>
      <w:r>
        <w:t>22.1.2019</w:t>
      </w:r>
      <w:proofErr w:type="gramEnd"/>
      <w:r>
        <w:t>, které stanoví postup při evidenci dokumentů v programu e-spis. Vnitřní kontrolní systém ve smyslu ustanovení § 25 zákona č. 320/2001 Sb., o finanční kontrole, ve znění pozdějších předpisů, podle kterého je vedoucí orgánu veřejné správy povinen zavést a  vnitřní kontrolní systém, nebyl dostatečně funkční.</w:t>
      </w:r>
    </w:p>
    <w:p w:rsidR="001B478B" w:rsidRPr="003D0C36" w:rsidRDefault="001E200A" w:rsidP="00894FE2">
      <w:pPr>
        <w:tabs>
          <w:tab w:val="right" w:pos="9070"/>
        </w:tabs>
        <w:spacing w:before="120"/>
        <w:ind w:firstLine="709"/>
        <w:jc w:val="both"/>
        <w:rPr>
          <w:b/>
          <w:i/>
          <w:caps/>
          <w:lang w:val="en-US"/>
        </w:rPr>
      </w:pPr>
      <w:r w:rsidRPr="003D0C36">
        <w:rPr>
          <w:lang w:val="en-US"/>
        </w:rPr>
        <w:tab/>
      </w:r>
      <w:r w:rsidRPr="003D0C36">
        <w:rPr>
          <w:b/>
          <w:i/>
          <w:caps/>
        </w:rPr>
        <w:t>napraveno</w:t>
      </w:r>
      <w:r w:rsidR="006F2C0E" w:rsidRPr="003D0C36">
        <w:rPr>
          <w:b/>
          <w:i/>
          <w:caps/>
          <w:lang w:val="en-US"/>
        </w:rPr>
        <w:t>.</w:t>
      </w:r>
    </w:p>
    <w:p w:rsidR="001B478B" w:rsidRPr="003D0C36" w:rsidRDefault="001B478B" w:rsidP="001B478B">
      <w:pPr>
        <w:spacing w:before="120"/>
        <w:jc w:val="both"/>
        <w:rPr>
          <w:u w:val="single"/>
        </w:rPr>
      </w:pPr>
      <w:r w:rsidRPr="003D0C36">
        <w:rPr>
          <w:u w:val="single"/>
        </w:rPr>
        <w:t>Předmět: Zákon č. 420/2004 Sb. § 2 odst. 1 písm. c) náklady a výnosy podnikatelské činnosti územního celku</w:t>
      </w:r>
    </w:p>
    <w:p w:rsidR="001B478B" w:rsidRPr="003D0C36" w:rsidRDefault="001B478B" w:rsidP="001B478B">
      <w:pPr>
        <w:spacing w:before="120"/>
        <w:jc w:val="both"/>
        <w:rPr>
          <w:i/>
        </w:rPr>
      </w:pPr>
      <w:r w:rsidRPr="003D0C36">
        <w:rPr>
          <w:i/>
        </w:rPr>
        <w:t>Právní předpis: ČÚS č. 701 – 710 (§ 36 odst. 1 zákona o účetnictví)</w:t>
      </w:r>
    </w:p>
    <w:p w:rsidR="001B478B" w:rsidRPr="003D0C36" w:rsidRDefault="001B478B" w:rsidP="001B478B">
      <w:pPr>
        <w:numPr>
          <w:ilvl w:val="0"/>
          <w:numId w:val="2"/>
        </w:numPr>
        <w:spacing w:before="120" w:after="120"/>
        <w:ind w:left="714" w:hanging="357"/>
        <w:jc w:val="both"/>
        <w:rPr>
          <w:i/>
          <w:lang w:val="en-US"/>
        </w:rPr>
      </w:pPr>
      <w:proofErr w:type="spellStart"/>
      <w:proofErr w:type="gramStart"/>
      <w:r w:rsidRPr="003D0C36">
        <w:rPr>
          <w:i/>
          <w:lang w:val="en-US"/>
        </w:rPr>
        <w:t>ustanovení</w:t>
      </w:r>
      <w:proofErr w:type="spellEnd"/>
      <w:proofErr w:type="gramEnd"/>
      <w:r w:rsidRPr="003D0C36">
        <w:rPr>
          <w:i/>
          <w:lang w:val="en-US"/>
        </w:rPr>
        <w:t xml:space="preserve"> </w:t>
      </w:r>
      <w:r w:rsidR="007D3D4D">
        <w:rPr>
          <w:i/>
        </w:rPr>
        <w:t>ČÚS č. 701 bod</w:t>
      </w:r>
      <w:r w:rsidRPr="003D0C36">
        <w:rPr>
          <w:i/>
        </w:rPr>
        <w:t xml:space="preserve"> 6.4.</w:t>
      </w:r>
    </w:p>
    <w:p w:rsidR="001E200A" w:rsidRPr="003D0C36" w:rsidRDefault="001B478B" w:rsidP="001B478B">
      <w:pPr>
        <w:ind w:firstLine="709"/>
        <w:jc w:val="both"/>
        <w:rPr>
          <w:highlight w:val="green"/>
          <w:lang w:val="en-US"/>
        </w:rPr>
      </w:pPr>
      <w:r w:rsidRPr="003D0C36">
        <w:t xml:space="preserve">Přezkoumáním pohybů na účtu 036 - Dlouhodobý hmotný majetek určený k prodeji bylo zjištěno, že dokladem č. 890000059 a č. 890000060 ze dne </w:t>
      </w:r>
      <w:proofErr w:type="gramStart"/>
      <w:r w:rsidRPr="003D0C36">
        <w:t>3.1.2019</w:t>
      </w:r>
      <w:proofErr w:type="gramEnd"/>
      <w:r w:rsidRPr="003D0C36">
        <w:t xml:space="preserve"> bylo zaúčtováno vyřazení pozemků </w:t>
      </w:r>
      <w:proofErr w:type="spellStart"/>
      <w:r w:rsidRPr="003D0C36">
        <w:t>parc</w:t>
      </w:r>
      <w:proofErr w:type="spellEnd"/>
      <w:r w:rsidRPr="003D0C36">
        <w:t xml:space="preserve">. č. 1281/595 a 1281/596, k. </w:t>
      </w:r>
      <w:proofErr w:type="spellStart"/>
      <w:r w:rsidRPr="003D0C36">
        <w:t>ú.</w:t>
      </w:r>
      <w:proofErr w:type="spellEnd"/>
      <w:r w:rsidRPr="003D0C36">
        <w:t xml:space="preserve"> Vokovice, na základě kupní smlouvy S/703/2018/OSM ze dne </w:t>
      </w:r>
      <w:proofErr w:type="gramStart"/>
      <w:r w:rsidRPr="003D0C36">
        <w:t>13.11.2018</w:t>
      </w:r>
      <w:proofErr w:type="gramEnd"/>
      <w:r w:rsidRPr="003D0C36">
        <w:t>. O výnosech z prodeje</w:t>
      </w:r>
      <w:r w:rsidR="007D3D4D">
        <w:t xml:space="preserve"> těchto pozemků ve výši 366 240 </w:t>
      </w:r>
      <w:r w:rsidRPr="003D0C36">
        <w:t xml:space="preserve">Kč bylo však účtováno již dne </w:t>
      </w:r>
      <w:proofErr w:type="gramStart"/>
      <w:r w:rsidRPr="003D0C36">
        <w:t>28.11.2018</w:t>
      </w:r>
      <w:proofErr w:type="gramEnd"/>
      <w:r w:rsidRPr="003D0C36">
        <w:t xml:space="preserve"> na základě vydané faktury č. 182900112 vystavené kupujícímu dne 28.11.2018 (doklad č. 202000072). Datum us</w:t>
      </w:r>
      <w:r w:rsidR="007D3D4D">
        <w:t>kutečnění zdanitelného plnění z </w:t>
      </w:r>
      <w:r w:rsidRPr="003D0C36">
        <w:t xml:space="preserve">hlediska přiznání daně z přidané hodnoty (datum předání předmětu </w:t>
      </w:r>
      <w:r w:rsidRPr="003D0C36">
        <w:lastRenderedPageBreak/>
        <w:t xml:space="preserve">prodeje, tj. den podpisu smlouvy dne </w:t>
      </w:r>
      <w:proofErr w:type="gramStart"/>
      <w:r w:rsidRPr="003D0C36">
        <w:t>13.11.2018</w:t>
      </w:r>
      <w:proofErr w:type="gramEnd"/>
      <w:r w:rsidRPr="003D0C36">
        <w:t xml:space="preserve">) však v tomto případě nebyl shodný s okamžikem účetního případu účtování o výnosu, který nastal až 3.1.2019, kdy byl podán návrh na vklad do katastru nemovitostí. MČ v tomto případě nedodržela okamžik uskutečnění účetního případu, kterým je podle ustanovení bodu </w:t>
      </w:r>
      <w:proofErr w:type="gramStart"/>
      <w:r w:rsidRPr="003D0C36">
        <w:t>6.4. ČÚS</w:t>
      </w:r>
      <w:proofErr w:type="gramEnd"/>
      <w:r w:rsidRPr="003D0C36">
        <w:t xml:space="preserve"> č. 701 - Účty a zásady účtování na účtech den doručení návrhu na zápis katastrálnímu úřadu. Výnos byl nesprávně zahrnut do základu pro výpočet podílu MČ na dani z příjmu právnických osob za rok 2018.</w:t>
      </w:r>
    </w:p>
    <w:p w:rsidR="001B478B" w:rsidRPr="003D0C36" w:rsidRDefault="001E200A" w:rsidP="001E200A">
      <w:pPr>
        <w:tabs>
          <w:tab w:val="right" w:pos="9070"/>
        </w:tabs>
        <w:ind w:firstLine="709"/>
        <w:jc w:val="both"/>
        <w:rPr>
          <w:b/>
          <w:i/>
          <w:caps/>
          <w:lang w:val="en-US"/>
        </w:rPr>
      </w:pPr>
      <w:r w:rsidRPr="003D0C36">
        <w:rPr>
          <w:lang w:val="en-US"/>
        </w:rPr>
        <w:tab/>
      </w:r>
      <w:r w:rsidRPr="003D0C36">
        <w:rPr>
          <w:b/>
          <w:i/>
          <w:caps/>
        </w:rPr>
        <w:t>napraveno</w:t>
      </w:r>
      <w:r w:rsidR="006F2C0E" w:rsidRPr="003D0C36">
        <w:rPr>
          <w:b/>
          <w:i/>
          <w:caps/>
          <w:lang w:val="en-US"/>
        </w:rPr>
        <w:t>.</w:t>
      </w:r>
    </w:p>
    <w:p w:rsidR="008B7AC6" w:rsidRDefault="008B7AC6" w:rsidP="001B478B">
      <w:pPr>
        <w:spacing w:before="120"/>
        <w:jc w:val="both"/>
        <w:rPr>
          <w:i/>
        </w:rPr>
      </w:pPr>
    </w:p>
    <w:p w:rsidR="001B478B" w:rsidRPr="003D0C36" w:rsidRDefault="001B478B" w:rsidP="001B478B">
      <w:pPr>
        <w:spacing w:before="120"/>
        <w:jc w:val="both"/>
        <w:rPr>
          <w:i/>
        </w:rPr>
      </w:pPr>
      <w:r w:rsidRPr="003D0C36">
        <w:rPr>
          <w:i/>
        </w:rPr>
        <w:t>Právní předpis: Zákon č. 320/2001 Sb., o finanční kontrole, ve znění pozdějších předpisů</w:t>
      </w:r>
    </w:p>
    <w:p w:rsidR="001B478B" w:rsidRPr="003D0C36" w:rsidRDefault="001B478B" w:rsidP="001B478B">
      <w:pPr>
        <w:numPr>
          <w:ilvl w:val="0"/>
          <w:numId w:val="2"/>
        </w:numPr>
        <w:spacing w:before="120" w:after="120"/>
        <w:ind w:left="714" w:hanging="357"/>
        <w:jc w:val="both"/>
        <w:rPr>
          <w:i/>
          <w:lang w:val="en-US"/>
        </w:rPr>
      </w:pPr>
      <w:proofErr w:type="spellStart"/>
      <w:proofErr w:type="gramStart"/>
      <w:r w:rsidRPr="003D0C36">
        <w:rPr>
          <w:i/>
          <w:lang w:val="en-US"/>
        </w:rPr>
        <w:t>ustanovení</w:t>
      </w:r>
      <w:proofErr w:type="spellEnd"/>
      <w:proofErr w:type="gramEnd"/>
      <w:r w:rsidRPr="003D0C36">
        <w:rPr>
          <w:i/>
          <w:lang w:val="en-US"/>
        </w:rPr>
        <w:t xml:space="preserve"> </w:t>
      </w:r>
      <w:r w:rsidRPr="003D0C36">
        <w:rPr>
          <w:i/>
        </w:rPr>
        <w:t>§ 25</w:t>
      </w:r>
      <w:r w:rsidR="006041BD">
        <w:rPr>
          <w:i/>
        </w:rPr>
        <w:t xml:space="preserve"> </w:t>
      </w:r>
      <w:r w:rsidR="00F727B2">
        <w:rPr>
          <w:i/>
        </w:rPr>
        <w:t>odst. 1 písm. b)</w:t>
      </w:r>
    </w:p>
    <w:p w:rsidR="001E200A" w:rsidRPr="003D0C36" w:rsidRDefault="001B478B" w:rsidP="001B478B">
      <w:pPr>
        <w:ind w:firstLine="709"/>
        <w:jc w:val="both"/>
        <w:rPr>
          <w:highlight w:val="green"/>
          <w:lang w:val="en-US"/>
        </w:rPr>
      </w:pPr>
      <w:r w:rsidRPr="003D0C36">
        <w:t xml:space="preserve">Záměry na pronájem pozemků, prodej pozemků a nemovitého majetku nebyly označeny jednoznačným identifikátorem a datem vyhotovení záměru, jednalo se např. o záměr na prodej pozemku </w:t>
      </w:r>
      <w:proofErr w:type="spellStart"/>
      <w:r w:rsidRPr="003D0C36">
        <w:t>parc</w:t>
      </w:r>
      <w:proofErr w:type="spellEnd"/>
      <w:r w:rsidRPr="003D0C36">
        <w:t xml:space="preserve">. </w:t>
      </w:r>
      <w:proofErr w:type="gramStart"/>
      <w:r w:rsidRPr="003D0C36">
        <w:t>č.</w:t>
      </w:r>
      <w:proofErr w:type="gramEnd"/>
      <w:r w:rsidRPr="003D0C36">
        <w:t xml:space="preserve"> 2218/5, k. </w:t>
      </w:r>
      <w:proofErr w:type="spellStart"/>
      <w:r w:rsidRPr="003D0C36">
        <w:t>ú.</w:t>
      </w:r>
      <w:proofErr w:type="spellEnd"/>
      <w:r w:rsidRPr="003D0C36">
        <w:t xml:space="preserve"> Ruzyně, pronájem pozemků </w:t>
      </w:r>
      <w:proofErr w:type="spellStart"/>
      <w:r w:rsidRPr="003D0C36">
        <w:t>parc</w:t>
      </w:r>
      <w:proofErr w:type="spellEnd"/>
      <w:r w:rsidRPr="003D0C36">
        <w:t xml:space="preserve">. </w:t>
      </w:r>
      <w:proofErr w:type="gramStart"/>
      <w:r w:rsidR="00F727B2">
        <w:t>č.</w:t>
      </w:r>
      <w:proofErr w:type="gramEnd"/>
      <w:r w:rsidR="00F727B2">
        <w:t xml:space="preserve"> 244/17 a </w:t>
      </w:r>
      <w:proofErr w:type="spellStart"/>
      <w:r w:rsidR="00F727B2">
        <w:t>parc</w:t>
      </w:r>
      <w:proofErr w:type="spellEnd"/>
      <w:r w:rsidR="00F727B2">
        <w:t>. č. 244/19, k. </w:t>
      </w:r>
      <w:proofErr w:type="spellStart"/>
      <w:r w:rsidRPr="003D0C36">
        <w:t>ú.</w:t>
      </w:r>
      <w:proofErr w:type="spellEnd"/>
      <w:r w:rsidRPr="003D0C36">
        <w:t xml:space="preserve"> Břevnov, prodloužení nájemní smlouvy na pozemky </w:t>
      </w:r>
      <w:proofErr w:type="spellStart"/>
      <w:r w:rsidRPr="003D0C36">
        <w:t>parc</w:t>
      </w:r>
      <w:proofErr w:type="spellEnd"/>
      <w:r w:rsidRPr="003D0C36">
        <w:t xml:space="preserve">. </w:t>
      </w:r>
      <w:proofErr w:type="gramStart"/>
      <w:r w:rsidRPr="003D0C36">
        <w:t>č.</w:t>
      </w:r>
      <w:proofErr w:type="gramEnd"/>
      <w:r w:rsidRPr="003D0C36">
        <w:t xml:space="preserve"> 3477/184 a </w:t>
      </w:r>
      <w:proofErr w:type="spellStart"/>
      <w:r w:rsidRPr="003D0C36">
        <w:t>parc</w:t>
      </w:r>
      <w:proofErr w:type="spellEnd"/>
      <w:r w:rsidRPr="003D0C36">
        <w:t xml:space="preserve">. č. 3477/198, k. </w:t>
      </w:r>
      <w:proofErr w:type="spellStart"/>
      <w:r w:rsidRPr="003D0C36">
        <w:t>ú.</w:t>
      </w:r>
      <w:proofErr w:type="spellEnd"/>
      <w:r w:rsidRPr="003D0C36">
        <w:t xml:space="preserve"> Břevnov, prodej pozemků Bytovému družstvu 1753, 1754, 1755 Nad Alejí, na prodej pozemků vlastníkům bytového domu č. p. 465, k. </w:t>
      </w:r>
      <w:proofErr w:type="spellStart"/>
      <w:r w:rsidRPr="003D0C36">
        <w:t>ú.</w:t>
      </w:r>
      <w:proofErr w:type="spellEnd"/>
      <w:r w:rsidRPr="003D0C36">
        <w:t xml:space="preserve"> Bubeneč, na prodej pozemku vlastníkům bytového domu č. p. 918, k. </w:t>
      </w:r>
      <w:proofErr w:type="spellStart"/>
      <w:r w:rsidRPr="003D0C36">
        <w:t>ú.</w:t>
      </w:r>
      <w:proofErr w:type="spellEnd"/>
      <w:r w:rsidRPr="003D0C36">
        <w:t xml:space="preserve"> Dejvice. Povinnost ozna</w:t>
      </w:r>
      <w:r w:rsidR="00F727B2">
        <w:t>čování záměrů nebyla vymezena v </w:t>
      </w:r>
      <w:r w:rsidRPr="003D0C36">
        <w:t>Příkazu tajemníka č. 5/2019 - spisový řád. Nebylo tak zajištěno dodržování ustanovení § 64 odst. 2 zákona č. 499/2004 Sb., o archivnictví a spisové službě a o změně některých zákonů, ve znění pozdějších předpisů, kdy dokumenty nebyly opatřeny jednoznačným ident</w:t>
      </w:r>
      <w:r w:rsidR="00F727B2">
        <w:t>ifikátorem v </w:t>
      </w:r>
      <w:r w:rsidRPr="003D0C36">
        <w:t>den, kdy byly vytvořeny, zajišťujícím jejich nezaměnitelnost a dnem vytvoření dokumentu dle ustanovení § 10 vyhlášky č. 259/2012 Sb., o podrobn</w:t>
      </w:r>
      <w:r w:rsidR="00F727B2">
        <w:t>ostech výkonu spisové služby, v </w:t>
      </w:r>
      <w:r w:rsidRPr="003D0C36">
        <w:t>platném znění. V této oblasti MČ neměla dostatečně zajištěn vnitřní kontrolní systém ve smyslu ustanovení § 25 odst. 1 písm. b) zákona č. 320/2001 Sb., o finanční kontrole, ve znění pozdějších předpisů, podle kterého je vedoucí orgánu veřejné správy povinen zavést a udržovat vnitřní kontrolní systém, který je způsobilý včas zjišťovat, vyhodnocovat a minimalizovat provozní, finanční, právní a jiná rizika vznikající v souvislosti s plněním schválených záměrů a cílů orgánu veřejné správy.</w:t>
      </w:r>
    </w:p>
    <w:p w:rsidR="001B478B" w:rsidRPr="003D0C36" w:rsidRDefault="001E200A" w:rsidP="001E200A">
      <w:pPr>
        <w:tabs>
          <w:tab w:val="right" w:pos="9070"/>
        </w:tabs>
        <w:ind w:firstLine="709"/>
        <w:jc w:val="both"/>
        <w:rPr>
          <w:b/>
          <w:i/>
          <w:caps/>
          <w:lang w:val="en-US"/>
        </w:rPr>
      </w:pPr>
      <w:r w:rsidRPr="003D0C36">
        <w:rPr>
          <w:lang w:val="en-US"/>
        </w:rPr>
        <w:tab/>
      </w:r>
      <w:r w:rsidRPr="003D0C36">
        <w:rPr>
          <w:b/>
          <w:i/>
          <w:caps/>
        </w:rPr>
        <w:t>napraveno</w:t>
      </w:r>
      <w:r w:rsidR="006F2C0E" w:rsidRPr="003D0C36">
        <w:rPr>
          <w:b/>
          <w:i/>
          <w:caps/>
          <w:lang w:val="en-US"/>
        </w:rPr>
        <w:t>.</w:t>
      </w:r>
    </w:p>
    <w:p w:rsidR="001B478B" w:rsidRPr="003D0C36" w:rsidRDefault="001B478B" w:rsidP="001B478B">
      <w:pPr>
        <w:spacing w:before="120"/>
        <w:jc w:val="both"/>
        <w:rPr>
          <w:u w:val="single"/>
        </w:rPr>
      </w:pPr>
      <w:r w:rsidRPr="003D0C36">
        <w:rPr>
          <w:u w:val="single"/>
        </w:rPr>
        <w:t>Předmět: Zákon č. 420/2004 Sb. § 2 odst. 2 písm. a) nakládání a hospodaření s majetkem ve vlastnictví územního celku</w:t>
      </w:r>
    </w:p>
    <w:p w:rsidR="001B478B" w:rsidRPr="003D0C36" w:rsidRDefault="001B478B" w:rsidP="001B478B">
      <w:pPr>
        <w:spacing w:before="120"/>
        <w:jc w:val="both"/>
        <w:rPr>
          <w:i/>
        </w:rPr>
      </w:pPr>
      <w:r w:rsidRPr="003D0C36">
        <w:rPr>
          <w:i/>
        </w:rPr>
        <w:t>Právní předpis: Vyhláška č. 410/2009 Sb., kterou se provádě</w:t>
      </w:r>
      <w:r w:rsidR="008B7AC6">
        <w:rPr>
          <w:i/>
        </w:rPr>
        <w:t>jí některá ustanovení zákona č. </w:t>
      </w:r>
      <w:r w:rsidRPr="003D0C36">
        <w:rPr>
          <w:i/>
        </w:rPr>
        <w:t>563/1991 Sb., o účetnictví, ve znění pozdějších předpisů, pro některé vybrané účetní jednotky, ve znění pozdějších předpisů</w:t>
      </w:r>
    </w:p>
    <w:p w:rsidR="001B478B" w:rsidRPr="003D0C36" w:rsidRDefault="001B478B" w:rsidP="001B478B">
      <w:pPr>
        <w:numPr>
          <w:ilvl w:val="0"/>
          <w:numId w:val="2"/>
        </w:numPr>
        <w:spacing w:before="120" w:after="120"/>
        <w:ind w:left="714" w:hanging="357"/>
        <w:jc w:val="both"/>
        <w:rPr>
          <w:i/>
          <w:lang w:val="en-US"/>
        </w:rPr>
      </w:pPr>
      <w:proofErr w:type="spellStart"/>
      <w:proofErr w:type="gramStart"/>
      <w:r w:rsidRPr="003D0C36">
        <w:rPr>
          <w:i/>
          <w:lang w:val="en-US"/>
        </w:rPr>
        <w:t>ustanovení</w:t>
      </w:r>
      <w:proofErr w:type="spellEnd"/>
      <w:proofErr w:type="gramEnd"/>
      <w:r w:rsidRPr="003D0C36">
        <w:rPr>
          <w:i/>
          <w:lang w:val="en-US"/>
        </w:rPr>
        <w:t xml:space="preserve"> </w:t>
      </w:r>
      <w:r w:rsidRPr="003D0C36">
        <w:rPr>
          <w:i/>
        </w:rPr>
        <w:t>§ 14 odst. 12</w:t>
      </w:r>
    </w:p>
    <w:p w:rsidR="008B7AC6" w:rsidRPr="008B7AC6" w:rsidRDefault="008B7AC6" w:rsidP="008B7AC6">
      <w:pPr>
        <w:ind w:firstLine="709"/>
        <w:jc w:val="both"/>
      </w:pPr>
      <w:r>
        <w:t xml:space="preserve">MČ dne </w:t>
      </w:r>
      <w:proofErr w:type="gramStart"/>
      <w:r>
        <w:t>23.7.2019</w:t>
      </w:r>
      <w:proofErr w:type="gramEnd"/>
      <w:r>
        <w:t xml:space="preserve"> uzavřela smlouvu č. 612/2019/ODŽP na dodání a instalaci dvou kusů Smart toalet. Bylo zjištěno, že toalety byly zařazeny do majetkové evidence a účetnictví na účet 021 - Stavby (doklad č. 890000025 a č. 890000026 ze dne </w:t>
      </w:r>
      <w:proofErr w:type="gramStart"/>
      <w:r>
        <w:t>26.7.2019</w:t>
      </w:r>
      <w:proofErr w:type="gramEnd"/>
      <w:r>
        <w:t xml:space="preserve"> celkem ve výši 823 961,60 Kč). Podkladem k zařazení byl protokol o dílčím předání předmětu plnění, podle něhož (a rovněž i v souladu s článkem IV. odst. 2 citované smlouvy) byl dodavatelem předmět smlouvy dodán v sídle dodavatele, kde bude uskladněn do okamžiku konečného plnění, tj. konečné instalace na místě určení, kterým je podle smlouvy </w:t>
      </w:r>
      <w:proofErr w:type="gramStart"/>
      <w:r>
        <w:t>31.10.2019</w:t>
      </w:r>
      <w:proofErr w:type="gramEnd"/>
      <w:r>
        <w:t xml:space="preserve"> (poté bude následovat </w:t>
      </w:r>
      <w:proofErr w:type="spellStart"/>
      <w:r>
        <w:t>dofakturace</w:t>
      </w:r>
      <w:proofErr w:type="spellEnd"/>
      <w:r>
        <w:t xml:space="preserve"> ceny díla). Dále bylo zjištěno, že součástí dodávky bylo také 8 kusů bezkontaktních platebních terminálů, z nichž 2 kusy byly zařazeny k výše uvedeným kusům toalet a 6 kusů bylo zařazeno jako technické zhodnocení stávajících, dříve dodaných toalet, např. inventární číslo MC06E0008693 - Smart toaleta v ulici G. Píky (doklad č.  890000028 ze dne </w:t>
      </w:r>
      <w:proofErr w:type="gramStart"/>
      <w:r>
        <w:t>26.7.2019</w:t>
      </w:r>
      <w:proofErr w:type="gramEnd"/>
      <w:r>
        <w:t xml:space="preserve"> ve výši 30 395,20 Kč). Uvedené bezkontaktní terminály byly rovněž v okamžiku zařazení do evidence majetku uskladněny v sídle dodavatele a k technickému </w:t>
      </w:r>
      <w:r>
        <w:lastRenderedPageBreak/>
        <w:t>zhodnocení tedy nedošlo, správně měly být evidovány na účtu 042 – Nedokončený dlouhodobý hmotný majetek. MČ při zařazení uvedeného majetku nepostupovala v souladu s ustanovením § 14 odst. 12 vyhlášky č. 410/2009 Sb., kterou se provádějí některá ustanovení zákona č. 563/1991 Sb., o účetnictví, ve znění pozdějších předpisů, pro některé vybrané účetní jednotky, ve znění pozdějších předpisů, když zařazení dlouhodobého majetku nesouhlasilo s okamžikem jeho uvedení do stavu způsobilého k užívání, kterým se rozumí zejména dokončení věci a splnění technických funkcí - způsobilost k provozu. Obdobně se postupuje i v případě technického zhodnocení. MČ nedodržela obsahové vymezení účtu 021 – Stavby a 042 – Nedokončený dlouhodobý hmotný majetek v rozvaze k </w:t>
      </w:r>
      <w:proofErr w:type="gramStart"/>
      <w:r>
        <w:t>31.8.2019</w:t>
      </w:r>
      <w:proofErr w:type="gramEnd"/>
      <w:r>
        <w:t>, které ukládá ustanovení § 4 odst. 8 písm. b) zákona č. 563/1991 Sb., o účetnictví, ve znění pozdějších předpisů.</w:t>
      </w:r>
    </w:p>
    <w:p w:rsidR="001B478B" w:rsidRPr="003D0C36" w:rsidRDefault="001E200A" w:rsidP="001E200A">
      <w:pPr>
        <w:tabs>
          <w:tab w:val="right" w:pos="9070"/>
        </w:tabs>
        <w:ind w:firstLine="709"/>
        <w:jc w:val="both"/>
        <w:rPr>
          <w:b/>
          <w:i/>
          <w:caps/>
          <w:lang w:val="en-US"/>
        </w:rPr>
      </w:pPr>
      <w:r w:rsidRPr="003D0C36">
        <w:rPr>
          <w:lang w:val="en-US"/>
        </w:rPr>
        <w:tab/>
      </w:r>
      <w:r w:rsidRPr="003D0C36">
        <w:rPr>
          <w:b/>
          <w:i/>
          <w:caps/>
        </w:rPr>
        <w:t>napraveno</w:t>
      </w:r>
      <w:r w:rsidR="006F2C0E" w:rsidRPr="003D0C36">
        <w:rPr>
          <w:b/>
          <w:i/>
          <w:caps/>
          <w:lang w:val="en-US"/>
        </w:rPr>
        <w:t>.</w:t>
      </w:r>
    </w:p>
    <w:p w:rsidR="001B478B" w:rsidRPr="003D0C36" w:rsidRDefault="001B478B" w:rsidP="001B478B">
      <w:pPr>
        <w:spacing w:before="120"/>
        <w:jc w:val="both"/>
        <w:rPr>
          <w:u w:val="single"/>
        </w:rPr>
      </w:pPr>
      <w:r w:rsidRPr="003D0C36">
        <w:rPr>
          <w:u w:val="single"/>
        </w:rPr>
        <w:t>Předmět: Zákon č. 420/2004 Sb. § 2 odst. 2 písm. c) zadávání a uskutečňování veřejných zakázek, s výjimkou úkonů a postupů přezkoumaných orgánem dohledu podle zvláštního právního předpisu</w:t>
      </w:r>
    </w:p>
    <w:p w:rsidR="001B478B" w:rsidRPr="003D0C36" w:rsidRDefault="001B478B" w:rsidP="001B478B">
      <w:pPr>
        <w:spacing w:before="120"/>
        <w:jc w:val="both"/>
        <w:rPr>
          <w:i/>
        </w:rPr>
      </w:pPr>
      <w:r w:rsidRPr="003D0C36">
        <w:rPr>
          <w:i/>
        </w:rPr>
        <w:t>Právní předpis: Zákon č. 134/2016 Sb., o zadávání veřejných zakázek, ve znění pozdějších předpisů</w:t>
      </w:r>
    </w:p>
    <w:p w:rsidR="001B478B" w:rsidRPr="003D0C36" w:rsidRDefault="001B478B" w:rsidP="001B478B">
      <w:pPr>
        <w:numPr>
          <w:ilvl w:val="0"/>
          <w:numId w:val="2"/>
        </w:numPr>
        <w:spacing w:before="120" w:after="120"/>
        <w:ind w:left="714" w:hanging="357"/>
        <w:jc w:val="both"/>
        <w:rPr>
          <w:i/>
          <w:lang w:val="en-US"/>
        </w:rPr>
      </w:pPr>
      <w:proofErr w:type="spellStart"/>
      <w:proofErr w:type="gramStart"/>
      <w:r w:rsidRPr="003D0C36">
        <w:rPr>
          <w:i/>
          <w:lang w:val="en-US"/>
        </w:rPr>
        <w:t>ustanovení</w:t>
      </w:r>
      <w:proofErr w:type="spellEnd"/>
      <w:proofErr w:type="gramEnd"/>
      <w:r w:rsidRPr="003D0C36">
        <w:rPr>
          <w:i/>
          <w:lang w:val="en-US"/>
        </w:rPr>
        <w:t xml:space="preserve"> </w:t>
      </w:r>
      <w:r w:rsidRPr="003D0C36">
        <w:rPr>
          <w:i/>
        </w:rPr>
        <w:t xml:space="preserve">§ 6 odst. </w:t>
      </w:r>
      <w:r w:rsidR="008B7AC6">
        <w:rPr>
          <w:i/>
        </w:rPr>
        <w:t xml:space="preserve">1 a </w:t>
      </w:r>
      <w:r w:rsidRPr="003D0C36">
        <w:rPr>
          <w:i/>
        </w:rPr>
        <w:t>2</w:t>
      </w:r>
    </w:p>
    <w:p w:rsidR="008B7AC6" w:rsidRPr="008B7AC6" w:rsidRDefault="008B7AC6" w:rsidP="008B7AC6">
      <w:pPr>
        <w:ind w:firstLine="709"/>
        <w:jc w:val="both"/>
      </w:pPr>
      <w:r>
        <w:t xml:space="preserve">MČ jako zadavatel veřejné zakázky malého rozsahu v ceně 558 715 Kč bez DPH oslovila pouze jediného dodavatele. Jednalo se o zakázku malého rozsahu „Společné pořízení mobiliáře pro záměry v rámci participační akce Mám nápad pro šestku II“, kdy věcně příslušný odbor oslovil poptávkou na náhradu opotřebovaných laviček a košů jen jednoho dodavatele „zejména z důvodu dobré dostupnosti a také pro tradičně velmi dobrou kvalitu“ (formulace z Důvodové zprávy pro jednání Rady MČ č. R-00 838 ze dne </w:t>
      </w:r>
      <w:proofErr w:type="gramStart"/>
      <w:r>
        <w:t>10.7.2019</w:t>
      </w:r>
      <w:proofErr w:type="gramEnd"/>
      <w:r>
        <w:t xml:space="preserve">). Kontrolní skupině nebylo doloženo, jakým postupem a v jaké výši byla stanovena předpokládaná hodnota veřejné zakázky. Pro výběr dodavatele nebyla stanovena žádná objektivně zjistitelná kritéria, výběr tak nelze považovat za transparentní, takže nebylo možno potvrdit, že byla dodržena zásada transparentnosti podle ustanovení § 6 odst. 1 a zásada rovného zacházení a zákazu diskriminace podle ustanovení § 6 odst. 2 zákona č. 134/2016 Sb., o zadávání veřejných zakázek, ve znění pozdějších předpisů. Zároveň nebylo postupováno v souladu s vnitřním předpisem Příkaz tajemníka č. 11/2019 k zadávání veřejných zakázek, ustanovení části E. </w:t>
      </w:r>
      <w:proofErr w:type="gramStart"/>
      <w:r>
        <w:t>článek</w:t>
      </w:r>
      <w:proofErr w:type="gramEnd"/>
      <w:r>
        <w:t xml:space="preserve"> 1. odstavec 11. „Základním kritériem pro výběr nabídky je nejnižší nabídková cena (bez DPH). Zadávající může podle charakteru zakázky rozhodnout, že hodnocení nabídek provede podle ekonomické výhodnosti“. MČ kontrolní skupině podala informaci, že uvedený postup zadání zakázky byl zvolen z důvodu snahy přiblížit se typu mobiliáře vybraného Institutem plánování a rozvoje hlavního města Prahy (záměr jednotného designu), který však v době zadání zakázky nebyl k dispozici.</w:t>
      </w:r>
    </w:p>
    <w:p w:rsidR="001B478B" w:rsidRPr="003D0C36" w:rsidRDefault="001E200A" w:rsidP="001E200A">
      <w:pPr>
        <w:tabs>
          <w:tab w:val="right" w:pos="9070"/>
        </w:tabs>
        <w:ind w:firstLine="709"/>
        <w:jc w:val="both"/>
        <w:rPr>
          <w:b/>
          <w:i/>
          <w:caps/>
          <w:lang w:val="en-US"/>
        </w:rPr>
      </w:pPr>
      <w:r w:rsidRPr="003D0C36">
        <w:rPr>
          <w:lang w:val="en-US"/>
        </w:rPr>
        <w:tab/>
      </w:r>
      <w:r w:rsidRPr="003D0C36">
        <w:rPr>
          <w:b/>
          <w:i/>
          <w:caps/>
        </w:rPr>
        <w:t>napraveno</w:t>
      </w:r>
      <w:r w:rsidR="006F2C0E" w:rsidRPr="003D0C36">
        <w:rPr>
          <w:b/>
          <w:i/>
          <w:caps/>
          <w:lang w:val="en-US"/>
        </w:rPr>
        <w:t>.</w:t>
      </w:r>
    </w:p>
    <w:p w:rsidR="001B478B" w:rsidRPr="003D0C36" w:rsidRDefault="001B478B" w:rsidP="001B478B">
      <w:pPr>
        <w:spacing w:before="120"/>
        <w:jc w:val="both"/>
        <w:rPr>
          <w:u w:val="single"/>
        </w:rPr>
      </w:pPr>
      <w:r w:rsidRPr="003D0C36">
        <w:rPr>
          <w:u w:val="single"/>
        </w:rPr>
        <w:t>Předmět: Zákon č. 420/2004 Sb. § 2 odst. 2 písm. h) účetnictví vedené územním celkem</w:t>
      </w:r>
    </w:p>
    <w:p w:rsidR="001B478B" w:rsidRPr="003D0C36" w:rsidRDefault="001B478B" w:rsidP="001B478B">
      <w:pPr>
        <w:spacing w:before="120"/>
        <w:jc w:val="both"/>
        <w:rPr>
          <w:i/>
        </w:rPr>
      </w:pPr>
      <w:r w:rsidRPr="003D0C36">
        <w:rPr>
          <w:i/>
        </w:rPr>
        <w:t>Právní předpis: Zákon č. 320/2001 Sb., o finanční kontrole, ve znění pozdějších předpisů</w:t>
      </w:r>
    </w:p>
    <w:p w:rsidR="001B478B" w:rsidRPr="003D0C36" w:rsidRDefault="001B478B" w:rsidP="001B478B">
      <w:pPr>
        <w:numPr>
          <w:ilvl w:val="0"/>
          <w:numId w:val="2"/>
        </w:numPr>
        <w:spacing w:before="120" w:after="120"/>
        <w:ind w:left="714" w:hanging="357"/>
        <w:jc w:val="both"/>
        <w:rPr>
          <w:i/>
          <w:lang w:val="en-US"/>
        </w:rPr>
      </w:pPr>
      <w:proofErr w:type="spellStart"/>
      <w:proofErr w:type="gramStart"/>
      <w:r w:rsidRPr="003D0C36">
        <w:rPr>
          <w:i/>
          <w:lang w:val="en-US"/>
        </w:rPr>
        <w:t>ustanovení</w:t>
      </w:r>
      <w:proofErr w:type="spellEnd"/>
      <w:proofErr w:type="gramEnd"/>
      <w:r w:rsidRPr="003D0C36">
        <w:rPr>
          <w:i/>
          <w:lang w:val="en-US"/>
        </w:rPr>
        <w:t xml:space="preserve"> </w:t>
      </w:r>
      <w:r w:rsidRPr="003D0C36">
        <w:rPr>
          <w:i/>
        </w:rPr>
        <w:t>§ 9 odst. 3</w:t>
      </w:r>
    </w:p>
    <w:p w:rsidR="008B7AC6" w:rsidRPr="008B7AC6" w:rsidRDefault="008B7AC6" w:rsidP="008B7AC6">
      <w:pPr>
        <w:ind w:firstLine="709"/>
        <w:jc w:val="both"/>
      </w:pPr>
      <w:r>
        <w:t>Při kontrole v příspěvkové organizaci Mateřská škola Terronská (dále jen organizace) byly zjištěny následující nedostatky:</w:t>
      </w:r>
    </w:p>
    <w:p w:rsidR="008B7AC6" w:rsidRDefault="008B7AC6" w:rsidP="008B7AC6">
      <w:pPr>
        <w:pStyle w:val="Odstavecseseznamem"/>
        <w:ind w:left="0"/>
        <w:jc w:val="both"/>
      </w:pPr>
      <w:r>
        <w:t xml:space="preserve">- organizace nezveřejnila v registru smluv smlouvu o vedení účetnictví ze dne </w:t>
      </w:r>
      <w:proofErr w:type="gramStart"/>
      <w:r>
        <w:t>2.1.2001</w:t>
      </w:r>
      <w:proofErr w:type="gramEnd"/>
      <w:r>
        <w:t xml:space="preserve">, včetně dodatků č. 1 - č. 8 (dodatek č. 8 byl uzavřen dne 1.1.2018) s paušální měsíční odměnou ve výši 9 800 Kč/bez DPH, a tím nedodržela ustanovení § 8 odst. 3 zákona č. 340/2015 Sb., o zvláštních podmínkách účinnosti některých smluv, uveřejňování těchto smluv a o registru smluv (zákon o registru smluv), ve znění pozdějších předpisů, ve kterém je stanoveno, že </w:t>
      </w:r>
      <w:r>
        <w:lastRenderedPageBreak/>
        <w:t>byla-li smlouva, na niž se vztahuje povinnost uveřejnění prostřednictvím registru smluv, uzavřena přede dnem nabytí účinnosti tohoto zákona a po nabytí účinnosti tohoto zákona byla uzavřena dohoda, kterou se taková smlouva doplňuje, mění, nahrazuje nebo ruší, uveřejní se prostřednictvím registru smluv spolu s touto dohodou i dotčená smlouva,</w:t>
      </w:r>
    </w:p>
    <w:p w:rsidR="008B7AC6" w:rsidRDefault="008B7AC6" w:rsidP="008B7AC6">
      <w:pPr>
        <w:pStyle w:val="Odstavecseseznamem"/>
        <w:ind w:left="0"/>
        <w:jc w:val="both"/>
      </w:pPr>
      <w:r>
        <w:t>- při kontrole správnosti předložené dokumentace k inventarizaci majetku a závazků za rok 2019 nebylo možno potvrdit, že inventarizace byla provedena plně v souladu s ustanoveními § 29 a § 30 zákona č. 563/1991 Sb., o účetnictví, ve znění pozdějších předpisů, neboť:</w:t>
      </w:r>
    </w:p>
    <w:p w:rsidR="008B7AC6" w:rsidRDefault="008B7AC6" w:rsidP="008B7AC6">
      <w:pPr>
        <w:jc w:val="both"/>
      </w:pPr>
      <w:r>
        <w:t>- inventurní soupisy nebyly vyhotoveny v souladu se seznamem inventurních soupisů, který byl přílohou k inventarizační zprávě za rok 2019. Např. inventurní soupis byl vyhotoven za celou účtovou skupinu 24 - Ostatní bankovní účty, podle seznamu měl být vyhotoven za účet 241 - Běžný účet a za účet 243 - Běžný účet FKSP, dále byl inventurní soupis vyhotoven za účtovou skupinu 31 - Krátkodobé pohledávky, podle seznamu měl být vyhotoven za účet 311 - Odběratelé a za účet 314 - Krátkodobé poskytnuté zálohy a inventurní soupis vyhotovený za účtovou skupinu 32 - Krátkodobé závazky měl být vyhotoven za účet 321 - Dodavatelé a 324 - Krátkodobé přijaté zálohy. Z žádného dokladu či inventurního soupisu nevyplývalo provedení inventarizace výše uvedených syntetických účtů majetku podle rozvahy, tj. nebylo doloženo, že byly sečteny jednotlivé stavy analytických účtů a odsouhlaseny na stav v rozvaze k </w:t>
      </w:r>
      <w:proofErr w:type="gramStart"/>
      <w:r>
        <w:t>31.12.2019</w:t>
      </w:r>
      <w:proofErr w:type="gramEnd"/>
      <w:r>
        <w:t xml:space="preserve">, </w:t>
      </w:r>
    </w:p>
    <w:p w:rsidR="008B7AC6" w:rsidRDefault="008B7AC6" w:rsidP="008B7AC6">
      <w:pPr>
        <w:jc w:val="both"/>
      </w:pPr>
      <w:r>
        <w:t xml:space="preserve">- z inventurního soupisu účtu 324 0010 - Přijatá záloha - byt voda, bylo zjištěno, že organizace  k </w:t>
      </w:r>
      <w:proofErr w:type="gramStart"/>
      <w:r>
        <w:t>31.12.2019</w:t>
      </w:r>
      <w:proofErr w:type="gramEnd"/>
      <w:r>
        <w:t xml:space="preserve"> neproúčtovala výsledek z vyúčtování služeb (spotřeba vody) za rok 2018 se skutečnou spotřebou vody v roce 2018, přestože vyúčtování služeb bylo provedeno dne 22.3.2019 a předloženo nájemci. Z vyúčtování vyplynul přeplatek ve výši 648,33 Kč, který nebyl nájemci do </w:t>
      </w:r>
      <w:proofErr w:type="gramStart"/>
      <w:r>
        <w:t>31.12.2019</w:t>
      </w:r>
      <w:proofErr w:type="gramEnd"/>
      <w:r>
        <w:t xml:space="preserve"> proplacen, čímž nebylo dodrženo ustanovení § 7 odst. 3 zákona č. 67/2013 Sb., kterým se upravují některé otázky související s poskytováním plnění spojených s užíváním bytů a nebytových prostorů v domě s byty, podle kterého finanční vyrovnání provedou poskytovatel a příjemce služeb v dohodnuté lhůtě, nejpozději však ve lhůtě 4 měsíců ode dne doručení vyúčtování příjemci služeb. Organizace zároveň závazek za nájemcem nevykazovala v účetnictví k </w:t>
      </w:r>
      <w:proofErr w:type="gramStart"/>
      <w:r>
        <w:t>31.12.2019</w:t>
      </w:r>
      <w:proofErr w:type="gramEnd"/>
      <w:r>
        <w:t>,</w:t>
      </w:r>
    </w:p>
    <w:p w:rsidR="008B7AC6" w:rsidRDefault="008B7AC6" w:rsidP="008B7AC6">
      <w:pPr>
        <w:jc w:val="both"/>
      </w:pPr>
      <w:r>
        <w:t xml:space="preserve">- k datu </w:t>
      </w:r>
      <w:proofErr w:type="gramStart"/>
      <w:r>
        <w:t>31.12.2019</w:t>
      </w:r>
      <w:proofErr w:type="gramEnd"/>
      <w:r>
        <w:t xml:space="preserve"> vykazoval zůstatek na účtu 412 - Fond kulturních a sociálních potřeb částku ve výši 133 986,13 Kč, zůstatek peněžních prostředků na bankovním účtu FKSP (účet 243 - Běžný účet FKSP) byl k 31.12.2019 ve výši 89 470,53 Kč. Rozdíl ve výši 44 516,60 Kč nebyl průkazně doložen. Na vyžádání kontrolní skupiny bylo e-mailem sděleno, že uvedený rozdíl byl mimo jiné způsoben nepřevedením peněžních prostředků z běžného účtu na bankovní účet FKSP dle základního přídělu do fondu ve výši 47 985,60 Kč. Nebylo však doloženo, za které konkrétní měsíce nebyl převod prostředků uskutečněn. Z výše uvedeného také vyplývá, že organizace nepřeváděla finanční prostředky na účet FKSP v souladu s ustanovením § 3 odst. 2 vyhlášky č. 114/2002 Sb., o fondu kulturních a sociálních potřeb, ve znění pozdějších předpisů, podle kterého se převody peněžních prostředků na zálohy na základní příděl do fondu uskuteční nejpozději do konce měsíce následujícího po měsíci, v němž k tvorbě fondu došlo.</w:t>
      </w:r>
    </w:p>
    <w:p w:rsidR="001E200A" w:rsidRPr="008B7AC6" w:rsidRDefault="008B7AC6" w:rsidP="008B7AC6">
      <w:pPr>
        <w:ind w:firstLine="709"/>
        <w:jc w:val="both"/>
        <w:rPr>
          <w:highlight w:val="green"/>
          <w:lang w:val="en-US"/>
        </w:rPr>
      </w:pPr>
      <w:r>
        <w:t>Systém finanční kontroly, který je MČ povinna vytvořit podle zákona č. 320/2001 Sb., o finanční kontrole, ve znění pozdějších předpisů, kterým zajistí finanční kontrolu jak svého hospodaření, tak i hospodaření svých organizačních složek a příspěvkových organizací ve své působnosti, ve smyslu ustanovení § 9 odst. 3 tohoto zákona, nebyl plně funkční.</w:t>
      </w:r>
    </w:p>
    <w:p w:rsidR="001B478B" w:rsidRPr="003D0C36" w:rsidRDefault="001E200A" w:rsidP="008B7AC6">
      <w:pPr>
        <w:tabs>
          <w:tab w:val="right" w:pos="9070"/>
        </w:tabs>
        <w:spacing w:before="120"/>
        <w:ind w:firstLine="709"/>
        <w:jc w:val="both"/>
        <w:rPr>
          <w:b/>
          <w:i/>
          <w:caps/>
          <w:lang w:val="en-US"/>
        </w:rPr>
      </w:pPr>
      <w:r w:rsidRPr="003D0C36">
        <w:rPr>
          <w:lang w:val="en-US"/>
        </w:rPr>
        <w:tab/>
      </w:r>
      <w:r w:rsidRPr="003D0C36">
        <w:rPr>
          <w:b/>
          <w:i/>
          <w:caps/>
        </w:rPr>
        <w:t>napraveno</w:t>
      </w:r>
      <w:r w:rsidR="006F2C0E" w:rsidRPr="003D0C36">
        <w:rPr>
          <w:b/>
          <w:i/>
          <w:caps/>
          <w:lang w:val="en-US"/>
        </w:rPr>
        <w:t>.</w:t>
      </w:r>
    </w:p>
    <w:p w:rsidR="00435A25" w:rsidRDefault="004C63BF" w:rsidP="001B478B">
      <w:pPr>
        <w:tabs>
          <w:tab w:val="right" w:pos="9000"/>
        </w:tabs>
        <w:spacing w:before="120" w:after="120"/>
        <w:ind w:firstLine="709"/>
        <w:jc w:val="both"/>
        <w:rPr>
          <w:vanish/>
        </w:rPr>
      </w:pPr>
      <w:r>
        <w:rPr>
          <w:vanish/>
        </w:rPr>
        <w:fldChar w:fldCharType="begin"/>
      </w:r>
      <w:r>
        <w:rPr>
          <w:vanish/>
        </w:rPr>
        <w:instrText xml:space="preserve"> MERGEFIELD DeleteField \* MERGEFORMAT  DEL:1#ST:0#NUM:20#</w:instrText>
      </w:r>
      <w:r>
        <w:rPr>
          <w:vanish/>
        </w:rPr>
        <w:fldChar w:fldCharType="separate"/>
      </w:r>
      <w:r w:rsidR="000A5A9B">
        <w:rPr>
          <w:noProof/>
          <w:vanish/>
        </w:rPr>
        <w:t>«DeleteField»</w:t>
      </w:r>
      <w:r>
        <w:rPr>
          <w:vanish/>
        </w:rPr>
        <w:fldChar w:fldCharType="end"/>
      </w:r>
    </w:p>
    <w:p w:rsidR="001B478B" w:rsidRPr="003D0C36" w:rsidRDefault="001B478B" w:rsidP="001B478B">
      <w:pPr>
        <w:tabs>
          <w:tab w:val="right" w:pos="9000"/>
        </w:tabs>
        <w:spacing w:before="120" w:after="120"/>
        <w:ind w:firstLine="709"/>
        <w:jc w:val="both"/>
        <w:rPr>
          <w:vanish/>
        </w:rPr>
      </w:pPr>
      <w:r w:rsidRPr="003D0C36">
        <w:rPr>
          <w:vanish/>
        </w:rPr>
        <w:fldChar w:fldCharType="begin"/>
      </w:r>
      <w:r w:rsidRPr="003D0C36">
        <w:rPr>
          <w:vanish/>
        </w:rPr>
        <w:instrText xml:space="preserve"> MERGEFIELD Předmět_seznam \* MERGEFORMAT DS:PredmetCol#ST:1#COL:1# SORTBY:FullName#</w:instrText>
      </w:r>
      <w:r w:rsidRPr="003D0C36">
        <w:rPr>
          <w:vanish/>
        </w:rPr>
        <w:fldChar w:fldCharType="separate"/>
      </w:r>
      <w:r w:rsidR="000A5A9B" w:rsidRPr="000A5A9B">
        <w:rPr>
          <w:noProof/>
          <w:vanish/>
          <w:color w:val="000000"/>
          <w:shd w:val="clear" w:color="auto" w:fill="FF9900"/>
        </w:rPr>
        <w:t>«Předmět_seznam»</w:t>
      </w:r>
      <w:r w:rsidRPr="003D0C36">
        <w:rPr>
          <w:vanish/>
        </w:rPr>
        <w:fldChar w:fldCharType="end"/>
      </w:r>
      <w:r w:rsidRPr="003D0C36">
        <w:rPr>
          <w:vanish/>
        </w:rPr>
        <w:fldChar w:fldCharType="begin"/>
      </w:r>
      <w:r w:rsidRPr="003D0C36">
        <w:rPr>
          <w:vanish/>
        </w:rPr>
        <w:instrText xml:space="preserve"> MERGEFIELD Předmět \* MERGEFORMAT DS:Predmet#ST:1# </w:instrText>
      </w:r>
      <w:r w:rsidRPr="003D0C36">
        <w:rPr>
          <w:vanish/>
        </w:rPr>
        <w:fldChar w:fldCharType="separate"/>
      </w:r>
      <w:r w:rsidR="000A5A9B" w:rsidRPr="000A5A9B">
        <w:rPr>
          <w:noProof/>
          <w:vanish/>
          <w:color w:val="000000"/>
          <w:shd w:val="clear" w:color="auto" w:fill="FFFF00"/>
        </w:rPr>
        <w:t>«Předmět»</w:t>
      </w:r>
      <w:r w:rsidRPr="003D0C36">
        <w:rPr>
          <w:vanish/>
        </w:rPr>
        <w:fldChar w:fldCharType="end"/>
      </w:r>
    </w:p>
    <w:p w:rsidR="001B478B" w:rsidRPr="003D0C36" w:rsidRDefault="001B478B" w:rsidP="001B478B">
      <w:pPr>
        <w:spacing w:before="120"/>
        <w:jc w:val="both"/>
        <w:rPr>
          <w:vanish/>
          <w:u w:val="single"/>
        </w:rPr>
      </w:pPr>
      <w:r w:rsidRPr="003D0C36">
        <w:rPr>
          <w:vanish/>
          <w:u w:val="single"/>
        </w:rPr>
        <w:t>Předmět: </w:t>
      </w:r>
      <w:r w:rsidRPr="003D0C36">
        <w:rPr>
          <w:vanish/>
          <w:u w:val="single"/>
        </w:rPr>
        <w:fldChar w:fldCharType="begin"/>
      </w:r>
      <w:r w:rsidRPr="003D0C36">
        <w:rPr>
          <w:vanish/>
          <w:u w:val="single"/>
        </w:rPr>
        <w:instrText xml:space="preserve"> MERGEFIELD Plné_jméno \* MERGEFORMAT DS:Predmet#DI:FullName#</w:instrText>
      </w:r>
      <w:r w:rsidRPr="003D0C36">
        <w:rPr>
          <w:vanish/>
          <w:u w:val="single"/>
        </w:rPr>
        <w:fldChar w:fldCharType="separate"/>
      </w:r>
      <w:r w:rsidR="000A5A9B" w:rsidRPr="000A5A9B">
        <w:rPr>
          <w:noProof/>
          <w:vanish/>
          <w:highlight w:val="green"/>
          <w:u w:val="single"/>
        </w:rPr>
        <w:t>«Plné_jméno»</w:t>
      </w:r>
      <w:r w:rsidRPr="003D0C36">
        <w:rPr>
          <w:vanish/>
          <w:u w:val="single"/>
        </w:rPr>
        <w:fldChar w:fldCharType="end"/>
      </w:r>
    </w:p>
    <w:p w:rsidR="001B478B" w:rsidRPr="003D0C36" w:rsidRDefault="001B478B" w:rsidP="001B478B">
      <w:pPr>
        <w:jc w:val="both"/>
        <w:rPr>
          <w:vanish/>
        </w:rPr>
      </w:pPr>
      <w:r w:rsidRPr="003D0C36">
        <w:rPr>
          <w:vanish/>
        </w:rPr>
        <w:fldChar w:fldCharType="begin"/>
      </w:r>
      <w:r w:rsidRPr="003D0C36">
        <w:rPr>
          <w:vanish/>
        </w:rPr>
        <w:instrText xml:space="preserve"> MERGEFIELD Právní_předpis_seznam \* MERGEFORMAT DS:HlediskoCol#ST:1#COL:1#SORTBY:Nazev#</w:instrText>
      </w:r>
      <w:r w:rsidRPr="003D0C36">
        <w:rPr>
          <w:vanish/>
        </w:rPr>
        <w:fldChar w:fldCharType="separate"/>
      </w:r>
      <w:r w:rsidR="000A5A9B" w:rsidRPr="000A5A9B">
        <w:rPr>
          <w:noProof/>
          <w:vanish/>
          <w:color w:val="000000"/>
          <w:shd w:val="clear" w:color="auto" w:fill="FF9900"/>
        </w:rPr>
        <w:t>«Právní_předpis_seznam»</w:t>
      </w:r>
      <w:r w:rsidRPr="003D0C36">
        <w:rPr>
          <w:vanish/>
        </w:rPr>
        <w:fldChar w:fldCharType="end"/>
      </w:r>
      <w:r w:rsidRPr="003D0C36">
        <w:rPr>
          <w:vanish/>
        </w:rPr>
        <w:fldChar w:fldCharType="begin"/>
      </w:r>
      <w:r w:rsidRPr="003D0C36">
        <w:rPr>
          <w:vanish/>
        </w:rPr>
        <w:instrText xml:space="preserve"> MERGEFIELD Právní_předpis \* MERGEFORMAT DS:Hledisko#ST:1#</w:instrText>
      </w:r>
      <w:r w:rsidRPr="003D0C36">
        <w:rPr>
          <w:vanish/>
        </w:rPr>
        <w:fldChar w:fldCharType="separate"/>
      </w:r>
      <w:r w:rsidR="000A5A9B" w:rsidRPr="000A5A9B">
        <w:rPr>
          <w:noProof/>
          <w:vanish/>
          <w:color w:val="000000"/>
          <w:shd w:val="clear" w:color="auto" w:fill="FFFF00"/>
        </w:rPr>
        <w:t>«Právní_předpis»</w:t>
      </w:r>
      <w:r w:rsidRPr="003D0C36">
        <w:rPr>
          <w:vanish/>
        </w:rPr>
        <w:fldChar w:fldCharType="end"/>
      </w:r>
    </w:p>
    <w:p w:rsidR="001B478B" w:rsidRPr="003D0C36" w:rsidRDefault="001B478B" w:rsidP="001B478B">
      <w:pPr>
        <w:spacing w:before="120"/>
        <w:jc w:val="both"/>
        <w:rPr>
          <w:i/>
          <w:vanish/>
        </w:rPr>
      </w:pPr>
      <w:r w:rsidRPr="003D0C36">
        <w:rPr>
          <w:i/>
          <w:vanish/>
        </w:rPr>
        <w:t>Právní předpis: </w:t>
      </w:r>
      <w:r w:rsidRPr="003D0C36">
        <w:rPr>
          <w:i/>
          <w:vanish/>
          <w:highlight w:val="green"/>
        </w:rPr>
        <w:fldChar w:fldCharType="begin"/>
      </w:r>
      <w:r w:rsidRPr="003D0C36">
        <w:rPr>
          <w:i/>
          <w:vanish/>
          <w:highlight w:val="green"/>
        </w:rPr>
        <w:instrText xml:space="preserve"> MERGEFIELD Název \* MERGEFORMAT DS:Hledisko#DI:Nazev# </w:instrText>
      </w:r>
      <w:r w:rsidRPr="003D0C36">
        <w:rPr>
          <w:i/>
          <w:vanish/>
          <w:highlight w:val="green"/>
        </w:rPr>
        <w:fldChar w:fldCharType="separate"/>
      </w:r>
      <w:r w:rsidR="000A5A9B">
        <w:rPr>
          <w:i/>
          <w:noProof/>
          <w:vanish/>
          <w:highlight w:val="green"/>
        </w:rPr>
        <w:t>«Název»</w:t>
      </w:r>
      <w:r w:rsidRPr="003D0C36">
        <w:rPr>
          <w:i/>
          <w:vanish/>
          <w:highlight w:val="green"/>
        </w:rPr>
        <w:fldChar w:fldCharType="end"/>
      </w:r>
    </w:p>
    <w:p w:rsidR="001B478B" w:rsidRPr="003D0C36" w:rsidRDefault="001B478B" w:rsidP="001B478B">
      <w:pPr>
        <w:jc w:val="both"/>
        <w:rPr>
          <w:vanish/>
          <w:lang w:val="pl-PL"/>
        </w:rPr>
      </w:pPr>
      <w:r w:rsidRPr="003D0C36">
        <w:rPr>
          <w:vanish/>
        </w:rPr>
        <w:fldChar w:fldCharType="begin"/>
      </w:r>
      <w:r w:rsidRPr="003D0C36">
        <w:rPr>
          <w:vanish/>
        </w:rPr>
        <w:instrText xml:space="preserve"> MERGEFIELD Chyba_a_nedostatek_seznam \* MERGEFORMAT DS:ChybaANedostatekCol#ST:1#COL:1#SORTBY:ChybaParagraf;ChybaANedostatekNazev;StavPlneni# </w:instrText>
      </w:r>
      <w:r w:rsidRPr="003D0C36">
        <w:rPr>
          <w:vanish/>
        </w:rPr>
        <w:fldChar w:fldCharType="separate"/>
      </w:r>
      <w:r w:rsidR="000A5A9B" w:rsidRPr="000A5A9B">
        <w:rPr>
          <w:noProof/>
          <w:vanish/>
          <w:color w:val="000000"/>
          <w:shd w:val="clear" w:color="auto" w:fill="FF9900"/>
        </w:rPr>
        <w:t>«Chyba_a_nedostatek_seznam»</w:t>
      </w:r>
      <w:r w:rsidRPr="003D0C36">
        <w:rPr>
          <w:vanish/>
        </w:rPr>
        <w:fldChar w:fldCharType="end"/>
      </w:r>
      <w:r w:rsidRPr="003D0C36">
        <w:rPr>
          <w:vanish/>
          <w:lang w:val="pl-PL"/>
        </w:rPr>
        <w:fldChar w:fldCharType="begin"/>
      </w:r>
      <w:r w:rsidRPr="003D0C36">
        <w:rPr>
          <w:vanish/>
          <w:lang w:val="pl-PL"/>
        </w:rPr>
        <w:instrText xml:space="preserve"> MERGEFIELD Chyba_a_nedostatek \* MERGEFORMAT DS:ChybaANedostatek#ST:1# </w:instrText>
      </w:r>
      <w:r w:rsidRPr="003D0C36">
        <w:rPr>
          <w:vanish/>
          <w:lang w:val="pl-PL"/>
        </w:rPr>
        <w:fldChar w:fldCharType="separate"/>
      </w:r>
      <w:r w:rsidR="000A5A9B" w:rsidRPr="000A5A9B">
        <w:rPr>
          <w:noProof/>
          <w:vanish/>
          <w:color w:val="000000"/>
          <w:shd w:val="clear" w:color="auto" w:fill="FFFF00"/>
          <w:lang w:val="pl-PL"/>
        </w:rPr>
        <w:t>«Chyba_a_nedostatek»</w:t>
      </w:r>
      <w:r w:rsidRPr="003D0C36">
        <w:rPr>
          <w:vanish/>
          <w:lang w:val="pl-PL"/>
        </w:rPr>
        <w:fldChar w:fldCharType="end"/>
      </w:r>
    </w:p>
    <w:p w:rsidR="001B478B" w:rsidRPr="003D0C36" w:rsidRDefault="001B478B" w:rsidP="001B478B">
      <w:pPr>
        <w:numPr>
          <w:ilvl w:val="0"/>
          <w:numId w:val="2"/>
        </w:numPr>
        <w:spacing w:before="120" w:after="120"/>
        <w:ind w:left="714" w:hanging="357"/>
        <w:jc w:val="both"/>
        <w:rPr>
          <w:i/>
          <w:vanish/>
          <w:lang w:val="en-US"/>
        </w:rPr>
      </w:pPr>
      <w:r w:rsidRPr="003D0C36">
        <w:rPr>
          <w:i/>
          <w:vanish/>
          <w:lang w:val="en-US"/>
        </w:rPr>
        <w:t xml:space="preserve">ustanovení </w:t>
      </w:r>
      <w:r w:rsidRPr="003D0C36">
        <w:rPr>
          <w:i/>
          <w:vanish/>
          <w:highlight w:val="green"/>
          <w:lang w:val="en-US"/>
        </w:rPr>
        <w:fldChar w:fldCharType="begin"/>
      </w:r>
      <w:r w:rsidRPr="003D0C36">
        <w:rPr>
          <w:i/>
          <w:vanish/>
          <w:highlight w:val="green"/>
          <w:lang w:val="en-US"/>
        </w:rPr>
        <w:instrText xml:space="preserve"> MERGEFIELD Paragraf \* MERGEFORMAT DS:ChybaANedostatek#DI:ChybaParagraf# </w:instrText>
      </w:r>
      <w:r w:rsidRPr="003D0C36">
        <w:rPr>
          <w:i/>
          <w:vanish/>
          <w:highlight w:val="green"/>
          <w:lang w:val="en-US"/>
        </w:rPr>
        <w:fldChar w:fldCharType="separate"/>
      </w:r>
      <w:r w:rsidR="000A5A9B">
        <w:rPr>
          <w:i/>
          <w:noProof/>
          <w:vanish/>
          <w:highlight w:val="green"/>
          <w:lang w:val="en-US"/>
        </w:rPr>
        <w:t>«Paragraf»</w:t>
      </w:r>
      <w:r w:rsidRPr="003D0C36">
        <w:rPr>
          <w:i/>
          <w:vanish/>
          <w:highlight w:val="green"/>
          <w:lang w:val="en-US"/>
        </w:rPr>
        <w:fldChar w:fldCharType="end"/>
      </w:r>
    </w:p>
    <w:p w:rsidR="001E200A" w:rsidRPr="003D0C36" w:rsidRDefault="001B478B" w:rsidP="001B478B">
      <w:pPr>
        <w:ind w:firstLine="709"/>
        <w:jc w:val="both"/>
        <w:rPr>
          <w:vanish/>
          <w:highlight w:val="green"/>
          <w:lang w:val="en-US"/>
        </w:rPr>
      </w:pPr>
      <w:r w:rsidRPr="003D0C36">
        <w:rPr>
          <w:vanish/>
          <w:highlight w:val="green"/>
          <w:lang w:val="en-US"/>
        </w:rPr>
        <w:fldChar w:fldCharType="begin"/>
      </w:r>
      <w:r w:rsidRPr="003D0C36">
        <w:rPr>
          <w:vanish/>
          <w:highlight w:val="green"/>
          <w:lang w:val="en-US"/>
        </w:rPr>
        <w:instrText xml:space="preserve"> MERGEFIELD Popis \* MERGEFORMAT DS:ChybaANedostatek#DI:ChybaANedostatekPopis# </w:instrText>
      </w:r>
      <w:r w:rsidRPr="003D0C36">
        <w:rPr>
          <w:vanish/>
          <w:highlight w:val="green"/>
          <w:lang w:val="en-US"/>
        </w:rPr>
        <w:fldChar w:fldCharType="separate"/>
      </w:r>
      <w:r w:rsidR="000A5A9B">
        <w:rPr>
          <w:noProof/>
          <w:vanish/>
          <w:highlight w:val="green"/>
          <w:lang w:val="en-US"/>
        </w:rPr>
        <w:t>«Popis»</w:t>
      </w:r>
      <w:r w:rsidRPr="003D0C36">
        <w:rPr>
          <w:vanish/>
          <w:highlight w:val="green"/>
          <w:lang w:val="en-US"/>
        </w:rPr>
        <w:fldChar w:fldCharType="end"/>
      </w:r>
    </w:p>
    <w:p w:rsidR="001B478B" w:rsidRPr="003D0C36" w:rsidRDefault="001E200A" w:rsidP="001E200A">
      <w:pPr>
        <w:tabs>
          <w:tab w:val="right" w:pos="9070"/>
        </w:tabs>
        <w:ind w:firstLine="709"/>
        <w:jc w:val="both"/>
        <w:rPr>
          <w:b/>
          <w:i/>
          <w:caps/>
          <w:vanish/>
          <w:lang w:val="en-US"/>
        </w:rPr>
      </w:pPr>
      <w:r w:rsidRPr="003D0C36">
        <w:rPr>
          <w:vanish/>
          <w:lang w:val="en-US"/>
        </w:rPr>
        <w:tab/>
      </w:r>
      <w:r w:rsidRPr="003D0C36">
        <w:rPr>
          <w:b/>
          <w:i/>
          <w:caps/>
          <w:vanish/>
          <w:highlight w:val="green"/>
          <w:lang w:val="en-US"/>
        </w:rPr>
        <w:fldChar w:fldCharType="begin"/>
      </w:r>
      <w:r w:rsidRPr="003D0C36">
        <w:rPr>
          <w:b/>
          <w:i/>
          <w:caps/>
          <w:vanish/>
          <w:highlight w:val="green"/>
          <w:lang w:val="en-US"/>
        </w:rPr>
        <w:instrText xml:space="preserve"> MERGEFIELD Stav_plnění \* MERGEFORMAT DS:ChybaANedostatek#DI:StavPlneni#</w:instrText>
      </w:r>
      <w:r w:rsidRPr="003D0C36">
        <w:rPr>
          <w:b/>
          <w:i/>
          <w:caps/>
          <w:vanish/>
          <w:highlight w:val="green"/>
          <w:lang w:val="en-US"/>
        </w:rPr>
        <w:fldChar w:fldCharType="separate"/>
      </w:r>
      <w:r w:rsidR="000A5A9B">
        <w:rPr>
          <w:b/>
          <w:i/>
          <w:caps/>
          <w:noProof/>
          <w:vanish/>
          <w:highlight w:val="green"/>
          <w:lang w:val="en-US"/>
        </w:rPr>
        <w:t>«Stav_plnění»</w:t>
      </w:r>
      <w:r w:rsidRPr="003D0C36">
        <w:rPr>
          <w:b/>
          <w:i/>
          <w:caps/>
          <w:vanish/>
          <w:highlight w:val="green"/>
          <w:lang w:val="en-US"/>
        </w:rPr>
        <w:fldChar w:fldCharType="end"/>
      </w:r>
      <w:r w:rsidR="006F2C0E" w:rsidRPr="003D0C36">
        <w:rPr>
          <w:b/>
          <w:i/>
          <w:caps/>
          <w:vanish/>
          <w:lang w:val="en-US"/>
        </w:rPr>
        <w:t>.</w:t>
      </w:r>
    </w:p>
    <w:p w:rsidR="001B478B" w:rsidRPr="003D0C36" w:rsidRDefault="001B478B" w:rsidP="001B478B">
      <w:pPr>
        <w:tabs>
          <w:tab w:val="right" w:pos="9000"/>
        </w:tabs>
        <w:spacing w:before="120" w:after="120"/>
        <w:ind w:firstLine="709"/>
        <w:jc w:val="both"/>
        <w:rPr>
          <w:vanish/>
        </w:rPr>
      </w:pPr>
      <w:r w:rsidRPr="003D0C36">
        <w:rPr>
          <w:vanish/>
          <w:lang w:val="en-US"/>
        </w:rPr>
        <w:fldChar w:fldCharType="begin"/>
      </w:r>
      <w:r w:rsidRPr="003D0C36">
        <w:rPr>
          <w:vanish/>
          <w:lang w:val="en-US"/>
        </w:rPr>
        <w:instrText xml:space="preserve"> MERGEFIELD Riziko_seznam \* MERGEFORMAT DS:RizikoCol#ST:1#COL:1#</w:instrText>
      </w:r>
      <w:r w:rsidRPr="003D0C36">
        <w:rPr>
          <w:vanish/>
          <w:lang w:val="en-US"/>
        </w:rPr>
        <w:fldChar w:fldCharType="separate"/>
      </w:r>
      <w:r w:rsidR="000A5A9B" w:rsidRPr="000A5A9B">
        <w:rPr>
          <w:noProof/>
          <w:vanish/>
          <w:color w:val="FF0000"/>
          <w:shd w:val="clear" w:color="auto" w:fill="FF9900"/>
          <w:lang w:val="en-US"/>
        </w:rPr>
        <w:t>«Riziko_seznam»</w:t>
      </w:r>
      <w:r w:rsidRPr="003D0C36">
        <w:rPr>
          <w:vanish/>
          <w:lang w:val="en-US"/>
        </w:rPr>
        <w:fldChar w:fldCharType="end"/>
      </w:r>
      <w:r w:rsidRPr="003D0C36">
        <w:rPr>
          <w:vanish/>
          <w:lang w:val="en-US"/>
        </w:rPr>
        <w:fldChar w:fldCharType="begin"/>
      </w:r>
      <w:r w:rsidRPr="003D0C36">
        <w:rPr>
          <w:vanish/>
          <w:lang w:val="en-US"/>
        </w:rPr>
        <w:instrText xml:space="preserve"> MERGEFIELD Riziko \* MERGEFORMAT DS:Riziko#ST:1#QUESTION:1#QOP:1#QRESULT:QRSHOW#</w:instrText>
      </w:r>
      <w:r w:rsidRPr="003D0C36">
        <w:rPr>
          <w:vanish/>
          <w:lang w:val="en-US"/>
        </w:rPr>
        <w:fldChar w:fldCharType="separate"/>
      </w:r>
      <w:r w:rsidR="000A5A9B" w:rsidRPr="000A5A9B">
        <w:rPr>
          <w:noProof/>
          <w:vanish/>
          <w:color w:val="993300"/>
          <w:shd w:val="clear" w:color="auto" w:fill="FFFF00"/>
          <w:lang w:val="en-US"/>
        </w:rPr>
        <w:t>«Riziko»</w:t>
      </w:r>
      <w:r w:rsidRPr="003D0C36">
        <w:rPr>
          <w:vanish/>
          <w:lang w:val="en-US"/>
        </w:rPr>
        <w:fldChar w:fldCharType="end"/>
      </w:r>
      <w:r w:rsidRPr="003D0C36">
        <w:rPr>
          <w:vanish/>
          <w:u w:val="single"/>
        </w:rPr>
        <w:t>Upozornění na riziko, vyplývající z výše uvedených zjištěných skutečností:</w:t>
      </w:r>
    </w:p>
    <w:p w:rsidR="001B478B" w:rsidRPr="00682D99" w:rsidRDefault="001B478B" w:rsidP="001B478B">
      <w:pPr>
        <w:ind w:firstLine="720"/>
        <w:jc w:val="both"/>
        <w:rPr>
          <w:vanish/>
        </w:rPr>
      </w:pPr>
      <w:r w:rsidRPr="003D0C36">
        <w:rPr>
          <w:vanish/>
        </w:rPr>
        <w:fldChar w:fldCharType="begin"/>
      </w:r>
      <w:r w:rsidRPr="003D0C36">
        <w:rPr>
          <w:vanish/>
        </w:rPr>
        <w:instrText xml:space="preserve"> MERGEFIELD Popis \* MERGEFORMAT DS:Riziko#DI:RizikoPopis#</w:instrText>
      </w:r>
      <w:r w:rsidRPr="003D0C36">
        <w:rPr>
          <w:vanish/>
        </w:rPr>
        <w:fldChar w:fldCharType="separate"/>
      </w:r>
      <w:r w:rsidR="000A5A9B" w:rsidRPr="000A5A9B">
        <w:rPr>
          <w:noProof/>
          <w:vanish/>
          <w:highlight w:val="green"/>
        </w:rPr>
        <w:t>«Popis»</w:t>
      </w:r>
      <w:r w:rsidRPr="003D0C36">
        <w:rPr>
          <w:vanish/>
        </w:rPr>
        <w:fldChar w:fldCharType="end"/>
      </w:r>
      <w:r w:rsidR="00682D99">
        <w:rPr>
          <w:vanish/>
        </w:rPr>
        <w:t xml:space="preserve"> </w:t>
      </w:r>
      <w:r w:rsidR="00682D99" w:rsidRPr="00682D99">
        <w:rPr>
          <w:vanish/>
          <w:highlight w:val="lightGray"/>
          <w:lang w:val="en-US"/>
        </w:rPr>
        <w:t>****</w:t>
      </w:r>
      <w:r w:rsidR="00682D99" w:rsidRPr="00682D99">
        <w:rPr>
          <w:vanish/>
          <w:highlight w:val="lightGray"/>
        </w:rPr>
        <w:t>/  V případě, že je chyba již napravena, riziko vymažeme!</w:t>
      </w:r>
    </w:p>
    <w:p w:rsidR="001B478B" w:rsidRPr="003D0C36" w:rsidRDefault="001B478B" w:rsidP="00C13956">
      <w:pPr>
        <w:jc w:val="both"/>
        <w:rPr>
          <w:vanish/>
        </w:rPr>
      </w:pPr>
      <w:r w:rsidRPr="003D0C36">
        <w:rPr>
          <w:vanish/>
        </w:rPr>
        <w:fldChar w:fldCharType="begin"/>
      </w:r>
      <w:r w:rsidRPr="003D0C36">
        <w:rPr>
          <w:vanish/>
        </w:rPr>
        <w:instrText xml:space="preserve"> MERGEFIELD Riziko \* MERGEFORMAT DS:Riziko#ST:0#</w:instrText>
      </w:r>
      <w:r w:rsidRPr="003D0C36">
        <w:rPr>
          <w:vanish/>
        </w:rPr>
        <w:fldChar w:fldCharType="separate"/>
      </w:r>
      <w:r w:rsidR="000A5A9B" w:rsidRPr="000A5A9B">
        <w:rPr>
          <w:noProof/>
          <w:vanish/>
          <w:color w:val="0000FF"/>
          <w:shd w:val="clear" w:color="auto" w:fill="FFFF99"/>
        </w:rPr>
        <w:t>«Riziko»</w:t>
      </w:r>
      <w:r w:rsidRPr="003D0C36">
        <w:rPr>
          <w:vanish/>
        </w:rPr>
        <w:fldChar w:fldCharType="end"/>
      </w:r>
      <w:r w:rsidRPr="003D0C36">
        <w:rPr>
          <w:vanish/>
        </w:rPr>
        <w:fldChar w:fldCharType="begin"/>
      </w:r>
      <w:r w:rsidRPr="003D0C36">
        <w:rPr>
          <w:vanish/>
        </w:rPr>
        <w:instrText xml:space="preserve"> MERGEFIELD Riziko_seznam \* MERGEFORMAT DS:RizikoCol#ST:0#COL:1#</w:instrText>
      </w:r>
      <w:r w:rsidRPr="003D0C36">
        <w:rPr>
          <w:vanish/>
        </w:rPr>
        <w:fldChar w:fldCharType="separate"/>
      </w:r>
      <w:r w:rsidR="000A5A9B" w:rsidRPr="000A5A9B">
        <w:rPr>
          <w:noProof/>
          <w:vanish/>
          <w:color w:val="0000FF"/>
          <w:shd w:val="clear" w:color="auto" w:fill="FF9900"/>
        </w:rPr>
        <w:t>«Riziko_seznam»</w:t>
      </w:r>
      <w:r w:rsidRPr="003D0C36">
        <w:rPr>
          <w:vanish/>
        </w:rPr>
        <w:fldChar w:fldCharType="end"/>
      </w:r>
      <w:r w:rsidRPr="003D0C36">
        <w:rPr>
          <w:vanish/>
        </w:rPr>
        <w:fldChar w:fldCharType="begin"/>
      </w:r>
      <w:r w:rsidRPr="003D0C36">
        <w:rPr>
          <w:vanish/>
        </w:rPr>
        <w:instrText xml:space="preserve"> MERGEFIELD Chyba_a_nedostatek \* MERGEFORMAT DS:ChybaANedostatek#ST:0# </w:instrText>
      </w:r>
      <w:r w:rsidRPr="003D0C36">
        <w:rPr>
          <w:vanish/>
        </w:rPr>
        <w:fldChar w:fldCharType="separate"/>
      </w:r>
      <w:r w:rsidR="000A5A9B" w:rsidRPr="000A5A9B">
        <w:rPr>
          <w:noProof/>
          <w:vanish/>
          <w:color w:val="0000FF"/>
          <w:shd w:val="clear" w:color="auto" w:fill="FFFF99"/>
        </w:rPr>
        <w:t>«Chyba_a_nedostatek»</w:t>
      </w:r>
      <w:r w:rsidRPr="003D0C36">
        <w:rPr>
          <w:vanish/>
        </w:rPr>
        <w:fldChar w:fldCharType="end"/>
      </w:r>
      <w:r w:rsidRPr="003D0C36">
        <w:rPr>
          <w:vanish/>
        </w:rPr>
        <w:fldChar w:fldCharType="begin"/>
      </w:r>
      <w:r w:rsidRPr="003D0C36">
        <w:rPr>
          <w:vanish/>
        </w:rPr>
        <w:instrText xml:space="preserve"> MERGEFIELD Chyba_a_nedostatek_seznam \* MERGEFORMAT DS:ChybaANedostatekCol#ST:0#COL:1# </w:instrText>
      </w:r>
      <w:r w:rsidRPr="003D0C36">
        <w:rPr>
          <w:vanish/>
        </w:rPr>
        <w:fldChar w:fldCharType="separate"/>
      </w:r>
      <w:r w:rsidR="000A5A9B" w:rsidRPr="000A5A9B">
        <w:rPr>
          <w:noProof/>
          <w:vanish/>
          <w:color w:val="0000FF"/>
          <w:shd w:val="clear" w:color="auto" w:fill="FF9900"/>
        </w:rPr>
        <w:t>«Chyba_a_nedostatek_seznam»</w:t>
      </w:r>
      <w:r w:rsidRPr="003D0C36">
        <w:rPr>
          <w:vanish/>
        </w:rPr>
        <w:fldChar w:fldCharType="end"/>
      </w:r>
      <w:r w:rsidRPr="003D0C36">
        <w:rPr>
          <w:vanish/>
        </w:rPr>
        <w:fldChar w:fldCharType="begin"/>
      </w:r>
      <w:r w:rsidRPr="003D0C36">
        <w:rPr>
          <w:vanish/>
        </w:rPr>
        <w:instrText xml:space="preserve"> MERGEFIELD Právní_předpis \* MERGEFORMAT DS:Hledisko#ST:0#</w:instrText>
      </w:r>
      <w:r w:rsidRPr="003D0C36">
        <w:rPr>
          <w:vanish/>
        </w:rPr>
        <w:fldChar w:fldCharType="separate"/>
      </w:r>
      <w:r w:rsidR="000A5A9B" w:rsidRPr="000A5A9B">
        <w:rPr>
          <w:noProof/>
          <w:vanish/>
          <w:color w:val="0000FF"/>
          <w:shd w:val="clear" w:color="auto" w:fill="FFFF99"/>
        </w:rPr>
        <w:t>«Právní_předpis»</w:t>
      </w:r>
      <w:r w:rsidRPr="003D0C36">
        <w:rPr>
          <w:vanish/>
        </w:rPr>
        <w:fldChar w:fldCharType="end"/>
      </w:r>
      <w:r w:rsidRPr="003D0C36">
        <w:rPr>
          <w:vanish/>
        </w:rPr>
        <w:fldChar w:fldCharType="begin"/>
      </w:r>
      <w:r w:rsidRPr="003D0C36">
        <w:rPr>
          <w:vanish/>
        </w:rPr>
        <w:instrText xml:space="preserve"> MERGEFIELD Právní_předpis_seznam \* MERGEFORMAT DS:HlediskoCol#ST:0#COL:1#</w:instrText>
      </w:r>
      <w:r w:rsidRPr="003D0C36">
        <w:rPr>
          <w:vanish/>
        </w:rPr>
        <w:fldChar w:fldCharType="separate"/>
      </w:r>
      <w:r w:rsidR="000A5A9B" w:rsidRPr="000A5A9B">
        <w:rPr>
          <w:noProof/>
          <w:vanish/>
          <w:color w:val="0000FF"/>
          <w:shd w:val="clear" w:color="auto" w:fill="FF9900"/>
        </w:rPr>
        <w:t>«Právní_předpis_seznam»</w:t>
      </w:r>
      <w:r w:rsidRPr="003D0C36">
        <w:rPr>
          <w:vanish/>
        </w:rPr>
        <w:fldChar w:fldCharType="end"/>
      </w:r>
      <w:r w:rsidRPr="003D0C36">
        <w:rPr>
          <w:vanish/>
        </w:rPr>
        <w:fldChar w:fldCharType="begin"/>
      </w:r>
      <w:r w:rsidRPr="003D0C36">
        <w:rPr>
          <w:vanish/>
        </w:rPr>
        <w:instrText xml:space="preserve"> MERGEFIELD Předmět \* MERGEFORMAT DS:Predmet#ST:0# </w:instrText>
      </w:r>
      <w:r w:rsidRPr="003D0C36">
        <w:rPr>
          <w:vanish/>
        </w:rPr>
        <w:fldChar w:fldCharType="separate"/>
      </w:r>
      <w:r w:rsidR="000A5A9B" w:rsidRPr="000A5A9B">
        <w:rPr>
          <w:noProof/>
          <w:vanish/>
          <w:color w:val="0000FF"/>
          <w:shd w:val="clear" w:color="auto" w:fill="FFFF99"/>
        </w:rPr>
        <w:t>«Předmět»</w:t>
      </w:r>
      <w:r w:rsidRPr="003D0C36">
        <w:rPr>
          <w:vanish/>
        </w:rPr>
        <w:fldChar w:fldCharType="end"/>
      </w:r>
      <w:r w:rsidRPr="003D0C36">
        <w:rPr>
          <w:vanish/>
        </w:rPr>
        <w:fldChar w:fldCharType="begin"/>
      </w:r>
      <w:r w:rsidRPr="003D0C36">
        <w:rPr>
          <w:vanish/>
        </w:rPr>
        <w:instrText xml:space="preserve"> MERGEFIELD Předmět_seznam \* MERGEFORMAT DS:PredmetCol#ST:0#COL:1# </w:instrText>
      </w:r>
      <w:r w:rsidRPr="003D0C36">
        <w:rPr>
          <w:vanish/>
        </w:rPr>
        <w:fldChar w:fldCharType="separate"/>
      </w:r>
      <w:r w:rsidR="000A5A9B" w:rsidRPr="000A5A9B">
        <w:rPr>
          <w:noProof/>
          <w:vanish/>
          <w:color w:val="0000FF"/>
          <w:shd w:val="clear" w:color="auto" w:fill="FF9900"/>
        </w:rPr>
        <w:t>«Předmět_seznam»</w:t>
      </w:r>
      <w:r w:rsidRPr="003D0C36">
        <w:rPr>
          <w:vanish/>
        </w:rPr>
        <w:fldChar w:fldCharType="end"/>
      </w:r>
    </w:p>
    <w:p w:rsidR="001B478B" w:rsidRPr="003D0C36" w:rsidRDefault="003E4765" w:rsidP="00C13956">
      <w:pPr>
        <w:jc w:val="both"/>
        <w:rPr>
          <w:vanish/>
        </w:rPr>
      </w:pPr>
      <w:r w:rsidRPr="003D0C36">
        <w:rPr>
          <w:vanish/>
        </w:rPr>
        <w:fldChar w:fldCharType="begin"/>
      </w:r>
      <w:r w:rsidRPr="003D0C36">
        <w:rPr>
          <w:vanish/>
        </w:rPr>
        <w:instrText xml:space="preserve"> MERGEFIELD Chyba_a_nedostatek_typu_B_seznam_všech \* MERGEFORMAT DS:ChybaANedostatekColTypuBAll#ST:0#</w:instrText>
      </w:r>
      <w:r w:rsidRPr="003D0C36">
        <w:rPr>
          <w:vanish/>
        </w:rPr>
        <w:fldChar w:fldCharType="separate"/>
      </w:r>
      <w:r w:rsidR="000A5A9B" w:rsidRPr="000A5A9B">
        <w:rPr>
          <w:noProof/>
          <w:vanish/>
          <w:color w:val="0000FF"/>
          <w:shd w:val="clear" w:color="auto" w:fill="FFFF99"/>
        </w:rPr>
        <w:t>«Chyba_a_nedostatek_typu_B_seznam_všech»</w:t>
      </w:r>
      <w:r w:rsidRPr="003D0C36">
        <w:rPr>
          <w:vanish/>
        </w:rPr>
        <w:fldChar w:fldCharType="end"/>
      </w:r>
    </w:p>
    <w:p w:rsidR="001B478B" w:rsidRPr="003D0C36" w:rsidRDefault="001E200A" w:rsidP="00C13956">
      <w:pPr>
        <w:jc w:val="both"/>
        <w:rPr>
          <w:vanish/>
        </w:rPr>
      </w:pPr>
      <w:r w:rsidRPr="003D0C36">
        <w:rPr>
          <w:vanish/>
        </w:rPr>
        <w:fldChar w:fldCharType="begin"/>
      </w:r>
      <w:r w:rsidRPr="003D0C36">
        <w:rPr>
          <w:vanish/>
        </w:rPr>
        <w:instrText xml:space="preserve"> MERGEFIELD Chyba_a_nedostatek_typu_C_seznam_všech \* MERGEFORMAT DS:ChybaANedostatekColTypuCAll#ST:1#QUESTION:1#QOP:1#QRESULT:QRDEL#</w:instrText>
      </w:r>
      <w:r w:rsidRPr="003D0C36">
        <w:rPr>
          <w:vanish/>
        </w:rPr>
        <w:fldChar w:fldCharType="separate"/>
      </w:r>
      <w:r w:rsidR="000A5A9B" w:rsidRPr="000A5A9B">
        <w:rPr>
          <w:noProof/>
          <w:vanish/>
          <w:color w:val="993300"/>
          <w:shd w:val="clear" w:color="auto" w:fill="FFFF00"/>
        </w:rPr>
        <w:t>«Chyba_a_nedostatek_typu_C_seznam_všech»</w:t>
      </w:r>
      <w:r w:rsidRPr="003D0C36">
        <w:rPr>
          <w:vanish/>
        </w:rPr>
        <w:fldChar w:fldCharType="end"/>
      </w:r>
    </w:p>
    <w:p w:rsidR="001B478B" w:rsidRPr="003D0C36" w:rsidRDefault="001B478B" w:rsidP="001B478B">
      <w:pPr>
        <w:pStyle w:val="Nadpis3"/>
        <w:keepNext w:val="0"/>
        <w:numPr>
          <w:ilvl w:val="1"/>
          <w:numId w:val="9"/>
        </w:numPr>
        <w:tabs>
          <w:tab w:val="num" w:pos="720"/>
        </w:tabs>
        <w:spacing w:before="120"/>
        <w:ind w:left="357" w:firstLine="0"/>
        <w:jc w:val="both"/>
        <w:rPr>
          <w:bCs w:val="0"/>
        </w:rPr>
      </w:pPr>
      <w:r w:rsidRPr="003D0C36">
        <w:rPr>
          <w:bCs w:val="0"/>
        </w:rPr>
        <w:t xml:space="preserve">nebyly </w:t>
      </w:r>
      <w:r w:rsidR="00F36E92" w:rsidRPr="00F36E92">
        <w:rPr>
          <w:bCs w:val="0"/>
        </w:rPr>
        <w:t>zjištěny chyby a nedostatky ve</w:t>
      </w:r>
      <w:r w:rsidR="00761904">
        <w:rPr>
          <w:bCs w:val="0"/>
        </w:rPr>
        <w:t xml:space="preserve"> smyslu ustanovení § 10 odst. 3 </w:t>
      </w:r>
      <w:r w:rsidR="00F36E92" w:rsidRPr="00F36E92">
        <w:rPr>
          <w:bCs w:val="0"/>
        </w:rPr>
        <w:t>písm. c) zákona č. 420/2004 Sb.</w:t>
      </w:r>
    </w:p>
    <w:p w:rsidR="001B478B" w:rsidRPr="003D0C36" w:rsidRDefault="001B478B" w:rsidP="00C13956">
      <w:pPr>
        <w:jc w:val="both"/>
        <w:rPr>
          <w:vanish/>
        </w:rPr>
      </w:pPr>
      <w:r w:rsidRPr="003D0C36">
        <w:rPr>
          <w:vanish/>
        </w:rPr>
        <w:fldChar w:fldCharType="begin"/>
      </w:r>
      <w:r w:rsidRPr="003D0C36">
        <w:rPr>
          <w:vanish/>
        </w:rPr>
        <w:instrText xml:space="preserve"> MERGEFIELD Chyba_a_nedostatek_typu_C_seznam_všech \* MERGEFORMAT DS:ChybaANedostatekColTypuCAll#ST:0#</w:instrText>
      </w:r>
      <w:r w:rsidRPr="003D0C36">
        <w:rPr>
          <w:vanish/>
        </w:rPr>
        <w:fldChar w:fldCharType="separate"/>
      </w:r>
      <w:r w:rsidR="000A5A9B" w:rsidRPr="000A5A9B">
        <w:rPr>
          <w:noProof/>
          <w:vanish/>
          <w:color w:val="0000FF"/>
          <w:shd w:val="clear" w:color="auto" w:fill="FFFF99"/>
        </w:rPr>
        <w:t>«Chyba_a_nedostatek_typu_C_seznam_všech»</w:t>
      </w:r>
      <w:r w:rsidRPr="003D0C36">
        <w:rPr>
          <w:vanish/>
        </w:rPr>
        <w:fldChar w:fldCharType="end"/>
      </w:r>
    </w:p>
    <w:p w:rsidR="001E200A" w:rsidRPr="003D0C36" w:rsidRDefault="001E200A" w:rsidP="00C13956">
      <w:pPr>
        <w:jc w:val="both"/>
        <w:rPr>
          <w:vanish/>
        </w:rPr>
      </w:pPr>
      <w:r w:rsidRPr="003D0C36">
        <w:rPr>
          <w:vanish/>
        </w:rPr>
        <w:fldChar w:fldCharType="begin"/>
      </w:r>
      <w:r w:rsidRPr="003D0C36">
        <w:rPr>
          <w:vanish/>
        </w:rPr>
        <w:instrText xml:space="preserve"> MERGEFIELD Chyba_a_nedostatek_typu_C_seznam_všech \* MERGEFORMAT DS:ChybaANedostatekColTypuCAll#ST:1#QUESTION:1#QOP:1#QRESULT:QRSHOW#</w:instrText>
      </w:r>
      <w:r w:rsidRPr="003D0C36">
        <w:rPr>
          <w:vanish/>
        </w:rPr>
        <w:fldChar w:fldCharType="separate"/>
      </w:r>
      <w:r w:rsidR="000A5A9B" w:rsidRPr="000A5A9B">
        <w:rPr>
          <w:noProof/>
          <w:vanish/>
          <w:color w:val="993300"/>
          <w:shd w:val="clear" w:color="auto" w:fill="FFFF00"/>
        </w:rPr>
        <w:t>«Chyba_a_nedostatek_typu_C_seznam_všech»</w:t>
      </w:r>
      <w:r w:rsidRPr="003D0C36">
        <w:rPr>
          <w:vanish/>
        </w:rPr>
        <w:fldChar w:fldCharType="end"/>
      </w:r>
    </w:p>
    <w:p w:rsidR="001E200A" w:rsidRPr="003D0C36" w:rsidRDefault="001E200A" w:rsidP="001E200A">
      <w:pPr>
        <w:numPr>
          <w:ilvl w:val="1"/>
          <w:numId w:val="9"/>
        </w:numPr>
        <w:tabs>
          <w:tab w:val="num" w:pos="720"/>
        </w:tabs>
        <w:spacing w:before="120"/>
        <w:ind w:left="357" w:firstLine="0"/>
        <w:jc w:val="both"/>
        <w:rPr>
          <w:b/>
          <w:vanish/>
        </w:rPr>
      </w:pPr>
      <w:r w:rsidRPr="003D0C36">
        <w:rPr>
          <w:b/>
          <w:vanish/>
        </w:rPr>
        <w:t xml:space="preserve">byly </w:t>
      </w:r>
      <w:r w:rsidR="00F36E92" w:rsidRPr="00F36E92">
        <w:rPr>
          <w:b/>
          <w:bCs/>
          <w:vanish/>
        </w:rPr>
        <w:t>zjištěny následující chyby a nedostatky ve</w:t>
      </w:r>
      <w:r w:rsidR="00761904">
        <w:rPr>
          <w:b/>
          <w:bCs/>
          <w:vanish/>
        </w:rPr>
        <w:t xml:space="preserve"> smyslu ustanovení § 10 odst. 3 </w:t>
      </w:r>
      <w:r w:rsidR="00F36E92" w:rsidRPr="00F36E92">
        <w:rPr>
          <w:b/>
          <w:bCs/>
          <w:vanish/>
        </w:rPr>
        <w:t>písm. c) zákona č. 420/2004 Sb</w:t>
      </w:r>
      <w:r w:rsidR="00F36E92">
        <w:rPr>
          <w:b/>
          <w:bCs/>
          <w:vanish/>
        </w:rPr>
        <w:t>.</w:t>
      </w:r>
      <w:r w:rsidRPr="003D0C36">
        <w:rPr>
          <w:b/>
          <w:vanish/>
        </w:rPr>
        <w:t>:</w:t>
      </w:r>
    </w:p>
    <w:p w:rsidR="001E200A" w:rsidRPr="003D0C36" w:rsidRDefault="001E200A" w:rsidP="001E200A">
      <w:pPr>
        <w:rPr>
          <w:vanish/>
        </w:rPr>
      </w:pPr>
      <w:r w:rsidRPr="003D0C36">
        <w:rPr>
          <w:vanish/>
        </w:rPr>
        <w:fldChar w:fldCharType="begin"/>
      </w:r>
      <w:r w:rsidRPr="003D0C36">
        <w:rPr>
          <w:vanish/>
        </w:rPr>
        <w:instrText xml:space="preserve"> MERGEFIELD Předmět_seznam \* MERGEFORMAT DS:PredmetCol#ST:1#COL:1# SORTBY:FullName#</w:instrText>
      </w:r>
      <w:r w:rsidRPr="003D0C36">
        <w:rPr>
          <w:vanish/>
        </w:rPr>
        <w:fldChar w:fldCharType="separate"/>
      </w:r>
      <w:r w:rsidR="000A5A9B" w:rsidRPr="000A5A9B">
        <w:rPr>
          <w:noProof/>
          <w:vanish/>
          <w:color w:val="000000"/>
          <w:shd w:val="clear" w:color="auto" w:fill="FF9900"/>
        </w:rPr>
        <w:t>«Předmět_seznam»</w:t>
      </w:r>
      <w:r w:rsidRPr="003D0C36">
        <w:rPr>
          <w:vanish/>
        </w:rPr>
        <w:fldChar w:fldCharType="end"/>
      </w:r>
      <w:r w:rsidRPr="003D0C36">
        <w:rPr>
          <w:vanish/>
        </w:rPr>
        <w:fldChar w:fldCharType="begin"/>
      </w:r>
      <w:r w:rsidRPr="003D0C36">
        <w:rPr>
          <w:vanish/>
        </w:rPr>
        <w:instrText xml:space="preserve"> MERGEFIELD Předmět \* MERGEFORMAT DS:Predmet#ST:1# </w:instrText>
      </w:r>
      <w:r w:rsidRPr="003D0C36">
        <w:rPr>
          <w:vanish/>
        </w:rPr>
        <w:fldChar w:fldCharType="separate"/>
      </w:r>
      <w:r w:rsidR="000A5A9B" w:rsidRPr="000A5A9B">
        <w:rPr>
          <w:noProof/>
          <w:vanish/>
          <w:color w:val="000000"/>
          <w:shd w:val="clear" w:color="auto" w:fill="FFFF00"/>
        </w:rPr>
        <w:t>«Předmět»</w:t>
      </w:r>
      <w:r w:rsidRPr="003D0C36">
        <w:rPr>
          <w:vanish/>
        </w:rPr>
        <w:fldChar w:fldCharType="end"/>
      </w:r>
    </w:p>
    <w:p w:rsidR="001E200A" w:rsidRPr="003D0C36" w:rsidRDefault="001E200A" w:rsidP="001E200A">
      <w:pPr>
        <w:spacing w:before="120"/>
        <w:jc w:val="both"/>
        <w:rPr>
          <w:vanish/>
          <w:u w:val="single"/>
        </w:rPr>
      </w:pPr>
      <w:r w:rsidRPr="003D0C36">
        <w:rPr>
          <w:vanish/>
          <w:u w:val="single"/>
        </w:rPr>
        <w:t>Předmět: </w:t>
      </w:r>
      <w:r w:rsidRPr="003D0C36">
        <w:rPr>
          <w:vanish/>
          <w:u w:val="single"/>
        </w:rPr>
        <w:fldChar w:fldCharType="begin"/>
      </w:r>
      <w:r w:rsidRPr="003D0C36">
        <w:rPr>
          <w:vanish/>
          <w:u w:val="single"/>
        </w:rPr>
        <w:instrText xml:space="preserve"> MERGEFIELD Plné_jméno \* MERGEFORMAT DS:Predmet#DI:FullName#</w:instrText>
      </w:r>
      <w:r w:rsidRPr="003D0C36">
        <w:rPr>
          <w:vanish/>
          <w:u w:val="single"/>
        </w:rPr>
        <w:fldChar w:fldCharType="separate"/>
      </w:r>
      <w:r w:rsidR="000A5A9B" w:rsidRPr="000A5A9B">
        <w:rPr>
          <w:noProof/>
          <w:vanish/>
          <w:highlight w:val="green"/>
          <w:u w:val="single"/>
        </w:rPr>
        <w:t>«Plné_jméno»</w:t>
      </w:r>
      <w:r w:rsidRPr="003D0C36">
        <w:rPr>
          <w:vanish/>
          <w:u w:val="single"/>
        </w:rPr>
        <w:fldChar w:fldCharType="end"/>
      </w:r>
    </w:p>
    <w:p w:rsidR="001E200A" w:rsidRPr="003D0C36" w:rsidRDefault="001E200A" w:rsidP="001E200A">
      <w:pPr>
        <w:jc w:val="both"/>
        <w:rPr>
          <w:vanish/>
        </w:rPr>
      </w:pPr>
      <w:r w:rsidRPr="003D0C36">
        <w:rPr>
          <w:vanish/>
        </w:rPr>
        <w:fldChar w:fldCharType="begin"/>
      </w:r>
      <w:r w:rsidRPr="003D0C36">
        <w:rPr>
          <w:vanish/>
        </w:rPr>
        <w:instrText xml:space="preserve"> MERGEFIELD Právní_předpis_seznam \* MERGEFORMAT DS:HlediskoCol#ST:1#COL:1#SORTBY:Nazev#</w:instrText>
      </w:r>
      <w:r w:rsidRPr="003D0C36">
        <w:rPr>
          <w:vanish/>
        </w:rPr>
        <w:fldChar w:fldCharType="separate"/>
      </w:r>
      <w:r w:rsidR="000A5A9B" w:rsidRPr="000A5A9B">
        <w:rPr>
          <w:noProof/>
          <w:vanish/>
          <w:color w:val="000000"/>
          <w:shd w:val="clear" w:color="auto" w:fill="FF9900"/>
        </w:rPr>
        <w:t>«Právní_předpis_seznam»</w:t>
      </w:r>
      <w:r w:rsidRPr="003D0C36">
        <w:rPr>
          <w:vanish/>
        </w:rPr>
        <w:fldChar w:fldCharType="end"/>
      </w:r>
      <w:r w:rsidRPr="003D0C36">
        <w:rPr>
          <w:vanish/>
        </w:rPr>
        <w:fldChar w:fldCharType="begin"/>
      </w:r>
      <w:r w:rsidRPr="003D0C36">
        <w:rPr>
          <w:vanish/>
        </w:rPr>
        <w:instrText xml:space="preserve"> MERGEFIELD Právní_předpis \* MERGEFORMAT DS:Hledisko#ST:1#</w:instrText>
      </w:r>
      <w:r w:rsidRPr="003D0C36">
        <w:rPr>
          <w:vanish/>
        </w:rPr>
        <w:fldChar w:fldCharType="separate"/>
      </w:r>
      <w:r w:rsidR="000A5A9B" w:rsidRPr="000A5A9B">
        <w:rPr>
          <w:noProof/>
          <w:vanish/>
          <w:color w:val="000000"/>
          <w:shd w:val="clear" w:color="auto" w:fill="FFFF00"/>
        </w:rPr>
        <w:t>«Právní_předpis»</w:t>
      </w:r>
      <w:r w:rsidRPr="003D0C36">
        <w:rPr>
          <w:vanish/>
        </w:rPr>
        <w:fldChar w:fldCharType="end"/>
      </w:r>
    </w:p>
    <w:p w:rsidR="001E200A" w:rsidRPr="003D0C36" w:rsidRDefault="001E200A" w:rsidP="001E200A">
      <w:pPr>
        <w:spacing w:before="120"/>
        <w:jc w:val="both"/>
        <w:rPr>
          <w:i/>
          <w:vanish/>
        </w:rPr>
      </w:pPr>
      <w:r w:rsidRPr="003D0C36">
        <w:rPr>
          <w:i/>
          <w:vanish/>
        </w:rPr>
        <w:t>Právní předpis: </w:t>
      </w:r>
      <w:r w:rsidRPr="003D0C36">
        <w:rPr>
          <w:i/>
          <w:vanish/>
          <w:highlight w:val="green"/>
        </w:rPr>
        <w:fldChar w:fldCharType="begin"/>
      </w:r>
      <w:r w:rsidRPr="003D0C36">
        <w:rPr>
          <w:i/>
          <w:vanish/>
          <w:highlight w:val="green"/>
        </w:rPr>
        <w:instrText xml:space="preserve"> MERGEFIELD Název \* MERGEFORMAT DS:Hledisko#DI:Nazev# </w:instrText>
      </w:r>
      <w:r w:rsidRPr="003D0C36">
        <w:rPr>
          <w:i/>
          <w:vanish/>
          <w:highlight w:val="green"/>
        </w:rPr>
        <w:fldChar w:fldCharType="separate"/>
      </w:r>
      <w:r w:rsidR="000A5A9B">
        <w:rPr>
          <w:i/>
          <w:noProof/>
          <w:vanish/>
          <w:highlight w:val="green"/>
        </w:rPr>
        <w:t>«Název»</w:t>
      </w:r>
      <w:r w:rsidRPr="003D0C36">
        <w:rPr>
          <w:i/>
          <w:vanish/>
          <w:highlight w:val="green"/>
        </w:rPr>
        <w:fldChar w:fldCharType="end"/>
      </w:r>
    </w:p>
    <w:p w:rsidR="001E200A" w:rsidRPr="003D0C36" w:rsidRDefault="001E200A" w:rsidP="001E200A">
      <w:pPr>
        <w:jc w:val="both"/>
        <w:rPr>
          <w:vanish/>
          <w:lang w:val="pl-PL"/>
        </w:rPr>
      </w:pPr>
      <w:r w:rsidRPr="003D0C36">
        <w:rPr>
          <w:vanish/>
        </w:rPr>
        <w:fldChar w:fldCharType="begin"/>
      </w:r>
      <w:r w:rsidRPr="003D0C36">
        <w:rPr>
          <w:vanish/>
        </w:rPr>
        <w:instrText xml:space="preserve"> MERGEFIELD Chyba_a_nedostatek_seznam \* MERGEFORMAT DS:ChybaANedostatekCol#ST:1#COL:1#SORTBY:ChybaParagraf;ChybaANedostatekNazev;StavPlneni# </w:instrText>
      </w:r>
      <w:r w:rsidRPr="003D0C36">
        <w:rPr>
          <w:vanish/>
        </w:rPr>
        <w:fldChar w:fldCharType="separate"/>
      </w:r>
      <w:r w:rsidR="000A5A9B" w:rsidRPr="000A5A9B">
        <w:rPr>
          <w:noProof/>
          <w:vanish/>
          <w:color w:val="000000"/>
          <w:shd w:val="clear" w:color="auto" w:fill="FF9900"/>
        </w:rPr>
        <w:t>«Chyba_a_nedostatek_seznam»</w:t>
      </w:r>
      <w:r w:rsidRPr="003D0C36">
        <w:rPr>
          <w:vanish/>
        </w:rPr>
        <w:fldChar w:fldCharType="end"/>
      </w:r>
      <w:r w:rsidRPr="003D0C36">
        <w:rPr>
          <w:vanish/>
          <w:lang w:val="pl-PL"/>
        </w:rPr>
        <w:fldChar w:fldCharType="begin"/>
      </w:r>
      <w:r w:rsidRPr="003D0C36">
        <w:rPr>
          <w:vanish/>
          <w:lang w:val="pl-PL"/>
        </w:rPr>
        <w:instrText xml:space="preserve"> MERGEFIELD Chyba_a_nedostatek \* MERGEFORMAT DS:ChybaANedostatek#ST:1# </w:instrText>
      </w:r>
      <w:r w:rsidRPr="003D0C36">
        <w:rPr>
          <w:vanish/>
          <w:lang w:val="pl-PL"/>
        </w:rPr>
        <w:fldChar w:fldCharType="separate"/>
      </w:r>
      <w:r w:rsidR="000A5A9B" w:rsidRPr="000A5A9B">
        <w:rPr>
          <w:noProof/>
          <w:vanish/>
          <w:color w:val="000000"/>
          <w:shd w:val="clear" w:color="auto" w:fill="FFFF00"/>
          <w:lang w:val="pl-PL"/>
        </w:rPr>
        <w:t>«Chyba_a_nedostatek»</w:t>
      </w:r>
      <w:r w:rsidRPr="003D0C36">
        <w:rPr>
          <w:vanish/>
          <w:lang w:val="pl-PL"/>
        </w:rPr>
        <w:fldChar w:fldCharType="end"/>
      </w:r>
    </w:p>
    <w:p w:rsidR="001E200A" w:rsidRPr="003D0C36" w:rsidRDefault="001E200A" w:rsidP="001E200A">
      <w:pPr>
        <w:numPr>
          <w:ilvl w:val="0"/>
          <w:numId w:val="2"/>
        </w:numPr>
        <w:spacing w:before="120" w:after="120"/>
        <w:ind w:left="714" w:hanging="357"/>
        <w:jc w:val="both"/>
        <w:rPr>
          <w:i/>
          <w:vanish/>
          <w:lang w:val="en-US"/>
        </w:rPr>
      </w:pPr>
      <w:r w:rsidRPr="003D0C36">
        <w:rPr>
          <w:i/>
          <w:vanish/>
          <w:lang w:val="en-US"/>
        </w:rPr>
        <w:t xml:space="preserve">ustanovení </w:t>
      </w:r>
      <w:r w:rsidRPr="003D0C36">
        <w:rPr>
          <w:i/>
          <w:vanish/>
          <w:highlight w:val="green"/>
          <w:lang w:val="en-US"/>
        </w:rPr>
        <w:fldChar w:fldCharType="begin"/>
      </w:r>
      <w:r w:rsidRPr="003D0C36">
        <w:rPr>
          <w:i/>
          <w:vanish/>
          <w:highlight w:val="green"/>
          <w:lang w:val="en-US"/>
        </w:rPr>
        <w:instrText xml:space="preserve"> MERGEFIELD Paragraf \* MERGEFORMAT DS:ChybaANedostatek#DI:ChybaParagraf# </w:instrText>
      </w:r>
      <w:r w:rsidRPr="003D0C36">
        <w:rPr>
          <w:i/>
          <w:vanish/>
          <w:highlight w:val="green"/>
          <w:lang w:val="en-US"/>
        </w:rPr>
        <w:fldChar w:fldCharType="separate"/>
      </w:r>
      <w:r w:rsidR="000A5A9B">
        <w:rPr>
          <w:i/>
          <w:noProof/>
          <w:vanish/>
          <w:highlight w:val="green"/>
          <w:lang w:val="en-US"/>
        </w:rPr>
        <w:t>«Paragraf»</w:t>
      </w:r>
      <w:r w:rsidRPr="003D0C36">
        <w:rPr>
          <w:i/>
          <w:vanish/>
          <w:highlight w:val="green"/>
          <w:lang w:val="en-US"/>
        </w:rPr>
        <w:fldChar w:fldCharType="end"/>
      </w:r>
    </w:p>
    <w:p w:rsidR="001E200A" w:rsidRPr="003D0C36" w:rsidRDefault="001E200A" w:rsidP="001E200A">
      <w:pPr>
        <w:ind w:firstLine="709"/>
        <w:jc w:val="both"/>
        <w:rPr>
          <w:vanish/>
          <w:lang w:val="en-US"/>
        </w:rPr>
      </w:pPr>
      <w:r w:rsidRPr="003D0C36">
        <w:rPr>
          <w:vanish/>
          <w:highlight w:val="green"/>
          <w:lang w:val="en-US"/>
        </w:rPr>
        <w:fldChar w:fldCharType="begin"/>
      </w:r>
      <w:r w:rsidRPr="003D0C36">
        <w:rPr>
          <w:vanish/>
          <w:highlight w:val="green"/>
          <w:lang w:val="en-US"/>
        </w:rPr>
        <w:instrText xml:space="preserve"> MERGEFIELD Popis \* MERGEFORMAT DS:ChybaANedostatek#DI:ChybaANedostatekPopis# </w:instrText>
      </w:r>
      <w:r w:rsidRPr="003D0C36">
        <w:rPr>
          <w:vanish/>
          <w:highlight w:val="green"/>
          <w:lang w:val="en-US"/>
        </w:rPr>
        <w:fldChar w:fldCharType="separate"/>
      </w:r>
      <w:r w:rsidR="000A5A9B">
        <w:rPr>
          <w:noProof/>
          <w:vanish/>
          <w:highlight w:val="green"/>
          <w:lang w:val="en-US"/>
        </w:rPr>
        <w:t>«Popis»</w:t>
      </w:r>
      <w:r w:rsidRPr="003D0C36">
        <w:rPr>
          <w:vanish/>
          <w:highlight w:val="green"/>
          <w:lang w:val="en-US"/>
        </w:rPr>
        <w:fldChar w:fldCharType="end"/>
      </w:r>
    </w:p>
    <w:p w:rsidR="001E200A" w:rsidRPr="003D0C36" w:rsidRDefault="001E200A" w:rsidP="001E200A">
      <w:pPr>
        <w:tabs>
          <w:tab w:val="right" w:pos="9070"/>
        </w:tabs>
        <w:ind w:firstLine="709"/>
        <w:jc w:val="both"/>
        <w:rPr>
          <w:vanish/>
          <w:lang w:val="en-US"/>
        </w:rPr>
      </w:pPr>
      <w:r w:rsidRPr="003D0C36">
        <w:rPr>
          <w:b/>
          <w:i/>
          <w:vanish/>
          <w:lang w:val="en-US"/>
        </w:rPr>
        <w:tab/>
      </w:r>
      <w:r w:rsidRPr="003D0C36">
        <w:rPr>
          <w:b/>
          <w:i/>
          <w:caps/>
          <w:noProof/>
          <w:vanish/>
          <w:highlight w:val="green"/>
          <w:lang w:val="en-US"/>
        </w:rPr>
        <w:fldChar w:fldCharType="begin"/>
      </w:r>
      <w:r w:rsidRPr="003D0C36">
        <w:rPr>
          <w:b/>
          <w:i/>
          <w:caps/>
          <w:noProof/>
          <w:vanish/>
          <w:highlight w:val="green"/>
          <w:lang w:val="en-US"/>
        </w:rPr>
        <w:instrText xml:space="preserve"> MERGEFIELD Stav_plnění \* MERGEFORMAT DS:ChybaANedostatek#DI:StavPlneni#</w:instrText>
      </w:r>
      <w:r w:rsidRPr="003D0C36">
        <w:rPr>
          <w:b/>
          <w:i/>
          <w:caps/>
          <w:noProof/>
          <w:vanish/>
          <w:highlight w:val="green"/>
          <w:lang w:val="en-US"/>
        </w:rPr>
        <w:fldChar w:fldCharType="separate"/>
      </w:r>
      <w:r w:rsidR="000A5A9B">
        <w:rPr>
          <w:b/>
          <w:i/>
          <w:caps/>
          <w:noProof/>
          <w:vanish/>
          <w:highlight w:val="green"/>
          <w:lang w:val="en-US"/>
        </w:rPr>
        <w:t>«Stav_plnění»</w:t>
      </w:r>
      <w:r w:rsidRPr="003D0C36">
        <w:rPr>
          <w:b/>
          <w:i/>
          <w:caps/>
          <w:noProof/>
          <w:vanish/>
          <w:highlight w:val="green"/>
          <w:lang w:val="en-US"/>
        </w:rPr>
        <w:fldChar w:fldCharType="end"/>
      </w:r>
      <w:r w:rsidR="006F2C0E" w:rsidRPr="003D0C36">
        <w:rPr>
          <w:b/>
          <w:i/>
          <w:vanish/>
          <w:lang w:val="en-US"/>
        </w:rPr>
        <w:t>.</w:t>
      </w:r>
    </w:p>
    <w:p w:rsidR="001E200A" w:rsidRPr="003D0C36" w:rsidRDefault="001E200A" w:rsidP="001E200A">
      <w:pPr>
        <w:tabs>
          <w:tab w:val="right" w:pos="9000"/>
        </w:tabs>
        <w:spacing w:before="120" w:after="120"/>
        <w:ind w:firstLine="709"/>
        <w:jc w:val="both"/>
        <w:rPr>
          <w:vanish/>
        </w:rPr>
      </w:pPr>
      <w:r w:rsidRPr="003D0C36">
        <w:rPr>
          <w:vanish/>
          <w:lang w:val="en-US"/>
        </w:rPr>
        <w:fldChar w:fldCharType="begin"/>
      </w:r>
      <w:r w:rsidRPr="003D0C36">
        <w:rPr>
          <w:vanish/>
          <w:lang w:val="en-US"/>
        </w:rPr>
        <w:instrText xml:space="preserve"> MERGEFIELD Riziko_seznam \* MERGEFORMAT DS:RizikoCol#ST:1#COL:1#</w:instrText>
      </w:r>
      <w:r w:rsidRPr="003D0C36">
        <w:rPr>
          <w:vanish/>
          <w:lang w:val="en-US"/>
        </w:rPr>
        <w:fldChar w:fldCharType="separate"/>
      </w:r>
      <w:r w:rsidR="000A5A9B" w:rsidRPr="000A5A9B">
        <w:rPr>
          <w:noProof/>
          <w:vanish/>
          <w:color w:val="FF0000"/>
          <w:shd w:val="clear" w:color="auto" w:fill="FF9900"/>
          <w:lang w:val="en-US"/>
        </w:rPr>
        <w:t>«Riziko_seznam»</w:t>
      </w:r>
      <w:r w:rsidRPr="003D0C36">
        <w:rPr>
          <w:vanish/>
          <w:lang w:val="en-US"/>
        </w:rPr>
        <w:fldChar w:fldCharType="end"/>
      </w:r>
      <w:r w:rsidRPr="003D0C36">
        <w:rPr>
          <w:vanish/>
          <w:lang w:val="en-US"/>
        </w:rPr>
        <w:fldChar w:fldCharType="begin"/>
      </w:r>
      <w:r w:rsidRPr="003D0C36">
        <w:rPr>
          <w:vanish/>
          <w:lang w:val="en-US"/>
        </w:rPr>
        <w:instrText xml:space="preserve"> MERGEFIELD Riziko \* MERGEFORMAT DS:Riziko#ST:1#QUESTION:1#QOP:1#QRESULT:QRSHOW#</w:instrText>
      </w:r>
      <w:r w:rsidRPr="003D0C36">
        <w:rPr>
          <w:vanish/>
          <w:lang w:val="en-US"/>
        </w:rPr>
        <w:fldChar w:fldCharType="separate"/>
      </w:r>
      <w:r w:rsidR="000A5A9B" w:rsidRPr="000A5A9B">
        <w:rPr>
          <w:noProof/>
          <w:vanish/>
          <w:color w:val="993300"/>
          <w:shd w:val="clear" w:color="auto" w:fill="FFFF00"/>
          <w:lang w:val="en-US"/>
        </w:rPr>
        <w:t>«Riziko»</w:t>
      </w:r>
      <w:r w:rsidRPr="003D0C36">
        <w:rPr>
          <w:vanish/>
          <w:lang w:val="en-US"/>
        </w:rPr>
        <w:fldChar w:fldCharType="end"/>
      </w:r>
      <w:r w:rsidRPr="003D0C36">
        <w:rPr>
          <w:vanish/>
          <w:u w:val="single"/>
        </w:rPr>
        <w:t>Upozornění na riziko, vyplývající z výše uvedených zjištěných skutečností:</w:t>
      </w:r>
    </w:p>
    <w:p w:rsidR="001E200A" w:rsidRPr="003D0C36" w:rsidRDefault="001E200A" w:rsidP="001E200A">
      <w:pPr>
        <w:ind w:firstLine="720"/>
        <w:jc w:val="both"/>
        <w:rPr>
          <w:vanish/>
        </w:rPr>
      </w:pPr>
      <w:r w:rsidRPr="003D0C36">
        <w:rPr>
          <w:vanish/>
        </w:rPr>
        <w:fldChar w:fldCharType="begin"/>
      </w:r>
      <w:r w:rsidRPr="003D0C36">
        <w:rPr>
          <w:vanish/>
        </w:rPr>
        <w:instrText xml:space="preserve"> MERGEFIELD Popis \* MERGEFORMAT DS:Riziko#DI:RizikoPopis#</w:instrText>
      </w:r>
      <w:r w:rsidRPr="003D0C36">
        <w:rPr>
          <w:vanish/>
        </w:rPr>
        <w:fldChar w:fldCharType="separate"/>
      </w:r>
      <w:r w:rsidR="000A5A9B" w:rsidRPr="000A5A9B">
        <w:rPr>
          <w:noProof/>
          <w:vanish/>
          <w:highlight w:val="green"/>
        </w:rPr>
        <w:t>«Popis»</w:t>
      </w:r>
      <w:r w:rsidRPr="003D0C36">
        <w:rPr>
          <w:vanish/>
        </w:rPr>
        <w:fldChar w:fldCharType="end"/>
      </w:r>
      <w:r w:rsidR="00682D99">
        <w:rPr>
          <w:vanish/>
        </w:rPr>
        <w:t xml:space="preserve"> </w:t>
      </w:r>
      <w:r w:rsidR="00682D99" w:rsidRPr="00682D99">
        <w:rPr>
          <w:vanish/>
          <w:highlight w:val="lightGray"/>
          <w:lang w:val="en-US"/>
        </w:rPr>
        <w:t>****</w:t>
      </w:r>
      <w:r w:rsidR="00682D99" w:rsidRPr="00682D99">
        <w:rPr>
          <w:vanish/>
          <w:highlight w:val="lightGray"/>
        </w:rPr>
        <w:t>/  V případě, že je chyba již napravena, riziko vymažeme!</w:t>
      </w:r>
    </w:p>
    <w:p w:rsidR="001E200A" w:rsidRPr="003D0C36" w:rsidRDefault="001E200A" w:rsidP="001E200A">
      <w:pPr>
        <w:jc w:val="both"/>
        <w:rPr>
          <w:vanish/>
        </w:rPr>
      </w:pPr>
      <w:r w:rsidRPr="003D0C36">
        <w:rPr>
          <w:vanish/>
        </w:rPr>
        <w:fldChar w:fldCharType="begin"/>
      </w:r>
      <w:r w:rsidRPr="003D0C36">
        <w:rPr>
          <w:vanish/>
        </w:rPr>
        <w:instrText xml:space="preserve"> MERGEFIELD Riziko \* MERGEFORMAT DS:Riziko#ST:0#</w:instrText>
      </w:r>
      <w:r w:rsidRPr="003D0C36">
        <w:rPr>
          <w:vanish/>
        </w:rPr>
        <w:fldChar w:fldCharType="separate"/>
      </w:r>
      <w:r w:rsidR="000A5A9B" w:rsidRPr="000A5A9B">
        <w:rPr>
          <w:noProof/>
          <w:vanish/>
          <w:color w:val="0000FF"/>
          <w:shd w:val="clear" w:color="auto" w:fill="FFFF99"/>
        </w:rPr>
        <w:t>«Riziko»</w:t>
      </w:r>
      <w:r w:rsidRPr="003D0C36">
        <w:rPr>
          <w:vanish/>
        </w:rPr>
        <w:fldChar w:fldCharType="end"/>
      </w:r>
      <w:r w:rsidRPr="003D0C36">
        <w:rPr>
          <w:vanish/>
        </w:rPr>
        <w:fldChar w:fldCharType="begin"/>
      </w:r>
      <w:r w:rsidRPr="003D0C36">
        <w:rPr>
          <w:vanish/>
        </w:rPr>
        <w:instrText xml:space="preserve"> MERGEFIELD Riziko_seznam \* MERGEFORMAT DS:RizikoCol#ST:0#COL:1#</w:instrText>
      </w:r>
      <w:r w:rsidRPr="003D0C36">
        <w:rPr>
          <w:vanish/>
        </w:rPr>
        <w:fldChar w:fldCharType="separate"/>
      </w:r>
      <w:r w:rsidR="000A5A9B" w:rsidRPr="000A5A9B">
        <w:rPr>
          <w:noProof/>
          <w:vanish/>
          <w:color w:val="0000FF"/>
          <w:shd w:val="clear" w:color="auto" w:fill="FF9900"/>
        </w:rPr>
        <w:t>«Riziko_seznam»</w:t>
      </w:r>
      <w:r w:rsidRPr="003D0C36">
        <w:rPr>
          <w:vanish/>
        </w:rPr>
        <w:fldChar w:fldCharType="end"/>
      </w:r>
      <w:r w:rsidRPr="003D0C36">
        <w:rPr>
          <w:vanish/>
        </w:rPr>
        <w:fldChar w:fldCharType="begin"/>
      </w:r>
      <w:r w:rsidRPr="003D0C36">
        <w:rPr>
          <w:vanish/>
        </w:rPr>
        <w:instrText xml:space="preserve"> MERGEFIELD Chyba_a_nedostatek \* MERGEFORMAT DS:ChybaANedostatek#ST:0# </w:instrText>
      </w:r>
      <w:r w:rsidRPr="003D0C36">
        <w:rPr>
          <w:vanish/>
        </w:rPr>
        <w:fldChar w:fldCharType="separate"/>
      </w:r>
      <w:r w:rsidR="000A5A9B" w:rsidRPr="000A5A9B">
        <w:rPr>
          <w:noProof/>
          <w:vanish/>
          <w:color w:val="0000FF"/>
          <w:shd w:val="clear" w:color="auto" w:fill="FFFF99"/>
        </w:rPr>
        <w:t>«Chyba_a_nedostatek»</w:t>
      </w:r>
      <w:r w:rsidRPr="003D0C36">
        <w:rPr>
          <w:vanish/>
        </w:rPr>
        <w:fldChar w:fldCharType="end"/>
      </w:r>
      <w:r w:rsidRPr="003D0C36">
        <w:rPr>
          <w:vanish/>
        </w:rPr>
        <w:fldChar w:fldCharType="begin"/>
      </w:r>
      <w:r w:rsidRPr="003D0C36">
        <w:rPr>
          <w:vanish/>
        </w:rPr>
        <w:instrText xml:space="preserve"> MERGEFIELD Chyba_a_nedostatek_seznam \* MERGEFORMAT DS:ChybaANedostatekCol#ST:0#COL:1# </w:instrText>
      </w:r>
      <w:r w:rsidRPr="003D0C36">
        <w:rPr>
          <w:vanish/>
        </w:rPr>
        <w:fldChar w:fldCharType="separate"/>
      </w:r>
      <w:r w:rsidR="000A5A9B" w:rsidRPr="000A5A9B">
        <w:rPr>
          <w:noProof/>
          <w:vanish/>
          <w:color w:val="0000FF"/>
          <w:shd w:val="clear" w:color="auto" w:fill="FF9900"/>
        </w:rPr>
        <w:t>«Chyba_a_nedostatek_seznam»</w:t>
      </w:r>
      <w:r w:rsidRPr="003D0C36">
        <w:rPr>
          <w:vanish/>
        </w:rPr>
        <w:fldChar w:fldCharType="end"/>
      </w:r>
      <w:r w:rsidRPr="003D0C36">
        <w:rPr>
          <w:vanish/>
        </w:rPr>
        <w:fldChar w:fldCharType="begin"/>
      </w:r>
      <w:r w:rsidRPr="003D0C36">
        <w:rPr>
          <w:vanish/>
        </w:rPr>
        <w:instrText xml:space="preserve"> MERGEFIELD Právní_předpis \* MERGEFORMAT DS:Hledisko#ST:0#</w:instrText>
      </w:r>
      <w:r w:rsidRPr="003D0C36">
        <w:rPr>
          <w:vanish/>
        </w:rPr>
        <w:fldChar w:fldCharType="separate"/>
      </w:r>
      <w:r w:rsidR="000A5A9B" w:rsidRPr="000A5A9B">
        <w:rPr>
          <w:noProof/>
          <w:vanish/>
          <w:color w:val="0000FF"/>
          <w:shd w:val="clear" w:color="auto" w:fill="FFFF99"/>
        </w:rPr>
        <w:t>«Právní_předpis»</w:t>
      </w:r>
      <w:r w:rsidRPr="003D0C36">
        <w:rPr>
          <w:vanish/>
        </w:rPr>
        <w:fldChar w:fldCharType="end"/>
      </w:r>
      <w:r w:rsidRPr="003D0C36">
        <w:rPr>
          <w:vanish/>
        </w:rPr>
        <w:fldChar w:fldCharType="begin"/>
      </w:r>
      <w:r w:rsidRPr="003D0C36">
        <w:rPr>
          <w:vanish/>
        </w:rPr>
        <w:instrText xml:space="preserve"> MERGEFIELD Právní_předpis_seznam \* MERGEFORMAT DS:HlediskoCol#ST:0#COL:1#</w:instrText>
      </w:r>
      <w:r w:rsidRPr="003D0C36">
        <w:rPr>
          <w:vanish/>
        </w:rPr>
        <w:fldChar w:fldCharType="separate"/>
      </w:r>
      <w:r w:rsidR="000A5A9B" w:rsidRPr="000A5A9B">
        <w:rPr>
          <w:noProof/>
          <w:vanish/>
          <w:color w:val="0000FF"/>
          <w:shd w:val="clear" w:color="auto" w:fill="FF9900"/>
        </w:rPr>
        <w:t>«Právní_předpis_seznam»</w:t>
      </w:r>
      <w:r w:rsidRPr="003D0C36">
        <w:rPr>
          <w:vanish/>
        </w:rPr>
        <w:fldChar w:fldCharType="end"/>
      </w:r>
      <w:r w:rsidRPr="003D0C36">
        <w:rPr>
          <w:vanish/>
        </w:rPr>
        <w:fldChar w:fldCharType="begin"/>
      </w:r>
      <w:r w:rsidRPr="003D0C36">
        <w:rPr>
          <w:vanish/>
        </w:rPr>
        <w:instrText xml:space="preserve"> MERGEFIELD Předmět \* MERGEFORMAT DS:Predmet#ST:0# </w:instrText>
      </w:r>
      <w:r w:rsidRPr="003D0C36">
        <w:rPr>
          <w:vanish/>
        </w:rPr>
        <w:fldChar w:fldCharType="separate"/>
      </w:r>
      <w:r w:rsidR="000A5A9B" w:rsidRPr="000A5A9B">
        <w:rPr>
          <w:noProof/>
          <w:vanish/>
          <w:color w:val="0000FF"/>
          <w:shd w:val="clear" w:color="auto" w:fill="FFFF99"/>
        </w:rPr>
        <w:t>«Předmět»</w:t>
      </w:r>
      <w:r w:rsidRPr="003D0C36">
        <w:rPr>
          <w:vanish/>
        </w:rPr>
        <w:fldChar w:fldCharType="end"/>
      </w:r>
      <w:r w:rsidRPr="003D0C36">
        <w:rPr>
          <w:vanish/>
        </w:rPr>
        <w:fldChar w:fldCharType="begin"/>
      </w:r>
      <w:r w:rsidRPr="003D0C36">
        <w:rPr>
          <w:vanish/>
        </w:rPr>
        <w:instrText xml:space="preserve"> MERGEFIELD Předmět_seznam \* MERGEFORMAT DS:PredmetCol#ST:0#COL:1# </w:instrText>
      </w:r>
      <w:r w:rsidRPr="003D0C36">
        <w:rPr>
          <w:vanish/>
        </w:rPr>
        <w:fldChar w:fldCharType="separate"/>
      </w:r>
      <w:r w:rsidR="000A5A9B" w:rsidRPr="000A5A9B">
        <w:rPr>
          <w:noProof/>
          <w:vanish/>
          <w:color w:val="0000FF"/>
          <w:shd w:val="clear" w:color="auto" w:fill="FF9900"/>
        </w:rPr>
        <w:t>«Předmět_seznam»</w:t>
      </w:r>
      <w:r w:rsidRPr="003D0C36">
        <w:rPr>
          <w:vanish/>
        </w:rPr>
        <w:fldChar w:fldCharType="end"/>
      </w:r>
    </w:p>
    <w:p w:rsidR="001E200A" w:rsidRPr="003D0C36" w:rsidRDefault="001E200A" w:rsidP="00C13956">
      <w:pPr>
        <w:jc w:val="both"/>
        <w:rPr>
          <w:vanish/>
        </w:rPr>
      </w:pPr>
      <w:r w:rsidRPr="003D0C36">
        <w:rPr>
          <w:vanish/>
        </w:rPr>
        <w:fldChar w:fldCharType="begin"/>
      </w:r>
      <w:r w:rsidRPr="003D0C36">
        <w:rPr>
          <w:vanish/>
        </w:rPr>
        <w:instrText xml:space="preserve"> MERGEFIELD Chyba_a_nedostatek_typu_C_seznam_všech \* MERGEFORMAT DS:ChybaANedostatekColTypuCAll#ST:0#</w:instrText>
      </w:r>
      <w:r w:rsidRPr="003D0C36">
        <w:rPr>
          <w:vanish/>
        </w:rPr>
        <w:fldChar w:fldCharType="separate"/>
      </w:r>
      <w:r w:rsidR="000A5A9B" w:rsidRPr="000A5A9B">
        <w:rPr>
          <w:noProof/>
          <w:vanish/>
          <w:color w:val="0000FF"/>
          <w:shd w:val="clear" w:color="auto" w:fill="FFFF99"/>
        </w:rPr>
        <w:t>«Chyba_a_nedostatek_typu_C_seznam_všech»</w:t>
      </w:r>
      <w:r w:rsidRPr="003D0C36">
        <w:rPr>
          <w:vanish/>
        </w:rPr>
        <w:fldChar w:fldCharType="end"/>
      </w:r>
    </w:p>
    <w:p w:rsidR="003E4765" w:rsidRPr="003D0C36" w:rsidRDefault="003E4765" w:rsidP="00C13956">
      <w:pPr>
        <w:jc w:val="both"/>
        <w:rPr>
          <w:vanish/>
        </w:rPr>
      </w:pPr>
      <w:r w:rsidRPr="003D0C36">
        <w:rPr>
          <w:vanish/>
        </w:rPr>
        <w:fldChar w:fldCharType="begin"/>
      </w:r>
      <w:r w:rsidRPr="003D0C36">
        <w:rPr>
          <w:vanish/>
        </w:rPr>
        <w:instrText xml:space="preserve"> MERGEFIELD Chyba_a_nedostatek_seznam_všech \* MERGEFORMAT DS:ChybaANedostatekColAll#ST:0#</w:instrText>
      </w:r>
      <w:r w:rsidRPr="003D0C36">
        <w:rPr>
          <w:vanish/>
        </w:rPr>
        <w:fldChar w:fldCharType="separate"/>
      </w:r>
      <w:r w:rsidR="000A5A9B" w:rsidRPr="000A5A9B">
        <w:rPr>
          <w:noProof/>
          <w:vanish/>
          <w:color w:val="0000FF"/>
          <w:shd w:val="clear" w:color="auto" w:fill="FFFF99"/>
        </w:rPr>
        <w:t>«Chyba_a_nedostatek_seznam_všech»</w:t>
      </w:r>
      <w:r w:rsidRPr="003D0C36">
        <w:rPr>
          <w:vanish/>
        </w:rPr>
        <w:fldChar w:fldCharType="end"/>
      </w:r>
    </w:p>
    <w:p w:rsidR="00116A30" w:rsidRPr="003D0C36" w:rsidRDefault="00116A30" w:rsidP="00CE595E">
      <w:pPr>
        <w:ind w:firstLine="720"/>
        <w:rPr>
          <w:vanish/>
        </w:rPr>
      </w:pPr>
      <w:r w:rsidRPr="003D0C36">
        <w:rPr>
          <w:vanish/>
        </w:rPr>
        <w:fldChar w:fldCharType="begin"/>
      </w:r>
      <w:r w:rsidRPr="003D0C36">
        <w:rPr>
          <w:vanish/>
        </w:rPr>
        <w:instrText xml:space="preserve"> MERGEFIELD Dílčí_úkoly \* MERGEFORMAT DS:DilciAkce#ST:0#</w:instrText>
      </w:r>
      <w:r w:rsidRPr="003D0C36">
        <w:rPr>
          <w:vanish/>
        </w:rPr>
        <w:fldChar w:fldCharType="separate"/>
      </w:r>
      <w:r w:rsidR="000A5A9B" w:rsidRPr="000A5A9B">
        <w:rPr>
          <w:noProof/>
          <w:vanish/>
          <w:color w:val="0000FF"/>
          <w:shd w:val="clear" w:color="auto" w:fill="FFFF99"/>
        </w:rPr>
        <w:t>«Dílčí_úkoly»</w:t>
      </w:r>
      <w:r w:rsidRPr="003D0C36">
        <w:rPr>
          <w:vanish/>
        </w:rPr>
        <w:fldChar w:fldCharType="end"/>
      </w:r>
      <w:r w:rsidRPr="003D0C36">
        <w:rPr>
          <w:vanish/>
        </w:rPr>
        <w:fldChar w:fldCharType="begin"/>
      </w:r>
      <w:r w:rsidRPr="003D0C36">
        <w:rPr>
          <w:vanish/>
        </w:rPr>
        <w:instrText xml:space="preserve"> MERGEFIELD Přezkoumání_orgánem \* MERGEFORMAT DS:PrezkoumaniOrganem#ST:0#</w:instrText>
      </w:r>
      <w:r w:rsidRPr="003D0C36">
        <w:rPr>
          <w:vanish/>
        </w:rPr>
        <w:fldChar w:fldCharType="separate"/>
      </w:r>
      <w:r w:rsidR="000A5A9B" w:rsidRPr="000A5A9B">
        <w:rPr>
          <w:noProof/>
          <w:vanish/>
          <w:color w:val="0000FF"/>
          <w:shd w:val="clear" w:color="auto" w:fill="FFFF99"/>
        </w:rPr>
        <w:t>«Přezkoumání_orgánem»</w:t>
      </w:r>
      <w:r w:rsidRPr="003D0C36">
        <w:rPr>
          <w:vanish/>
        </w:rPr>
        <w:fldChar w:fldCharType="end"/>
      </w:r>
      <w:r w:rsidRPr="003D0C36">
        <w:rPr>
          <w:vanish/>
        </w:rPr>
        <w:fldChar w:fldCharType="begin"/>
      </w:r>
      <w:r w:rsidRPr="003D0C36">
        <w:rPr>
          <w:vanish/>
        </w:rPr>
        <w:instrText xml:space="preserve"> MERGEFIELD Přezkoumání \* MERGEFORMAT DS:Prezkoumani#ST:0#</w:instrText>
      </w:r>
      <w:r w:rsidRPr="003D0C36">
        <w:rPr>
          <w:vanish/>
        </w:rPr>
        <w:fldChar w:fldCharType="separate"/>
      </w:r>
      <w:r w:rsidR="000A5A9B" w:rsidRPr="000A5A9B">
        <w:rPr>
          <w:noProof/>
          <w:vanish/>
          <w:color w:val="0000FF"/>
          <w:shd w:val="clear" w:color="auto" w:fill="FFFF99"/>
        </w:rPr>
        <w:t>«Přezkoumání»</w:t>
      </w:r>
      <w:r w:rsidRPr="003D0C36">
        <w:rPr>
          <w:vanish/>
        </w:rPr>
        <w:fldChar w:fldCharType="end"/>
      </w:r>
    </w:p>
    <w:p w:rsidR="00930092" w:rsidRPr="003D0C36" w:rsidRDefault="00930092" w:rsidP="007A7F6E">
      <w:pPr>
        <w:spacing w:before="360"/>
        <w:rPr>
          <w:rFonts w:ascii="Arial" w:hAnsi="Arial" w:cs="Arial"/>
          <w:b/>
          <w:bCs/>
          <w:i/>
          <w:iCs/>
          <w:sz w:val="28"/>
          <w:szCs w:val="28"/>
        </w:rPr>
      </w:pPr>
      <w:r w:rsidRPr="003D0C36">
        <w:rPr>
          <w:rFonts w:ascii="Arial" w:hAnsi="Arial" w:cs="Arial"/>
          <w:b/>
          <w:bCs/>
          <w:i/>
          <w:iCs/>
          <w:sz w:val="28"/>
          <w:szCs w:val="28"/>
        </w:rPr>
        <w:t>D. Závěr</w:t>
      </w:r>
    </w:p>
    <w:p w:rsidR="007A7F6E" w:rsidRPr="003D0C36" w:rsidRDefault="001C6C3F" w:rsidP="00D05171">
      <w:pPr>
        <w:pStyle w:val="Nadpis3"/>
        <w:tabs>
          <w:tab w:val="left" w:pos="180"/>
        </w:tabs>
        <w:spacing w:before="120"/>
        <w:ind w:left="180" w:hanging="180"/>
        <w:jc w:val="both"/>
      </w:pPr>
      <w:r w:rsidRPr="003D0C36">
        <w:lastRenderedPageBreak/>
        <w:t>I. </w:t>
      </w:r>
      <w:r w:rsidR="00E53886" w:rsidRPr="003D0C36">
        <w:t>Na základě výsledků</w:t>
      </w:r>
      <w:r w:rsidR="007A7F6E" w:rsidRPr="003D0C36">
        <w:t xml:space="preserve"> přezkoumání hospodaření </w:t>
      </w:r>
      <w:r w:rsidR="00AD2EE0" w:rsidRPr="003D0C36">
        <w:t xml:space="preserve">MČ </w:t>
      </w:r>
      <w:r w:rsidR="007A7F6E" w:rsidRPr="003D0C36">
        <w:rPr>
          <w:szCs w:val="20"/>
        </w:rPr>
        <w:t>za rok</w:t>
      </w:r>
      <w:r w:rsidR="007A7F6E" w:rsidRPr="003D0C36">
        <w:t xml:space="preserve"> </w:t>
      </w:r>
      <w:r w:rsidR="00D579F2" w:rsidRPr="003D0C36">
        <w:rPr>
          <w:vanish/>
        </w:rPr>
        <w:fldChar w:fldCharType="begin"/>
      </w:r>
      <w:r w:rsidR="00D579F2" w:rsidRPr="003D0C36">
        <w:rPr>
          <w:vanish/>
        </w:rPr>
        <w:instrText xml:space="preserve"> MERGEFIELD Přezkoumání \* MERGEFORMAT DS:Prezkoumani#ST:1#</w:instrText>
      </w:r>
      <w:r w:rsidR="00D579F2" w:rsidRPr="003D0C36">
        <w:rPr>
          <w:vanish/>
        </w:rPr>
        <w:fldChar w:fldCharType="separate"/>
      </w:r>
      <w:r w:rsidR="000A5A9B" w:rsidRPr="000A5A9B">
        <w:rPr>
          <w:noProof/>
          <w:vanish/>
          <w:color w:val="000000"/>
          <w:shd w:val="clear" w:color="auto" w:fill="FFFF00"/>
        </w:rPr>
        <w:t>«Přezkoumání»</w:t>
      </w:r>
      <w:r w:rsidR="00D579F2" w:rsidRPr="003D0C36">
        <w:rPr>
          <w:vanish/>
        </w:rPr>
        <w:fldChar w:fldCharType="end"/>
      </w:r>
      <w:r w:rsidR="004C63BF">
        <w:rPr>
          <w:vanish/>
        </w:rPr>
        <w:fldChar w:fldCharType="begin"/>
      </w:r>
      <w:r w:rsidR="004C63BF">
        <w:rPr>
          <w:vanish/>
        </w:rPr>
        <w:instrText xml:space="preserve"> MERGEFIELD DeleteField \* MERGEFORMAT  DEL:1#ST:1#NUM:21#</w:instrText>
      </w:r>
      <w:r w:rsidR="004C63BF">
        <w:rPr>
          <w:vanish/>
        </w:rPr>
        <w:fldChar w:fldCharType="separate"/>
      </w:r>
      <w:r w:rsidR="000A5A9B">
        <w:rPr>
          <w:noProof/>
          <w:vanish/>
        </w:rPr>
        <w:t>«DeleteField»</w:t>
      </w:r>
      <w:r w:rsidR="004C63BF">
        <w:rPr>
          <w:vanish/>
        </w:rPr>
        <w:fldChar w:fldCharType="end"/>
      </w:r>
      <w:r w:rsidR="00445BE5" w:rsidRPr="003D0C36">
        <w:t>2019</w:t>
      </w:r>
      <w:r w:rsidR="004C63BF">
        <w:rPr>
          <w:vanish/>
        </w:rPr>
        <w:fldChar w:fldCharType="begin"/>
      </w:r>
      <w:r w:rsidR="004C63BF">
        <w:rPr>
          <w:vanish/>
        </w:rPr>
        <w:instrText xml:space="preserve"> MERGEFIELD DeleteField \* MERGEFORMAT  DEL:1#ST:0#NUM:21#</w:instrText>
      </w:r>
      <w:r w:rsidR="004C63BF">
        <w:rPr>
          <w:vanish/>
        </w:rPr>
        <w:fldChar w:fldCharType="separate"/>
      </w:r>
      <w:r w:rsidR="000A5A9B">
        <w:rPr>
          <w:noProof/>
          <w:vanish/>
        </w:rPr>
        <w:t>«DeleteField»</w:t>
      </w:r>
      <w:r w:rsidR="004C63BF">
        <w:rPr>
          <w:vanish/>
        </w:rPr>
        <w:fldChar w:fldCharType="end"/>
      </w:r>
      <w:r w:rsidR="007A7F6E" w:rsidRPr="003D0C36">
        <w:rPr>
          <w:vanish/>
          <w:highlight w:val="green"/>
        </w:rPr>
        <w:fldChar w:fldCharType="begin"/>
      </w:r>
      <w:r w:rsidR="007A7F6E" w:rsidRPr="003D0C36">
        <w:rPr>
          <w:vanish/>
          <w:highlight w:val="green"/>
        </w:rPr>
        <w:instrText xml:space="preserve"> MERGEFIELD Rok \* MERGEFORMAT DS:Prezkoumani#DI:PrezkoumaniRok# </w:instrText>
      </w:r>
      <w:r w:rsidR="007A7F6E" w:rsidRPr="003D0C36">
        <w:rPr>
          <w:vanish/>
          <w:highlight w:val="green"/>
        </w:rPr>
        <w:fldChar w:fldCharType="separate"/>
      </w:r>
      <w:r w:rsidR="000A5A9B">
        <w:rPr>
          <w:noProof/>
          <w:vanish/>
          <w:highlight w:val="green"/>
        </w:rPr>
        <w:t>«Rok»</w:t>
      </w:r>
      <w:r w:rsidR="007A7F6E" w:rsidRPr="003D0C36">
        <w:rPr>
          <w:vanish/>
          <w:highlight w:val="green"/>
        </w:rPr>
        <w:fldChar w:fldCharType="end"/>
      </w:r>
      <w:r w:rsidR="007A7F6E" w:rsidRPr="003D0C36">
        <w:rPr>
          <w:vanish/>
        </w:rPr>
        <w:fldChar w:fldCharType="begin"/>
      </w:r>
      <w:r w:rsidR="007A7F6E" w:rsidRPr="003D0C36">
        <w:rPr>
          <w:vanish/>
        </w:rPr>
        <w:instrText xml:space="preserve"> MERGEFIELD Přezkoumání \* MERGEFORMAT DS:Prezkoumani#ST:0# </w:instrText>
      </w:r>
      <w:r w:rsidR="007A7F6E" w:rsidRPr="003D0C36">
        <w:rPr>
          <w:vanish/>
        </w:rPr>
        <w:fldChar w:fldCharType="separate"/>
      </w:r>
      <w:r w:rsidR="000A5A9B" w:rsidRPr="000A5A9B">
        <w:rPr>
          <w:noProof/>
          <w:vanish/>
          <w:color w:val="000000"/>
          <w:shd w:val="clear" w:color="auto" w:fill="FFFF00"/>
        </w:rPr>
        <w:t>«Přezkoumání»</w:t>
      </w:r>
      <w:r w:rsidR="007A7F6E" w:rsidRPr="003D0C36">
        <w:rPr>
          <w:vanish/>
        </w:rPr>
        <w:fldChar w:fldCharType="end"/>
      </w:r>
      <w:r w:rsidR="00E53886" w:rsidRPr="003D0C36">
        <w:t>, ve smyslu zákona č</w:t>
      </w:r>
      <w:r w:rsidR="00663B14" w:rsidRPr="003D0C36">
        <w:t>. </w:t>
      </w:r>
      <w:r w:rsidR="00E53886" w:rsidRPr="003D0C36">
        <w:t>420/2004 Sb. (zejména ust</w:t>
      </w:r>
      <w:r w:rsidR="00D04CD8" w:rsidRPr="003D0C36">
        <w:t>anovení</w:t>
      </w:r>
      <w:r w:rsidR="00E53886" w:rsidRPr="003D0C36">
        <w:t xml:space="preserve"> § 2 a 3)</w:t>
      </w:r>
      <w:r w:rsidR="00870472">
        <w:t>,</w:t>
      </w:r>
      <w:r w:rsidR="00E53886" w:rsidRPr="003D0C36">
        <w:t xml:space="preserve"> lze konstatovat, že</w:t>
      </w:r>
      <w:r w:rsidR="00D05171" w:rsidRPr="003D0C36">
        <w:t xml:space="preserve"> </w:t>
      </w:r>
      <w:r w:rsidR="007A7F6E" w:rsidRPr="003D0C36">
        <w:rPr>
          <w:vanish/>
        </w:rPr>
        <w:fldChar w:fldCharType="begin"/>
      </w:r>
      <w:r w:rsidR="007A7F6E" w:rsidRPr="003D0C36">
        <w:rPr>
          <w:vanish/>
        </w:rPr>
        <w:instrText xml:space="preserve"> MERGEFIELD Přezkoumání \* MERGEFORMAT DS:Prezkoumani#ST:1# </w:instrText>
      </w:r>
      <w:r w:rsidR="007A7F6E" w:rsidRPr="003D0C36">
        <w:rPr>
          <w:vanish/>
        </w:rPr>
        <w:fldChar w:fldCharType="separate"/>
      </w:r>
      <w:r w:rsidR="000A5A9B" w:rsidRPr="000A5A9B">
        <w:rPr>
          <w:noProof/>
          <w:vanish/>
          <w:color w:val="000000"/>
          <w:shd w:val="clear" w:color="auto" w:fill="FFFF00"/>
        </w:rPr>
        <w:t>«Přezkoumání»</w:t>
      </w:r>
      <w:r w:rsidR="007A7F6E" w:rsidRPr="003D0C36">
        <w:rPr>
          <w:vanish/>
        </w:rPr>
        <w:fldChar w:fldCharType="end"/>
      </w:r>
    </w:p>
    <w:p w:rsidR="007A7F6E" w:rsidRPr="003D0C36" w:rsidRDefault="007A7F6E" w:rsidP="007A7F6E">
      <w:pPr>
        <w:rPr>
          <w:vanish/>
        </w:rPr>
      </w:pPr>
      <w:r w:rsidRPr="003D0C36">
        <w:rPr>
          <w:vanish/>
        </w:rPr>
        <w:fldChar w:fldCharType="begin"/>
      </w:r>
      <w:r w:rsidRPr="003D0C36">
        <w:rPr>
          <w:vanish/>
        </w:rPr>
        <w:instrText xml:space="preserve"> MERGEFIELD Přezkoumání_orgánem \* MERGEFORMAT DS:PrezkoumaniOrganem#ST:1# </w:instrText>
      </w:r>
      <w:r w:rsidRPr="003D0C36">
        <w:rPr>
          <w:vanish/>
        </w:rPr>
        <w:fldChar w:fldCharType="separate"/>
      </w:r>
      <w:r w:rsidR="000A5A9B" w:rsidRPr="000A5A9B">
        <w:rPr>
          <w:noProof/>
          <w:vanish/>
          <w:color w:val="000000"/>
          <w:shd w:val="clear" w:color="auto" w:fill="FFFF00"/>
        </w:rPr>
        <w:t>«Přezkoumání_orgánem»</w:t>
      </w:r>
      <w:r w:rsidRPr="003D0C36">
        <w:rPr>
          <w:vanish/>
        </w:rPr>
        <w:fldChar w:fldCharType="end"/>
      </w:r>
    </w:p>
    <w:p w:rsidR="007A7F6E" w:rsidRPr="003D0C36" w:rsidRDefault="007A7F6E" w:rsidP="007A7F6E">
      <w:pPr>
        <w:rPr>
          <w:vanish/>
        </w:rPr>
      </w:pPr>
      <w:r w:rsidRPr="003D0C36">
        <w:rPr>
          <w:vanish/>
        </w:rPr>
        <w:fldChar w:fldCharType="begin"/>
      </w:r>
      <w:r w:rsidRPr="003D0C36">
        <w:rPr>
          <w:vanish/>
        </w:rPr>
        <w:instrText xml:space="preserve"> MERGEFIELD Chyba_a_nedostatek_seznam_všech \* MERGEFORMAT DS:ChybaANedostatekColAll#ST:1#QUESTION:1#QOP:1#QRESULT:QRDEL#UP:C5# </w:instrText>
      </w:r>
      <w:r w:rsidRPr="003D0C36">
        <w:rPr>
          <w:vanish/>
        </w:rPr>
        <w:fldChar w:fldCharType="separate"/>
      </w:r>
      <w:r w:rsidR="000A5A9B" w:rsidRPr="000A5A9B">
        <w:rPr>
          <w:noProof/>
          <w:vanish/>
          <w:color w:val="993300"/>
          <w:shd w:val="clear" w:color="auto" w:fill="FFFF00"/>
        </w:rPr>
        <w:t>«Chyba_a_nedostatek_seznam_všech»</w:t>
      </w:r>
      <w:r w:rsidRPr="003D0C36">
        <w:rPr>
          <w:vanish/>
        </w:rPr>
        <w:fldChar w:fldCharType="end"/>
      </w:r>
    </w:p>
    <w:p w:rsidR="007A7F6E" w:rsidRPr="003D0C36" w:rsidRDefault="00D6742B" w:rsidP="00C24306">
      <w:pPr>
        <w:spacing w:before="120"/>
        <w:ind w:left="180"/>
        <w:jc w:val="both"/>
        <w:rPr>
          <w:b/>
          <w:vanish/>
          <w:lang w:val="pl-PL"/>
        </w:rPr>
      </w:pPr>
      <w:r w:rsidRPr="003D0C36">
        <w:rPr>
          <w:b/>
          <w:vanish/>
        </w:rPr>
        <w:t>n</w:t>
      </w:r>
      <w:r w:rsidR="007A7F6E" w:rsidRPr="003D0C36">
        <w:rPr>
          <w:b/>
          <w:vanish/>
        </w:rPr>
        <w:t>ebyly zjištěny chyby a nedostatky</w:t>
      </w:r>
      <w:r w:rsidRPr="003D0C36">
        <w:rPr>
          <w:b/>
          <w:vanish/>
          <w:lang w:val="pl-PL"/>
        </w:rPr>
        <w:t>.</w:t>
      </w:r>
    </w:p>
    <w:p w:rsidR="007A7F6E" w:rsidRPr="003D0C36" w:rsidRDefault="007A7F6E" w:rsidP="007A7F6E">
      <w:pPr>
        <w:rPr>
          <w:vanish/>
        </w:rPr>
      </w:pPr>
      <w:r w:rsidRPr="003D0C36">
        <w:rPr>
          <w:vanish/>
        </w:rPr>
        <w:fldChar w:fldCharType="begin"/>
      </w:r>
      <w:r w:rsidRPr="003D0C36">
        <w:rPr>
          <w:vanish/>
        </w:rPr>
        <w:instrText xml:space="preserve"> MERGEFIELD Chyba_a_nedostatek_seznam_všech \* MERGEFORMAT DS:ChybaANedostatekColAll#ST:0# </w:instrText>
      </w:r>
      <w:r w:rsidRPr="003D0C36">
        <w:rPr>
          <w:vanish/>
        </w:rPr>
        <w:fldChar w:fldCharType="separate"/>
      </w:r>
      <w:r w:rsidR="000A5A9B" w:rsidRPr="000A5A9B">
        <w:rPr>
          <w:noProof/>
          <w:vanish/>
          <w:color w:val="0000FF"/>
          <w:shd w:val="clear" w:color="auto" w:fill="FFFF99"/>
        </w:rPr>
        <w:t>«Chyba_a_nedostatek_seznam_všech»</w:t>
      </w:r>
      <w:r w:rsidRPr="003D0C36">
        <w:rPr>
          <w:vanish/>
        </w:rPr>
        <w:fldChar w:fldCharType="end"/>
      </w:r>
    </w:p>
    <w:p w:rsidR="007A7F6E" w:rsidRPr="003D0C36" w:rsidRDefault="007A7F6E" w:rsidP="007A7F6E">
      <w:pPr>
        <w:rPr>
          <w:vanish/>
        </w:rPr>
      </w:pPr>
      <w:r w:rsidRPr="003D0C36">
        <w:rPr>
          <w:vanish/>
        </w:rPr>
        <w:fldChar w:fldCharType="begin"/>
      </w:r>
      <w:r w:rsidRPr="003D0C36">
        <w:rPr>
          <w:vanish/>
        </w:rPr>
        <w:instrText xml:space="preserve"> MERGEFIELD Chyba_a_nedostatek_seznam_všech \* MERGEFORMAT DS:ChybaANedostatekColAll#ST:1#QUESTION:1#QOP:1#QRESULT:QRSHOW#UP:C5# </w:instrText>
      </w:r>
      <w:r w:rsidRPr="003D0C36">
        <w:rPr>
          <w:vanish/>
        </w:rPr>
        <w:fldChar w:fldCharType="separate"/>
      </w:r>
      <w:r w:rsidR="000A5A9B" w:rsidRPr="000A5A9B">
        <w:rPr>
          <w:noProof/>
          <w:vanish/>
          <w:color w:val="993300"/>
          <w:shd w:val="clear" w:color="auto" w:fill="FFFF00"/>
        </w:rPr>
        <w:t>«Chyba_a_nedostatek_seznam_všech»</w:t>
      </w:r>
      <w:r w:rsidRPr="003D0C36">
        <w:rPr>
          <w:vanish/>
        </w:rPr>
        <w:fldChar w:fldCharType="end"/>
      </w:r>
    </w:p>
    <w:p w:rsidR="007A7F6E" w:rsidRPr="003D0C36" w:rsidRDefault="007A7F6E" w:rsidP="007A7F6E">
      <w:pPr>
        <w:rPr>
          <w:vanish/>
        </w:rPr>
      </w:pPr>
      <w:r w:rsidRPr="003D0C36">
        <w:rPr>
          <w:vanish/>
        </w:rPr>
        <w:fldChar w:fldCharType="begin"/>
      </w:r>
      <w:r w:rsidRPr="003D0C36">
        <w:rPr>
          <w:vanish/>
        </w:rPr>
        <w:instrText xml:space="preserve"> MERGEFIELD Chyba_a_nedostatek_seznam_nenapravené \* MERGEFORMAT DS:ChybaColBCNevyporadane#ST:1#QUESTION:1#QOP:1#QRESULT:QRDEL#UP:C5# </w:instrText>
      </w:r>
      <w:r w:rsidRPr="003D0C36">
        <w:rPr>
          <w:vanish/>
        </w:rPr>
        <w:fldChar w:fldCharType="separate"/>
      </w:r>
      <w:r w:rsidR="000A5A9B" w:rsidRPr="000A5A9B">
        <w:rPr>
          <w:noProof/>
          <w:vanish/>
          <w:color w:val="993300"/>
          <w:shd w:val="clear" w:color="auto" w:fill="FFFF00"/>
        </w:rPr>
        <w:t>«Chyba_a_nedostatek_seznam_nenapravené»</w:t>
      </w:r>
      <w:r w:rsidRPr="003D0C36">
        <w:rPr>
          <w:vanish/>
        </w:rPr>
        <w:fldChar w:fldCharType="end"/>
      </w:r>
    </w:p>
    <w:p w:rsidR="007A7F6E" w:rsidRPr="003D0C36" w:rsidRDefault="00D6742B" w:rsidP="00D35FF1">
      <w:pPr>
        <w:spacing w:before="120"/>
        <w:ind w:left="180"/>
        <w:jc w:val="both"/>
      </w:pPr>
      <w:r w:rsidRPr="003D0C36">
        <w:rPr>
          <w:b/>
        </w:rPr>
        <w:t>n</w:t>
      </w:r>
      <w:r w:rsidR="007A7F6E" w:rsidRPr="003D0C36">
        <w:rPr>
          <w:b/>
        </w:rPr>
        <w:t>ebyly</w:t>
      </w:r>
      <w:r w:rsidRPr="003D0C36">
        <w:rPr>
          <w:b/>
        </w:rPr>
        <w:t xml:space="preserve"> zjištěny chyby a nedostatky</w:t>
      </w:r>
      <w:r w:rsidR="008140B5" w:rsidRPr="003D0C36">
        <w:rPr>
          <w:b/>
        </w:rPr>
        <w:t>,</w:t>
      </w:r>
      <w:r w:rsidR="00CE595E" w:rsidRPr="003D0C36">
        <w:rPr>
          <w:b/>
        </w:rPr>
        <w:t xml:space="preserve"> </w:t>
      </w:r>
      <w:r w:rsidRPr="003D0C36">
        <w:t>kromě</w:t>
      </w:r>
      <w:r w:rsidR="007A7F6E" w:rsidRPr="003D0C36">
        <w:t xml:space="preserve"> </w:t>
      </w:r>
      <w:r w:rsidRPr="003D0C36">
        <w:rPr>
          <w:bCs/>
        </w:rPr>
        <w:t xml:space="preserve">chyb a nedostatků zjištěných při </w:t>
      </w:r>
      <w:r w:rsidRPr="00ED05FD">
        <w:rPr>
          <w:bCs/>
        </w:rPr>
        <w:t>dílčích přezkoumáních</w:t>
      </w:r>
      <w:r w:rsidR="00532757" w:rsidRPr="003D0C36">
        <w:rPr>
          <w:bCs/>
        </w:rPr>
        <w:t xml:space="preserve"> hospodaření</w:t>
      </w:r>
      <w:r w:rsidRPr="003D0C36">
        <w:rPr>
          <w:bCs/>
        </w:rPr>
        <w:t>, které již byly napraveny v průběhu přezkoumání</w:t>
      </w:r>
      <w:r w:rsidR="00DB6C69" w:rsidRPr="003D0C36">
        <w:rPr>
          <w:bCs/>
        </w:rPr>
        <w:t xml:space="preserve"> hospodaření</w:t>
      </w:r>
      <w:r w:rsidRPr="003D0C36">
        <w:rPr>
          <w:bCs/>
        </w:rPr>
        <w:t>.</w:t>
      </w:r>
    </w:p>
    <w:p w:rsidR="007A7F6E" w:rsidRPr="003D0C36" w:rsidRDefault="007A7F6E" w:rsidP="007A7F6E">
      <w:pPr>
        <w:rPr>
          <w:vanish/>
        </w:rPr>
      </w:pPr>
      <w:r w:rsidRPr="003D0C36">
        <w:rPr>
          <w:vanish/>
        </w:rPr>
        <w:fldChar w:fldCharType="begin"/>
      </w:r>
      <w:r w:rsidRPr="003D0C36">
        <w:rPr>
          <w:vanish/>
        </w:rPr>
        <w:instrText xml:space="preserve"> MERGEFIELD Chyba_a_nedostatek_seznam_nenapravené \* MERGEFORMAT DS:ChybaColBCNevyporadane#ST:0# </w:instrText>
      </w:r>
      <w:r w:rsidRPr="003D0C36">
        <w:rPr>
          <w:vanish/>
        </w:rPr>
        <w:fldChar w:fldCharType="separate"/>
      </w:r>
      <w:r w:rsidR="000A5A9B" w:rsidRPr="000A5A9B">
        <w:rPr>
          <w:noProof/>
          <w:vanish/>
          <w:color w:val="0000FF"/>
          <w:shd w:val="clear" w:color="auto" w:fill="FFFF99"/>
        </w:rPr>
        <w:t>«Chyba_a_nedostatek_seznam_nenapravené»</w:t>
      </w:r>
      <w:r w:rsidRPr="003D0C36">
        <w:rPr>
          <w:vanish/>
        </w:rPr>
        <w:fldChar w:fldCharType="end"/>
      </w:r>
    </w:p>
    <w:p w:rsidR="007A7F6E" w:rsidRPr="003D0C36" w:rsidRDefault="007A7F6E" w:rsidP="007A7F6E">
      <w:pPr>
        <w:rPr>
          <w:vanish/>
        </w:rPr>
      </w:pPr>
      <w:r w:rsidRPr="003D0C36">
        <w:rPr>
          <w:vanish/>
        </w:rPr>
        <w:fldChar w:fldCharType="begin"/>
      </w:r>
      <w:r w:rsidRPr="003D0C36">
        <w:rPr>
          <w:vanish/>
        </w:rPr>
        <w:instrText xml:space="preserve"> MERGEFIELD Chyba_a_nedostatek_seznam_všech \* MERGEFORMAT DS:ChybaANedostatekColAll#ST:0# </w:instrText>
      </w:r>
      <w:r w:rsidRPr="003D0C36">
        <w:rPr>
          <w:vanish/>
        </w:rPr>
        <w:fldChar w:fldCharType="separate"/>
      </w:r>
      <w:r w:rsidR="000A5A9B" w:rsidRPr="000A5A9B">
        <w:rPr>
          <w:noProof/>
          <w:vanish/>
          <w:color w:val="0000FF"/>
          <w:shd w:val="clear" w:color="auto" w:fill="FFFF99"/>
        </w:rPr>
        <w:t>«Chyba_a_nedostatek_seznam_všech»</w:t>
      </w:r>
      <w:r w:rsidRPr="003D0C36">
        <w:rPr>
          <w:vanish/>
        </w:rPr>
        <w:fldChar w:fldCharType="end"/>
      </w:r>
    </w:p>
    <w:p w:rsidR="007A7F6E" w:rsidRPr="003D0C36" w:rsidRDefault="007A7F6E" w:rsidP="007A7F6E">
      <w:pPr>
        <w:rPr>
          <w:vanish/>
        </w:rPr>
      </w:pPr>
      <w:r w:rsidRPr="003D0C36">
        <w:rPr>
          <w:vanish/>
        </w:rPr>
        <w:fldChar w:fldCharType="begin"/>
      </w:r>
      <w:r w:rsidRPr="003D0C36">
        <w:rPr>
          <w:vanish/>
        </w:rPr>
        <w:instrText xml:space="preserve"> MERGEFIELD Chyba_a_nedostatek_seznam_nenapravené \* MERGEFORMAT DS:ChybaColBCNevyporadane#ST:1#QUESTION:1#QOP:1#QRESULT:QRSHOW#UP:C5# </w:instrText>
      </w:r>
      <w:r w:rsidRPr="003D0C36">
        <w:rPr>
          <w:vanish/>
        </w:rPr>
        <w:fldChar w:fldCharType="separate"/>
      </w:r>
      <w:r w:rsidR="000A5A9B" w:rsidRPr="000A5A9B">
        <w:rPr>
          <w:noProof/>
          <w:vanish/>
          <w:color w:val="993300"/>
          <w:shd w:val="clear" w:color="auto" w:fill="FFFF00"/>
        </w:rPr>
        <w:t>«Chyba_a_nedostatek_seznam_nenapravené»</w:t>
      </w:r>
      <w:r w:rsidRPr="003D0C36">
        <w:rPr>
          <w:vanish/>
        </w:rPr>
        <w:fldChar w:fldCharType="end"/>
      </w:r>
    </w:p>
    <w:p w:rsidR="00B25F39" w:rsidRPr="003D0C36" w:rsidRDefault="00445C3F" w:rsidP="00D05171">
      <w:pPr>
        <w:pStyle w:val="Nadpis3"/>
        <w:keepNext w:val="0"/>
        <w:widowControl w:val="0"/>
        <w:ind w:left="181"/>
        <w:jc w:val="both"/>
        <w:rPr>
          <w:bCs w:val="0"/>
          <w:vanish/>
        </w:rPr>
      </w:pPr>
      <w:r w:rsidRPr="00402D79">
        <w:rPr>
          <w:bCs w:val="0"/>
          <w:vanish/>
          <w:color w:val="000000"/>
          <w:highlight w:val="lightGray"/>
        </w:rPr>
        <w:t>kromě chyb a</w:t>
      </w:r>
      <w:r w:rsidR="006743BB">
        <w:rPr>
          <w:bCs w:val="0"/>
          <w:vanish/>
          <w:color w:val="000000"/>
          <w:highlight w:val="lightGray"/>
        </w:rPr>
        <w:t> </w:t>
      </w:r>
      <w:r w:rsidRPr="00402D79">
        <w:rPr>
          <w:bCs w:val="0"/>
          <w:vanish/>
          <w:color w:val="000000"/>
          <w:highlight w:val="lightGray"/>
        </w:rPr>
        <w:t xml:space="preserve">nedostatků </w:t>
      </w:r>
      <w:r w:rsidRPr="00475ADE">
        <w:rPr>
          <w:bCs w:val="0"/>
          <w:vanish/>
          <w:color w:val="000000"/>
          <w:highlight w:val="lightGray"/>
        </w:rPr>
        <w:t>zjištěných při dílčích přezkoumáních</w:t>
      </w:r>
      <w:r w:rsidR="006B26B1" w:rsidRPr="00475ADE">
        <w:rPr>
          <w:bCs w:val="0"/>
          <w:vanish/>
          <w:color w:val="000000"/>
          <w:highlight w:val="lightGray"/>
        </w:rPr>
        <w:t>/dílčím přezkoumání</w:t>
      </w:r>
      <w:r w:rsidR="00475ADE" w:rsidRPr="00475ADE">
        <w:rPr>
          <w:bCs w:val="0"/>
          <w:vanish/>
          <w:highlight w:val="lightGray"/>
        </w:rPr>
        <w:t>***/</w:t>
      </w:r>
      <w:r w:rsidRPr="00475ADE">
        <w:rPr>
          <w:bCs w:val="0"/>
          <w:vanish/>
          <w:color w:val="000000"/>
          <w:highlight w:val="lightGray"/>
        </w:rPr>
        <w:t xml:space="preserve"> hospodaření, k</w:t>
      </w:r>
      <w:r w:rsidRPr="00402D79">
        <w:rPr>
          <w:bCs w:val="0"/>
          <w:vanish/>
          <w:color w:val="000000"/>
          <w:highlight w:val="lightGray"/>
        </w:rPr>
        <w:t xml:space="preserve">teré již byly napraveny, </w:t>
      </w:r>
      <w:r w:rsidR="00DB6C69" w:rsidRPr="003D0C36">
        <w:rPr>
          <w:bCs w:val="0"/>
          <w:vanish/>
        </w:rPr>
        <w:t xml:space="preserve">byly </w:t>
      </w:r>
      <w:r w:rsidR="007721F2" w:rsidRPr="003D0C36">
        <w:rPr>
          <w:bCs w:val="0"/>
          <w:vanish/>
        </w:rPr>
        <w:t>zjištěny:</w:t>
      </w:r>
      <w:r w:rsidRPr="003D0C36">
        <w:rPr>
          <w:bCs w:val="0"/>
          <w:vanish/>
        </w:rPr>
        <w:t xml:space="preserve"> </w:t>
      </w:r>
    </w:p>
    <w:p w:rsidR="007A7F6E" w:rsidRPr="003D0C36" w:rsidRDefault="007A7F6E" w:rsidP="007A7F6E">
      <w:pPr>
        <w:ind w:left="540"/>
        <w:rPr>
          <w:vanish/>
        </w:rPr>
      </w:pPr>
      <w:r w:rsidRPr="003D0C36">
        <w:rPr>
          <w:vanish/>
        </w:rPr>
        <w:fldChar w:fldCharType="begin"/>
      </w:r>
      <w:r w:rsidRPr="003D0C36">
        <w:rPr>
          <w:vanish/>
        </w:rPr>
        <w:instrText xml:space="preserve"> MERGEFIELD Chyba_a_nedostatek_typu_B_seznam_nenapravené \* MERGEFORMAT DS:ChybaColTypuBNevypList#ST:1#QUESTION:1#QOP:1#QRESULT:QRSHOW# </w:instrText>
      </w:r>
      <w:r w:rsidRPr="003D0C36">
        <w:rPr>
          <w:vanish/>
        </w:rPr>
        <w:fldChar w:fldCharType="separate"/>
      </w:r>
      <w:r w:rsidR="000A5A9B" w:rsidRPr="000A5A9B">
        <w:rPr>
          <w:noProof/>
          <w:vanish/>
          <w:color w:val="993300"/>
          <w:shd w:val="clear" w:color="auto" w:fill="FFFF00"/>
        </w:rPr>
        <w:t>«Chyba_a_nedostatek_typu_B_seznam_nenapra»</w:t>
      </w:r>
      <w:r w:rsidRPr="003D0C36">
        <w:rPr>
          <w:vanish/>
        </w:rPr>
        <w:fldChar w:fldCharType="end"/>
      </w:r>
    </w:p>
    <w:p w:rsidR="007A7F6E" w:rsidRPr="005E462A" w:rsidRDefault="007A7F6E" w:rsidP="005E462A">
      <w:pPr>
        <w:pStyle w:val="Nadpis3"/>
        <w:keepNext w:val="0"/>
        <w:numPr>
          <w:ilvl w:val="1"/>
          <w:numId w:val="9"/>
        </w:numPr>
        <w:tabs>
          <w:tab w:val="num" w:pos="720"/>
        </w:tabs>
        <w:spacing w:before="120"/>
        <w:ind w:left="357" w:firstLine="0"/>
        <w:jc w:val="both"/>
        <w:rPr>
          <w:bCs w:val="0"/>
          <w:vanish/>
        </w:rPr>
      </w:pPr>
      <w:r w:rsidRPr="005E462A">
        <w:rPr>
          <w:bCs w:val="0"/>
          <w:vanish/>
        </w:rPr>
        <w:t>chyby a nedostatky</w:t>
      </w:r>
      <w:r w:rsidR="00E53886" w:rsidRPr="005E462A">
        <w:rPr>
          <w:bCs w:val="0"/>
          <w:vanish/>
        </w:rPr>
        <w:t xml:space="preserve">, které nemají závažnost nedostatků uvedených v ustanovení § 10 odst. 3 písm. c) uvedeného zákona, </w:t>
      </w:r>
      <w:r w:rsidR="00E53886" w:rsidRPr="005E462A">
        <w:rPr>
          <w:b w:val="0"/>
          <w:bCs w:val="0"/>
          <w:vanish/>
        </w:rPr>
        <w:t>a to:</w:t>
      </w:r>
    </w:p>
    <w:p w:rsidR="009567B4" w:rsidRPr="003D0C36" w:rsidRDefault="00193050" w:rsidP="00DB6C69">
      <w:pPr>
        <w:jc w:val="both"/>
        <w:rPr>
          <w:vanish/>
        </w:rPr>
      </w:pPr>
      <w:r w:rsidRPr="003D0C36">
        <w:rPr>
          <w:vanish/>
        </w:rPr>
        <w:fldChar w:fldCharType="begin"/>
      </w:r>
      <w:r w:rsidRPr="003D0C36">
        <w:rPr>
          <w:vanish/>
        </w:rPr>
        <w:instrText xml:space="preserve"> MERGEFIELD Předmět_seznam \* MERGEFORMAT DS:PredmetCol#ST:1#COL:1# SORTBY:NameBezZakona#</w:instrText>
      </w:r>
      <w:r w:rsidRPr="003D0C36">
        <w:rPr>
          <w:vanish/>
        </w:rPr>
        <w:fldChar w:fldCharType="separate"/>
      </w:r>
      <w:r w:rsidR="000A5A9B" w:rsidRPr="000A5A9B">
        <w:rPr>
          <w:noProof/>
          <w:vanish/>
          <w:color w:val="000000"/>
          <w:shd w:val="clear" w:color="auto" w:fill="FF9900"/>
        </w:rPr>
        <w:t>«Předmět_seznam»</w:t>
      </w:r>
      <w:r w:rsidRPr="003D0C36">
        <w:rPr>
          <w:vanish/>
        </w:rPr>
        <w:fldChar w:fldCharType="end"/>
      </w:r>
      <w:r w:rsidR="007A7F6E" w:rsidRPr="003D0C36">
        <w:rPr>
          <w:vanish/>
        </w:rPr>
        <w:fldChar w:fldCharType="begin"/>
      </w:r>
      <w:r w:rsidR="007A7F6E" w:rsidRPr="003D0C36">
        <w:rPr>
          <w:vanish/>
        </w:rPr>
        <w:instrText xml:space="preserve"> MERGEFIELD Předmět \* MERGEFORMAT DS:Predmet#ST:1# </w:instrText>
      </w:r>
      <w:r w:rsidR="007A7F6E" w:rsidRPr="003D0C36">
        <w:rPr>
          <w:vanish/>
        </w:rPr>
        <w:fldChar w:fldCharType="separate"/>
      </w:r>
      <w:r w:rsidR="000A5A9B" w:rsidRPr="000A5A9B">
        <w:rPr>
          <w:noProof/>
          <w:vanish/>
          <w:color w:val="000000"/>
          <w:shd w:val="clear" w:color="auto" w:fill="FFFF00"/>
        </w:rPr>
        <w:t>«Předmět»</w:t>
      </w:r>
      <w:r w:rsidR="007A7F6E" w:rsidRPr="003D0C36">
        <w:rPr>
          <w:vanish/>
        </w:rPr>
        <w:fldChar w:fldCharType="end"/>
      </w:r>
    </w:p>
    <w:p w:rsidR="001C6C3F" w:rsidRPr="003D0C36" w:rsidRDefault="00F00211" w:rsidP="00CE23E6">
      <w:pPr>
        <w:numPr>
          <w:ilvl w:val="0"/>
          <w:numId w:val="11"/>
        </w:numPr>
        <w:tabs>
          <w:tab w:val="clear" w:pos="720"/>
          <w:tab w:val="left" w:pos="900"/>
        </w:tabs>
        <w:ind w:left="900"/>
        <w:jc w:val="both"/>
        <w:rPr>
          <w:vanish/>
        </w:rPr>
      </w:pPr>
      <w:r>
        <w:rPr>
          <w:vanish/>
          <w:highlight w:val="lightGray"/>
        </w:rPr>
        <w:t xml:space="preserve">POZOR - </w:t>
      </w:r>
      <w:r w:rsidR="00DB763F" w:rsidRPr="006B26B1">
        <w:rPr>
          <w:vanish/>
          <w:highlight w:val="lightGray"/>
        </w:rPr>
        <w:t xml:space="preserve">upravit následující </w:t>
      </w:r>
      <w:r w:rsidR="00DB763F" w:rsidRPr="00C0775A">
        <w:rPr>
          <w:vanish/>
          <w:highlight w:val="lightGray"/>
        </w:rPr>
        <w:t>text</w:t>
      </w:r>
      <w:r w:rsidR="00C0775A">
        <w:rPr>
          <w:vanish/>
          <w:highlight w:val="lightGray"/>
        </w:rPr>
        <w:t xml:space="preserve"> </w:t>
      </w:r>
      <w:r w:rsidR="004A713D">
        <w:rPr>
          <w:vanish/>
          <w:highlight w:val="lightGray"/>
        </w:rPr>
        <w:t>**/</w:t>
      </w:r>
      <w:r w:rsidR="00DB763F" w:rsidRPr="003D0C36">
        <w:rPr>
          <w:vanish/>
        </w:rPr>
        <w:t xml:space="preserve"> </w:t>
      </w:r>
      <w:r w:rsidR="00DB6C69" w:rsidRPr="003D0C36">
        <w:rPr>
          <w:vanish/>
        </w:rPr>
        <w:fldChar w:fldCharType="begin"/>
      </w:r>
      <w:r w:rsidR="00DB6C69" w:rsidRPr="003D0C36">
        <w:rPr>
          <w:vanish/>
        </w:rPr>
        <w:instrText xml:space="preserve"> MERGEFIELD Právní_předpis_seznam \* MERGEFORMAT DS:HlediskoCol#ST:1#COL:1#SORTBY:Nazev#</w:instrText>
      </w:r>
      <w:r w:rsidR="00DB6C69" w:rsidRPr="003D0C36">
        <w:rPr>
          <w:vanish/>
        </w:rPr>
        <w:fldChar w:fldCharType="separate"/>
      </w:r>
      <w:r w:rsidR="000A5A9B" w:rsidRPr="000A5A9B">
        <w:rPr>
          <w:noProof/>
          <w:vanish/>
          <w:color w:val="000000"/>
          <w:shd w:val="clear" w:color="auto" w:fill="FF9900"/>
        </w:rPr>
        <w:t>«Právní_předpis_seznam»</w:t>
      </w:r>
      <w:r w:rsidR="00DB6C69" w:rsidRPr="003D0C36">
        <w:rPr>
          <w:vanish/>
        </w:rPr>
        <w:fldChar w:fldCharType="end"/>
      </w:r>
      <w:r w:rsidR="007A7F6E" w:rsidRPr="003D0C36">
        <w:rPr>
          <w:vanish/>
        </w:rPr>
        <w:fldChar w:fldCharType="begin"/>
      </w:r>
      <w:r w:rsidR="007A7F6E" w:rsidRPr="003D0C36">
        <w:rPr>
          <w:vanish/>
        </w:rPr>
        <w:instrText xml:space="preserve"> MERGEFIELD Právní_předpis \* MERGEFORMAT DS:Hledisko#ST:1#</w:instrText>
      </w:r>
      <w:r w:rsidR="007A7F6E" w:rsidRPr="003D0C36">
        <w:rPr>
          <w:vanish/>
        </w:rPr>
        <w:fldChar w:fldCharType="separate"/>
      </w:r>
      <w:r w:rsidR="000A5A9B" w:rsidRPr="000A5A9B">
        <w:rPr>
          <w:noProof/>
          <w:vanish/>
          <w:color w:val="000000"/>
          <w:shd w:val="clear" w:color="auto" w:fill="FFFF00"/>
        </w:rPr>
        <w:t>«Právní_předpis»</w:t>
      </w:r>
      <w:r w:rsidR="007A7F6E" w:rsidRPr="003D0C36">
        <w:rPr>
          <w:vanish/>
        </w:rPr>
        <w:fldChar w:fldCharType="end"/>
      </w:r>
      <w:r w:rsidR="007A7F6E" w:rsidRPr="003D0C36">
        <w:rPr>
          <w:vanish/>
        </w:rPr>
        <w:fldChar w:fldCharType="begin"/>
      </w:r>
      <w:r w:rsidR="007A7F6E" w:rsidRPr="003D0C36">
        <w:rPr>
          <w:vanish/>
        </w:rPr>
        <w:instrText xml:space="preserve"> MERGEFIELD Chyba_a_nedostatek_seznam \* MERGEFORMAT DS:ChybaANedostatekCol#ST:1#COL:1#SORTBY:ChybaParagraf;ChybaANedostatekNazev# </w:instrText>
      </w:r>
      <w:r w:rsidR="007A7F6E" w:rsidRPr="003D0C36">
        <w:rPr>
          <w:vanish/>
        </w:rPr>
        <w:fldChar w:fldCharType="separate"/>
      </w:r>
      <w:r w:rsidR="000A5A9B" w:rsidRPr="000A5A9B">
        <w:rPr>
          <w:noProof/>
          <w:vanish/>
          <w:color w:val="000000"/>
          <w:shd w:val="clear" w:color="auto" w:fill="FF9900"/>
        </w:rPr>
        <w:t>«Chyba_a_nedostatek_seznam»</w:t>
      </w:r>
      <w:r w:rsidR="007A7F6E" w:rsidRPr="003D0C36">
        <w:rPr>
          <w:vanish/>
        </w:rPr>
        <w:fldChar w:fldCharType="end"/>
      </w:r>
      <w:r w:rsidR="007A7F6E" w:rsidRPr="003D0C36">
        <w:rPr>
          <w:vanish/>
        </w:rPr>
        <w:fldChar w:fldCharType="begin"/>
      </w:r>
      <w:r w:rsidR="007A7F6E" w:rsidRPr="003D0C36">
        <w:rPr>
          <w:vanish/>
        </w:rPr>
        <w:instrText xml:space="preserve"> MERGEFIELD Chyba_a_nedostatek \* MERGEFORMAT DS:ChybaANedostatek#ST:1# </w:instrText>
      </w:r>
      <w:r w:rsidR="007A7F6E" w:rsidRPr="003D0C36">
        <w:rPr>
          <w:vanish/>
        </w:rPr>
        <w:fldChar w:fldCharType="separate"/>
      </w:r>
      <w:r w:rsidR="000A5A9B" w:rsidRPr="000A5A9B">
        <w:rPr>
          <w:noProof/>
          <w:vanish/>
          <w:color w:val="000000"/>
          <w:shd w:val="clear" w:color="auto" w:fill="FFFF00"/>
        </w:rPr>
        <w:t>«Chyba_a_nedostatek»</w:t>
      </w:r>
      <w:r w:rsidR="007A7F6E" w:rsidRPr="003D0C36">
        <w:rPr>
          <w:vanish/>
        </w:rPr>
        <w:fldChar w:fldCharType="end"/>
      </w:r>
    </w:p>
    <w:p w:rsidR="007A7F6E" w:rsidRPr="003D0C36" w:rsidRDefault="007A7F6E" w:rsidP="006F6E33">
      <w:pPr>
        <w:tabs>
          <w:tab w:val="left" w:pos="900"/>
        </w:tabs>
        <w:ind w:left="900"/>
        <w:jc w:val="both"/>
        <w:rPr>
          <w:vanish/>
        </w:rPr>
      </w:pPr>
      <w:r w:rsidRPr="003D0C36">
        <w:rPr>
          <w:vanish/>
        </w:rPr>
        <w:fldChar w:fldCharType="begin"/>
      </w:r>
      <w:r w:rsidRPr="003D0C36">
        <w:rPr>
          <w:vanish/>
        </w:rPr>
        <w:instrText xml:space="preserve"> MERGEFIELD Název \* MERGEFORMAT DS:ChybaANedostatek#DI:ChybaANedostatekNazev# </w:instrText>
      </w:r>
      <w:r w:rsidRPr="003D0C36">
        <w:rPr>
          <w:vanish/>
        </w:rPr>
        <w:fldChar w:fldCharType="separate"/>
      </w:r>
      <w:r w:rsidR="000A5A9B">
        <w:rPr>
          <w:noProof/>
          <w:vanish/>
        </w:rPr>
        <w:t>«Název»</w:t>
      </w:r>
      <w:r w:rsidRPr="003D0C36">
        <w:rPr>
          <w:vanish/>
        </w:rPr>
        <w:fldChar w:fldCharType="end"/>
      </w:r>
      <w:r w:rsidRPr="003D0C36">
        <w:rPr>
          <w:vanish/>
        </w:rPr>
        <w:fldChar w:fldCharType="begin"/>
      </w:r>
      <w:r w:rsidRPr="003D0C36">
        <w:rPr>
          <w:vanish/>
        </w:rPr>
        <w:instrText xml:space="preserve"> MERGEFIELD Chyba_a_nedostatek \* MERGEFORMAT DS:ChybaANedostatek#ST:0# </w:instrText>
      </w:r>
      <w:r w:rsidRPr="003D0C36">
        <w:rPr>
          <w:vanish/>
        </w:rPr>
        <w:fldChar w:fldCharType="separate"/>
      </w:r>
      <w:r w:rsidR="000A5A9B" w:rsidRPr="000A5A9B">
        <w:rPr>
          <w:noProof/>
          <w:vanish/>
          <w:color w:val="0000FF"/>
          <w:shd w:val="clear" w:color="auto" w:fill="FFFF99"/>
        </w:rPr>
        <w:t>«Chyba_a_nedostatek»</w:t>
      </w:r>
      <w:r w:rsidRPr="003D0C36">
        <w:rPr>
          <w:vanish/>
        </w:rPr>
        <w:fldChar w:fldCharType="end"/>
      </w:r>
      <w:r w:rsidRPr="003D0C36">
        <w:rPr>
          <w:vanish/>
        </w:rPr>
        <w:fldChar w:fldCharType="begin"/>
      </w:r>
      <w:r w:rsidRPr="003D0C36">
        <w:rPr>
          <w:vanish/>
        </w:rPr>
        <w:instrText xml:space="preserve"> MERGEFIELD Chyba_a_nedostatek_seznam \* MERGEFORMAT DS:ChybaANedostatekCol#ST:0#COL:1# </w:instrText>
      </w:r>
      <w:r w:rsidRPr="003D0C36">
        <w:rPr>
          <w:vanish/>
        </w:rPr>
        <w:fldChar w:fldCharType="separate"/>
      </w:r>
      <w:r w:rsidR="000A5A9B" w:rsidRPr="000A5A9B">
        <w:rPr>
          <w:noProof/>
          <w:vanish/>
          <w:color w:val="0000FF"/>
          <w:shd w:val="clear" w:color="auto" w:fill="FF9900"/>
        </w:rPr>
        <w:t>«Chyba_a_nedostatek_seznam»</w:t>
      </w:r>
      <w:r w:rsidRPr="003D0C36">
        <w:rPr>
          <w:vanish/>
        </w:rPr>
        <w:fldChar w:fldCharType="end"/>
      </w:r>
      <w:r w:rsidR="007721F2" w:rsidRPr="003D0C36">
        <w:rPr>
          <w:vanish/>
        </w:rPr>
        <w:fldChar w:fldCharType="begin"/>
      </w:r>
      <w:r w:rsidR="007721F2" w:rsidRPr="003D0C36">
        <w:rPr>
          <w:vanish/>
        </w:rPr>
        <w:instrText xml:space="preserve"> MERGEFIELD Právní_předpis \* MERGEFORMAT DS:Hledisko#ST:0#</w:instrText>
      </w:r>
      <w:r w:rsidR="007721F2" w:rsidRPr="003D0C36">
        <w:rPr>
          <w:vanish/>
        </w:rPr>
        <w:fldChar w:fldCharType="separate"/>
      </w:r>
      <w:r w:rsidR="000A5A9B" w:rsidRPr="000A5A9B">
        <w:rPr>
          <w:noProof/>
          <w:vanish/>
          <w:shd w:val="clear" w:color="auto" w:fill="FFFF99"/>
        </w:rPr>
        <w:t>«Právní_předpis»</w:t>
      </w:r>
      <w:r w:rsidR="007721F2" w:rsidRPr="003D0C36">
        <w:rPr>
          <w:vanish/>
        </w:rPr>
        <w:fldChar w:fldCharType="end"/>
      </w:r>
      <w:r w:rsidRPr="003D0C36">
        <w:rPr>
          <w:vanish/>
        </w:rPr>
        <w:fldChar w:fldCharType="begin"/>
      </w:r>
      <w:r w:rsidRPr="003D0C36">
        <w:rPr>
          <w:vanish/>
        </w:rPr>
        <w:instrText xml:space="preserve"> MERGEFIELD Právní_předpis_seznam \* MERGEFORMAT DS:HlediskoCol#ST:0#COL:1#</w:instrText>
      </w:r>
      <w:r w:rsidRPr="003D0C36">
        <w:rPr>
          <w:vanish/>
        </w:rPr>
        <w:fldChar w:fldCharType="separate"/>
      </w:r>
      <w:r w:rsidR="000A5A9B" w:rsidRPr="000A5A9B">
        <w:rPr>
          <w:noProof/>
          <w:vanish/>
          <w:color w:val="0000FF"/>
          <w:shd w:val="clear" w:color="auto" w:fill="FF9900"/>
        </w:rPr>
        <w:t>«Právní_předpis_seznam»</w:t>
      </w:r>
      <w:r w:rsidRPr="003D0C36">
        <w:rPr>
          <w:vanish/>
        </w:rPr>
        <w:fldChar w:fldCharType="end"/>
      </w:r>
      <w:r w:rsidRPr="003D0C36">
        <w:rPr>
          <w:vanish/>
        </w:rPr>
        <w:fldChar w:fldCharType="begin"/>
      </w:r>
      <w:r w:rsidRPr="003D0C36">
        <w:rPr>
          <w:vanish/>
        </w:rPr>
        <w:instrText xml:space="preserve"> MERGEFIELD Předmět \* MERGEFORMAT DS:Predmet#ST:0# </w:instrText>
      </w:r>
      <w:r w:rsidRPr="003D0C36">
        <w:rPr>
          <w:vanish/>
        </w:rPr>
        <w:fldChar w:fldCharType="separate"/>
      </w:r>
      <w:r w:rsidR="000A5A9B" w:rsidRPr="000A5A9B">
        <w:rPr>
          <w:noProof/>
          <w:vanish/>
          <w:color w:val="0000FF"/>
          <w:shd w:val="clear" w:color="auto" w:fill="FFFF99"/>
        </w:rPr>
        <w:t>«Předmět»</w:t>
      </w:r>
      <w:r w:rsidRPr="003D0C36">
        <w:rPr>
          <w:vanish/>
        </w:rPr>
        <w:fldChar w:fldCharType="end"/>
      </w:r>
      <w:r w:rsidRPr="003D0C36">
        <w:rPr>
          <w:vanish/>
        </w:rPr>
        <w:fldChar w:fldCharType="begin"/>
      </w:r>
      <w:r w:rsidRPr="003D0C36">
        <w:rPr>
          <w:vanish/>
        </w:rPr>
        <w:instrText xml:space="preserve"> MERGEFIELD Předmět_seznam \* MERGEFORMAT DS:PredmetCol#ST:0#COL:1# </w:instrText>
      </w:r>
      <w:r w:rsidRPr="003D0C36">
        <w:rPr>
          <w:vanish/>
        </w:rPr>
        <w:fldChar w:fldCharType="separate"/>
      </w:r>
      <w:r w:rsidR="000A5A9B" w:rsidRPr="000A5A9B">
        <w:rPr>
          <w:noProof/>
          <w:vanish/>
          <w:color w:val="0000FF"/>
          <w:shd w:val="clear" w:color="auto" w:fill="FF9900"/>
        </w:rPr>
        <w:t>«Předmět_seznam»</w:t>
      </w:r>
      <w:r w:rsidRPr="003D0C36">
        <w:rPr>
          <w:vanish/>
        </w:rPr>
        <w:fldChar w:fldCharType="end"/>
      </w:r>
      <w:r w:rsidRPr="003D0C36">
        <w:rPr>
          <w:vanish/>
        </w:rPr>
        <w:fldChar w:fldCharType="begin"/>
      </w:r>
      <w:r w:rsidRPr="003D0C36">
        <w:rPr>
          <w:vanish/>
        </w:rPr>
        <w:instrText xml:space="preserve"> MERGEFIELD Chyba_a_nedostatek_typu_B_seznam_nenapravené \* MERGEFORMAT DS:ChybaColTypuBNevypList#ST:0# </w:instrText>
      </w:r>
      <w:r w:rsidRPr="003D0C36">
        <w:rPr>
          <w:vanish/>
        </w:rPr>
        <w:fldChar w:fldCharType="separate"/>
      </w:r>
      <w:r w:rsidR="000A5A9B" w:rsidRPr="000A5A9B">
        <w:rPr>
          <w:noProof/>
          <w:vanish/>
          <w:color w:val="0000FF"/>
          <w:shd w:val="clear" w:color="auto" w:fill="FFFF99"/>
        </w:rPr>
        <w:t>«Chyba_a_nedostatek_typu_B_seznam_nenapra»</w:t>
      </w:r>
      <w:r w:rsidRPr="003D0C36">
        <w:rPr>
          <w:vanish/>
        </w:rPr>
        <w:fldChar w:fldCharType="end"/>
      </w:r>
      <w:r w:rsidRPr="003D0C36">
        <w:rPr>
          <w:vanish/>
        </w:rPr>
        <w:fldChar w:fldCharType="begin"/>
      </w:r>
      <w:r w:rsidRPr="003D0C36">
        <w:rPr>
          <w:vanish/>
        </w:rPr>
        <w:instrText xml:space="preserve"> MERGEFIELD Chyba_a_nedostatek_typu_C_seznam_nenapravené \* MERGEFORMAT DS:ChybaColTypuCNevypList#ST:1#QUESTION:1#QOP:1#QRESULT:QRSHOW#UP:C5# </w:instrText>
      </w:r>
      <w:r w:rsidRPr="003D0C36">
        <w:rPr>
          <w:vanish/>
        </w:rPr>
        <w:fldChar w:fldCharType="separate"/>
      </w:r>
      <w:r w:rsidR="000A5A9B" w:rsidRPr="000A5A9B">
        <w:rPr>
          <w:noProof/>
          <w:vanish/>
          <w:color w:val="993300"/>
          <w:shd w:val="clear" w:color="auto" w:fill="FFFF00"/>
        </w:rPr>
        <w:t>«Chyba_a_nedostatek_typu_C_seznam_nenapra»</w:t>
      </w:r>
      <w:r w:rsidRPr="003D0C36">
        <w:rPr>
          <w:vanish/>
        </w:rPr>
        <w:fldChar w:fldCharType="end"/>
      </w:r>
    </w:p>
    <w:p w:rsidR="00371F3C" w:rsidRDefault="007A7F6E" w:rsidP="005E462A">
      <w:pPr>
        <w:pStyle w:val="Nadpis3"/>
        <w:keepNext w:val="0"/>
        <w:numPr>
          <w:ilvl w:val="1"/>
          <w:numId w:val="9"/>
        </w:numPr>
        <w:tabs>
          <w:tab w:val="num" w:pos="720"/>
        </w:tabs>
        <w:spacing w:before="120"/>
        <w:ind w:left="357" w:firstLine="0"/>
        <w:jc w:val="both"/>
        <w:rPr>
          <w:b w:val="0"/>
          <w:bCs w:val="0"/>
          <w:vanish/>
        </w:rPr>
      </w:pPr>
      <w:r w:rsidRPr="005E462A">
        <w:rPr>
          <w:bCs w:val="0"/>
          <w:vanish/>
        </w:rPr>
        <w:t>chyby a nedostatky</w:t>
      </w:r>
      <w:r w:rsidR="00E53886" w:rsidRPr="005E462A">
        <w:rPr>
          <w:bCs w:val="0"/>
          <w:vanish/>
        </w:rPr>
        <w:t xml:space="preserve"> ve smyslu ustanovení § 10 odst. 3 písm</w:t>
      </w:r>
      <w:r w:rsidR="0013113A" w:rsidRPr="005E462A">
        <w:rPr>
          <w:bCs w:val="0"/>
          <w:vanish/>
        </w:rPr>
        <w:t>.</w:t>
      </w:r>
      <w:r w:rsidR="00E53886" w:rsidRPr="005E462A">
        <w:rPr>
          <w:bCs w:val="0"/>
          <w:vanish/>
        </w:rPr>
        <w:t> c)</w:t>
      </w:r>
      <w:r w:rsidR="0013113A" w:rsidRPr="005E462A">
        <w:rPr>
          <w:bCs w:val="0"/>
          <w:vanish/>
        </w:rPr>
        <w:t xml:space="preserve"> uvedeného zákona</w:t>
      </w:r>
      <w:r w:rsidR="00DB6C69" w:rsidRPr="005E462A">
        <w:rPr>
          <w:bCs w:val="0"/>
          <w:vanish/>
        </w:rPr>
        <w:t xml:space="preserve"> </w:t>
      </w:r>
      <w:r w:rsidR="00DB6C69" w:rsidRPr="005E462A">
        <w:rPr>
          <w:b w:val="0"/>
          <w:bCs w:val="0"/>
          <w:vanish/>
        </w:rPr>
        <w:t>spočívající</w:t>
      </w:r>
      <w:r w:rsidR="004C3B4C" w:rsidRPr="005E462A">
        <w:rPr>
          <w:b w:val="0"/>
          <w:bCs w:val="0"/>
          <w:vanish/>
        </w:rPr>
        <w:t xml:space="preserve"> v</w:t>
      </w:r>
      <w:r w:rsidRPr="005E462A">
        <w:rPr>
          <w:b w:val="0"/>
          <w:bCs w:val="0"/>
          <w:vanish/>
        </w:rPr>
        <w:t>:</w:t>
      </w:r>
      <w:r w:rsidR="00371F3C">
        <w:rPr>
          <w:b w:val="0"/>
          <w:bCs w:val="0"/>
          <w:vanish/>
        </w:rPr>
        <w:t xml:space="preserve"> </w:t>
      </w:r>
    </w:p>
    <w:p w:rsidR="007A7F6E" w:rsidRPr="00371F3C" w:rsidRDefault="00115E0D" w:rsidP="00371F3C">
      <w:pPr>
        <w:pStyle w:val="Nadpis3"/>
        <w:keepNext w:val="0"/>
        <w:tabs>
          <w:tab w:val="num" w:pos="1440"/>
        </w:tabs>
        <w:spacing w:before="120"/>
        <w:ind w:left="357"/>
        <w:jc w:val="both"/>
        <w:rPr>
          <w:b w:val="0"/>
          <w:bCs w:val="0"/>
          <w:vanish/>
          <w:highlight w:val="lightGray"/>
        </w:rPr>
      </w:pPr>
      <w:r>
        <w:rPr>
          <w:b w:val="0"/>
          <w:bCs w:val="0"/>
          <w:vanish/>
          <w:highlight w:val="lightGray"/>
        </w:rPr>
        <w:t>Vyberte z následujících možností (viz body 1. - 6. citovaného ustanovení)</w:t>
      </w:r>
      <w:r w:rsidR="00371F3C">
        <w:rPr>
          <w:b w:val="0"/>
          <w:bCs w:val="0"/>
          <w:vanish/>
          <w:highlight w:val="lightGray"/>
        </w:rPr>
        <w:t>:</w:t>
      </w:r>
    </w:p>
    <w:p w:rsidR="00371F3C" w:rsidRPr="00371F3C" w:rsidRDefault="00371F3C" w:rsidP="00371F3C">
      <w:pPr>
        <w:pStyle w:val="Zhlav"/>
        <w:numPr>
          <w:ilvl w:val="0"/>
          <w:numId w:val="9"/>
        </w:numPr>
        <w:tabs>
          <w:tab w:val="clear" w:pos="4536"/>
          <w:tab w:val="clear" w:pos="9072"/>
          <w:tab w:val="left" w:pos="426"/>
        </w:tabs>
        <w:jc w:val="both"/>
        <w:rPr>
          <w:vanish/>
          <w:highlight w:val="lightGray"/>
        </w:rPr>
      </w:pPr>
      <w:r w:rsidRPr="00371F3C">
        <w:rPr>
          <w:vanish/>
          <w:highlight w:val="lightGray"/>
        </w:rPr>
        <w:t xml:space="preserve">porušení rozpočtové kázně nebo ve </w:t>
      </w:r>
      <w:r w:rsidR="00C52F19">
        <w:rPr>
          <w:vanish/>
          <w:highlight w:val="lightGray"/>
        </w:rPr>
        <w:t>spáchání přestupku</w:t>
      </w:r>
      <w:r w:rsidRPr="00371F3C">
        <w:rPr>
          <w:vanish/>
          <w:highlight w:val="lightGray"/>
        </w:rPr>
        <w:t xml:space="preserve"> podle zákona upravujícího rozpočtová pravidla územních rozpočtů </w:t>
      </w:r>
      <w:r w:rsidRPr="00371F3C">
        <w:rPr>
          <w:i/>
          <w:iCs/>
          <w:vanish/>
          <w:highlight w:val="lightGray"/>
          <w:vertAlign w:val="superscript"/>
        </w:rPr>
        <w:t>x</w:t>
      </w:r>
      <w:r w:rsidRPr="00371F3C">
        <w:rPr>
          <w:vanish/>
          <w:highlight w:val="lightGray"/>
          <w:vertAlign w:val="superscript"/>
        </w:rPr>
        <w:t xml:space="preserve">/ </w:t>
      </w:r>
    </w:p>
    <w:p w:rsidR="00371F3C" w:rsidRPr="00371F3C" w:rsidRDefault="00371F3C" w:rsidP="00371F3C">
      <w:pPr>
        <w:pStyle w:val="Zhlav"/>
        <w:numPr>
          <w:ilvl w:val="0"/>
          <w:numId w:val="9"/>
        </w:numPr>
        <w:tabs>
          <w:tab w:val="clear" w:pos="4536"/>
          <w:tab w:val="clear" w:pos="9072"/>
          <w:tab w:val="left" w:pos="426"/>
        </w:tabs>
        <w:jc w:val="both"/>
        <w:rPr>
          <w:vanish/>
          <w:highlight w:val="lightGray"/>
        </w:rPr>
      </w:pPr>
      <w:r w:rsidRPr="00371F3C">
        <w:rPr>
          <w:vanish/>
          <w:highlight w:val="lightGray"/>
        </w:rPr>
        <w:t xml:space="preserve">neúplnosti, nesprávnosti nebo neprůkaznosti vedení účetnictví, </w:t>
      </w:r>
      <w:r w:rsidRPr="00371F3C">
        <w:rPr>
          <w:i/>
          <w:iCs/>
          <w:vanish/>
          <w:highlight w:val="lightGray"/>
          <w:vertAlign w:val="superscript"/>
        </w:rPr>
        <w:t>x/</w:t>
      </w:r>
    </w:p>
    <w:p w:rsidR="00371F3C" w:rsidRPr="00371F3C" w:rsidRDefault="00371F3C" w:rsidP="00371F3C">
      <w:pPr>
        <w:pStyle w:val="Zhlav"/>
        <w:numPr>
          <w:ilvl w:val="0"/>
          <w:numId w:val="9"/>
        </w:numPr>
        <w:tabs>
          <w:tab w:val="clear" w:pos="4536"/>
          <w:tab w:val="clear" w:pos="9072"/>
          <w:tab w:val="left" w:pos="426"/>
        </w:tabs>
        <w:jc w:val="both"/>
        <w:rPr>
          <w:vanish/>
          <w:highlight w:val="lightGray"/>
        </w:rPr>
      </w:pPr>
      <w:r w:rsidRPr="00371F3C">
        <w:rPr>
          <w:vanish/>
          <w:highlight w:val="lightGray"/>
        </w:rPr>
        <w:t xml:space="preserve">pozměňování záznamů nebo dokladů v rozporu se zvláštními právními předpisy, </w:t>
      </w:r>
      <w:r w:rsidRPr="00371F3C">
        <w:rPr>
          <w:i/>
          <w:iCs/>
          <w:vanish/>
          <w:highlight w:val="lightGray"/>
          <w:vertAlign w:val="superscript"/>
        </w:rPr>
        <w:t>x/</w:t>
      </w:r>
    </w:p>
    <w:p w:rsidR="00371F3C" w:rsidRPr="00371F3C" w:rsidRDefault="00371F3C" w:rsidP="00371F3C">
      <w:pPr>
        <w:pStyle w:val="Zhlav"/>
        <w:numPr>
          <w:ilvl w:val="0"/>
          <w:numId w:val="9"/>
        </w:numPr>
        <w:tabs>
          <w:tab w:val="clear" w:pos="4536"/>
          <w:tab w:val="clear" w:pos="9072"/>
          <w:tab w:val="left" w:pos="426"/>
        </w:tabs>
        <w:jc w:val="both"/>
        <w:rPr>
          <w:vanish/>
          <w:highlight w:val="lightGray"/>
        </w:rPr>
      </w:pPr>
      <w:r w:rsidRPr="00371F3C">
        <w:rPr>
          <w:vanish/>
          <w:highlight w:val="lightGray"/>
        </w:rPr>
        <w:t xml:space="preserve">porušení povinností nebo překročení působnosti městské části stanovených zvláštními právními předpisy, </w:t>
      </w:r>
      <w:r w:rsidRPr="00371F3C">
        <w:rPr>
          <w:i/>
          <w:iCs/>
          <w:vanish/>
          <w:highlight w:val="lightGray"/>
          <w:vertAlign w:val="superscript"/>
        </w:rPr>
        <w:t>x/</w:t>
      </w:r>
    </w:p>
    <w:p w:rsidR="00371F3C" w:rsidRPr="00371F3C" w:rsidRDefault="00371F3C" w:rsidP="00371F3C">
      <w:pPr>
        <w:pStyle w:val="Zhlav"/>
        <w:numPr>
          <w:ilvl w:val="0"/>
          <w:numId w:val="9"/>
        </w:numPr>
        <w:tabs>
          <w:tab w:val="clear" w:pos="4536"/>
          <w:tab w:val="clear" w:pos="9072"/>
          <w:tab w:val="left" w:pos="426"/>
        </w:tabs>
        <w:jc w:val="both"/>
        <w:rPr>
          <w:vanish/>
          <w:highlight w:val="lightGray"/>
        </w:rPr>
      </w:pPr>
      <w:r w:rsidRPr="00371F3C">
        <w:rPr>
          <w:vanish/>
          <w:highlight w:val="lightGray"/>
        </w:rPr>
        <w:t>neodstranění nedostatků zjištěných při dílčím přezkoumání (dílčích přezkoumáních) nebo při přezkoumání za předch</w:t>
      </w:r>
      <w:r w:rsidR="00C52F19">
        <w:rPr>
          <w:vanish/>
          <w:highlight w:val="lightGray"/>
        </w:rPr>
        <w:t>ázející</w:t>
      </w:r>
      <w:r w:rsidRPr="00371F3C">
        <w:rPr>
          <w:vanish/>
          <w:highlight w:val="lightGray"/>
        </w:rPr>
        <w:t xml:space="preserve"> rok (roky) </w:t>
      </w:r>
      <w:r w:rsidRPr="00371F3C">
        <w:rPr>
          <w:i/>
          <w:iCs/>
          <w:vanish/>
          <w:highlight w:val="lightGray"/>
        </w:rPr>
        <w:t>– (uvede se konkrétní rok/roky)</w:t>
      </w:r>
      <w:r w:rsidRPr="00371F3C">
        <w:rPr>
          <w:vanish/>
          <w:highlight w:val="lightGray"/>
        </w:rPr>
        <w:t xml:space="preserve">, </w:t>
      </w:r>
      <w:r w:rsidRPr="00371F3C">
        <w:rPr>
          <w:i/>
          <w:iCs/>
          <w:vanish/>
          <w:highlight w:val="lightGray"/>
          <w:vertAlign w:val="superscript"/>
        </w:rPr>
        <w:t>x/</w:t>
      </w:r>
    </w:p>
    <w:p w:rsidR="00371F3C" w:rsidRPr="00371F3C" w:rsidRDefault="00371F3C" w:rsidP="00115E0D">
      <w:pPr>
        <w:numPr>
          <w:ilvl w:val="0"/>
          <w:numId w:val="9"/>
        </w:numPr>
        <w:rPr>
          <w:vanish/>
          <w:highlight w:val="lightGray"/>
        </w:rPr>
      </w:pPr>
      <w:r w:rsidRPr="00371F3C">
        <w:rPr>
          <w:vanish/>
          <w:highlight w:val="lightGray"/>
        </w:rPr>
        <w:t xml:space="preserve">nevytvoření podmínek pro přezkoumání podle kontrolního řádu, znemožňující splnit požadavky stanovené v § </w:t>
      </w:r>
      <w:smartTag w:uri="urn:schemas-microsoft-com:office:smarttags" w:element="metricconverter">
        <w:smartTagPr>
          <w:attr w:name="ProductID" w:val="2 a"/>
        </w:smartTagPr>
        <w:r w:rsidRPr="00371F3C">
          <w:rPr>
            <w:vanish/>
            <w:highlight w:val="lightGray"/>
          </w:rPr>
          <w:t>2 a</w:t>
        </w:r>
      </w:smartTag>
      <w:r w:rsidRPr="00371F3C">
        <w:rPr>
          <w:vanish/>
          <w:highlight w:val="lightGray"/>
        </w:rPr>
        <w:t xml:space="preserve"> 3 zákona č. 420/2004 Sb.</w:t>
      </w:r>
      <w:r w:rsidR="00115E0D" w:rsidRPr="00115E0D">
        <w:rPr>
          <w:i/>
          <w:iCs/>
          <w:vanish/>
          <w:highlight w:val="lightGray"/>
          <w:vertAlign w:val="superscript"/>
        </w:rPr>
        <w:t xml:space="preserve"> </w:t>
      </w:r>
      <w:r w:rsidR="00115E0D" w:rsidRPr="00371F3C">
        <w:rPr>
          <w:i/>
          <w:iCs/>
          <w:vanish/>
          <w:highlight w:val="lightGray"/>
          <w:vertAlign w:val="superscript"/>
        </w:rPr>
        <w:t>x/</w:t>
      </w:r>
      <w:r w:rsidRPr="00371F3C">
        <w:rPr>
          <w:vanish/>
          <w:highlight w:val="lightGray"/>
        </w:rPr>
        <w:t xml:space="preserve"> </w:t>
      </w:r>
    </w:p>
    <w:p w:rsidR="00371F3C" w:rsidRDefault="00371F3C" w:rsidP="00AB7ADE">
      <w:pPr>
        <w:jc w:val="both"/>
        <w:rPr>
          <w:i/>
          <w:iCs/>
          <w:vanish/>
          <w:color w:val="000000"/>
        </w:rPr>
      </w:pPr>
      <w:r w:rsidRPr="00AB7ADE">
        <w:rPr>
          <w:i/>
          <w:iCs/>
          <w:vanish/>
          <w:color w:val="000000"/>
          <w:highlight w:val="lightGray"/>
          <w:vertAlign w:val="superscript"/>
        </w:rPr>
        <w:t xml:space="preserve">x/ </w:t>
      </w:r>
      <w:r w:rsidR="00115E0D" w:rsidRPr="00AB7ADE">
        <w:rPr>
          <w:i/>
          <w:iCs/>
          <w:vanish/>
          <w:color w:val="000000"/>
          <w:highlight w:val="lightGray"/>
        </w:rPr>
        <w:t>K příslušnému bodu (příslušným bodům)</w:t>
      </w:r>
      <w:r w:rsidR="008C05B2" w:rsidRPr="00AB7ADE">
        <w:rPr>
          <w:i/>
          <w:iCs/>
          <w:vanish/>
          <w:color w:val="000000"/>
          <w:highlight w:val="lightGray"/>
        </w:rPr>
        <w:t xml:space="preserve"> jednotlivé nedostatky</w:t>
      </w:r>
      <w:r w:rsidR="00941930" w:rsidRPr="00AB7ADE">
        <w:rPr>
          <w:i/>
          <w:iCs/>
          <w:vanish/>
          <w:color w:val="000000"/>
          <w:highlight w:val="lightGray"/>
        </w:rPr>
        <w:t xml:space="preserve"> stručně</w:t>
      </w:r>
      <w:r w:rsidR="008C05B2" w:rsidRPr="00AB7ADE">
        <w:rPr>
          <w:i/>
          <w:iCs/>
          <w:vanish/>
          <w:color w:val="000000"/>
          <w:highlight w:val="lightGray"/>
        </w:rPr>
        <w:t xml:space="preserve"> popište</w:t>
      </w:r>
      <w:r w:rsidR="00941930" w:rsidRPr="00AB7ADE">
        <w:rPr>
          <w:i/>
          <w:iCs/>
          <w:vanish/>
          <w:color w:val="000000"/>
          <w:highlight w:val="lightGray"/>
        </w:rPr>
        <w:t>, není třeba kopírovat celý text uvedený v části B. nebo C. zprávy</w:t>
      </w:r>
      <w:r w:rsidRPr="00AB7ADE">
        <w:rPr>
          <w:i/>
          <w:iCs/>
          <w:vanish/>
          <w:color w:val="000000"/>
          <w:highlight w:val="lightGray"/>
        </w:rPr>
        <w:t>.</w:t>
      </w:r>
      <w:r w:rsidR="00AB7ADE" w:rsidRPr="00AB7ADE">
        <w:rPr>
          <w:i/>
          <w:iCs/>
          <w:vanish/>
          <w:color w:val="000000"/>
          <w:highlight w:val="lightGray"/>
        </w:rPr>
        <w:t xml:space="preserve"> Ale ve většině případů je potřeba upravit text, který se vygeneruje z IS MPP. Místo „územní celek“ používejte označení „MČ“.</w:t>
      </w:r>
    </w:p>
    <w:p w:rsidR="00371F3C" w:rsidRPr="00371F3C" w:rsidRDefault="00371F3C" w:rsidP="00371F3C">
      <w:pPr>
        <w:rPr>
          <w:vanish/>
        </w:rPr>
      </w:pPr>
    </w:p>
    <w:p w:rsidR="007A7F6E" w:rsidRPr="003D0C36" w:rsidRDefault="007A7F6E" w:rsidP="007A7F6E">
      <w:pPr>
        <w:ind w:left="900"/>
        <w:rPr>
          <w:vanish/>
        </w:rPr>
      </w:pPr>
      <w:r w:rsidRPr="003D0C36">
        <w:rPr>
          <w:vanish/>
        </w:rPr>
        <w:fldChar w:fldCharType="begin"/>
      </w:r>
      <w:r w:rsidRPr="003D0C36">
        <w:rPr>
          <w:vanish/>
        </w:rPr>
        <w:instrText xml:space="preserve"> MERGEFIELD Závažnost_skupina_seznam \* MERGEFORMAT DS:ZavaznostSkupinaCol#ST:1#COL:1#SORTBY:Name# </w:instrText>
      </w:r>
      <w:r w:rsidRPr="003D0C36">
        <w:rPr>
          <w:vanish/>
        </w:rPr>
        <w:fldChar w:fldCharType="separate"/>
      </w:r>
      <w:r w:rsidR="000A5A9B" w:rsidRPr="000A5A9B">
        <w:rPr>
          <w:noProof/>
          <w:vanish/>
          <w:color w:val="000000"/>
          <w:shd w:val="clear" w:color="auto" w:fill="FF9900"/>
        </w:rPr>
        <w:t>«Závažnost_skupina_seznam»</w:t>
      </w:r>
      <w:r w:rsidRPr="003D0C36">
        <w:rPr>
          <w:vanish/>
        </w:rPr>
        <w:fldChar w:fldCharType="end"/>
      </w:r>
      <w:r w:rsidRPr="003D0C36">
        <w:rPr>
          <w:vanish/>
        </w:rPr>
        <w:fldChar w:fldCharType="begin"/>
      </w:r>
      <w:r w:rsidRPr="003D0C36">
        <w:rPr>
          <w:vanish/>
        </w:rPr>
        <w:instrText xml:space="preserve"> MERGEFIELD Závažnost_skupina \* MERGEFORMAT DS:ZavaznostSkupina#ST:1# </w:instrText>
      </w:r>
      <w:r w:rsidRPr="003D0C36">
        <w:rPr>
          <w:vanish/>
        </w:rPr>
        <w:fldChar w:fldCharType="separate"/>
      </w:r>
      <w:r w:rsidR="000A5A9B" w:rsidRPr="000A5A9B">
        <w:rPr>
          <w:noProof/>
          <w:vanish/>
          <w:color w:val="000000"/>
          <w:shd w:val="clear" w:color="auto" w:fill="FFFF00"/>
        </w:rPr>
        <w:t>«Závažnost_skupina»</w:t>
      </w:r>
      <w:r w:rsidRPr="003D0C36">
        <w:rPr>
          <w:vanish/>
        </w:rPr>
        <w:fldChar w:fldCharType="end"/>
      </w:r>
    </w:p>
    <w:p w:rsidR="007A7F6E" w:rsidRPr="003D0C36" w:rsidRDefault="00411F68" w:rsidP="002F3923">
      <w:pPr>
        <w:numPr>
          <w:ilvl w:val="0"/>
          <w:numId w:val="7"/>
        </w:numPr>
        <w:jc w:val="both"/>
        <w:rPr>
          <w:vanish/>
          <w:lang w:val="en-US"/>
        </w:rPr>
      </w:pPr>
      <w:r w:rsidRPr="003D0C36">
        <w:rPr>
          <w:vanish/>
          <w:lang w:val="en-US"/>
        </w:rPr>
        <w:fldChar w:fldCharType="begin"/>
      </w:r>
      <w:r w:rsidRPr="003D0C36">
        <w:rPr>
          <w:vanish/>
          <w:lang w:val="en-US"/>
        </w:rPr>
        <w:instrText xml:space="preserve"> MERGEFIELD Popis \* MERGEFORMAT DS:ZavaznostSkupina#DI:Description#</w:instrText>
      </w:r>
      <w:r w:rsidRPr="003D0C36">
        <w:rPr>
          <w:vanish/>
          <w:lang w:val="en-US"/>
        </w:rPr>
        <w:fldChar w:fldCharType="separate"/>
      </w:r>
      <w:r w:rsidR="000A5A9B" w:rsidRPr="000A5A9B">
        <w:rPr>
          <w:noProof/>
          <w:vanish/>
          <w:highlight w:val="green"/>
          <w:lang w:val="en-US"/>
        </w:rPr>
        <w:t>«Popis»</w:t>
      </w:r>
      <w:r w:rsidRPr="003D0C36">
        <w:rPr>
          <w:vanish/>
          <w:lang w:val="en-US"/>
        </w:rPr>
        <w:fldChar w:fldCharType="end"/>
      </w:r>
    </w:p>
    <w:p w:rsidR="001C6C3F" w:rsidRPr="003D0C36" w:rsidRDefault="00FE2B6F" w:rsidP="001C6C3F">
      <w:pPr>
        <w:ind w:left="900"/>
        <w:rPr>
          <w:vanish/>
          <w:lang w:val="pl-PL"/>
        </w:rPr>
      </w:pPr>
      <w:r w:rsidRPr="003D0C36">
        <w:rPr>
          <w:vanish/>
          <w:highlight w:val="lightGray"/>
          <w:lang w:val="en-US"/>
        </w:rPr>
        <w:t>d</w:t>
      </w:r>
      <w:r w:rsidR="00DB763F" w:rsidRPr="003D0C36">
        <w:rPr>
          <w:vanish/>
          <w:highlight w:val="lightGray"/>
          <w:lang w:val="en-US"/>
        </w:rPr>
        <w:t>oplnit a upravit</w:t>
      </w:r>
      <w:r w:rsidR="00AA0387" w:rsidRPr="003D0C36">
        <w:rPr>
          <w:vanish/>
          <w:lang w:val="en-US"/>
        </w:rPr>
        <w:t xml:space="preserve"> </w:t>
      </w:r>
      <w:r w:rsidR="001C6C3F" w:rsidRPr="003D0C36">
        <w:rPr>
          <w:vanish/>
          <w:lang w:val="en-US"/>
        </w:rPr>
        <w:fldChar w:fldCharType="begin"/>
      </w:r>
      <w:r w:rsidR="001C6C3F" w:rsidRPr="003D0C36">
        <w:rPr>
          <w:vanish/>
          <w:lang w:val="en-US"/>
        </w:rPr>
        <w:instrText xml:space="preserve"> MERGEFIELD Předmět_seznam \* MERGEFORMAT DS:PredmetCol#ST:1#COL:1#SORTBY:NameBezZakona#</w:instrText>
      </w:r>
      <w:r w:rsidR="001C6C3F" w:rsidRPr="003D0C36">
        <w:rPr>
          <w:vanish/>
          <w:lang w:val="en-US"/>
        </w:rPr>
        <w:fldChar w:fldCharType="separate"/>
      </w:r>
      <w:r w:rsidR="000A5A9B" w:rsidRPr="000A5A9B">
        <w:rPr>
          <w:noProof/>
          <w:vanish/>
          <w:color w:val="000000"/>
          <w:shd w:val="clear" w:color="auto" w:fill="FF9900"/>
          <w:lang w:val="en-US"/>
        </w:rPr>
        <w:t>«Předmět_seznam»</w:t>
      </w:r>
      <w:r w:rsidR="001C6C3F" w:rsidRPr="003D0C36">
        <w:rPr>
          <w:vanish/>
          <w:lang w:val="en-US"/>
        </w:rPr>
        <w:fldChar w:fldCharType="end"/>
      </w:r>
      <w:r w:rsidR="009567B4" w:rsidRPr="003D0C36">
        <w:rPr>
          <w:vanish/>
          <w:lang w:val="en-US"/>
        </w:rPr>
        <w:fldChar w:fldCharType="begin"/>
      </w:r>
      <w:r w:rsidR="009567B4" w:rsidRPr="003D0C36">
        <w:rPr>
          <w:vanish/>
          <w:lang w:val="en-US"/>
        </w:rPr>
        <w:instrText xml:space="preserve"> MERGEFIELD Předmět \* MERGEFORMAT DS:Predmet#ST:1#</w:instrText>
      </w:r>
      <w:r w:rsidR="009567B4" w:rsidRPr="003D0C36">
        <w:rPr>
          <w:vanish/>
          <w:lang w:val="en-US"/>
        </w:rPr>
        <w:fldChar w:fldCharType="separate"/>
      </w:r>
      <w:r w:rsidR="000A5A9B" w:rsidRPr="000A5A9B">
        <w:rPr>
          <w:noProof/>
          <w:vanish/>
          <w:color w:val="000000"/>
          <w:shd w:val="clear" w:color="auto" w:fill="FFFF00"/>
          <w:lang w:val="en-US"/>
        </w:rPr>
        <w:t>«Předmět»</w:t>
      </w:r>
      <w:r w:rsidR="009567B4" w:rsidRPr="003D0C36">
        <w:rPr>
          <w:vanish/>
          <w:lang w:val="en-US"/>
        </w:rPr>
        <w:fldChar w:fldCharType="end"/>
      </w:r>
      <w:r w:rsidR="009567B4" w:rsidRPr="003D0C36">
        <w:rPr>
          <w:vanish/>
          <w:lang w:val="pl-PL"/>
        </w:rPr>
        <w:fldChar w:fldCharType="begin"/>
      </w:r>
      <w:r w:rsidR="009567B4" w:rsidRPr="003D0C36">
        <w:rPr>
          <w:vanish/>
          <w:lang w:val="pl-PL"/>
        </w:rPr>
        <w:instrText xml:space="preserve"> MERGEFIELD Předmět \* MERGEFORMAT DS:Predmet#ST:0#</w:instrText>
      </w:r>
      <w:r w:rsidR="009567B4" w:rsidRPr="003D0C36">
        <w:rPr>
          <w:vanish/>
          <w:lang w:val="pl-PL"/>
        </w:rPr>
        <w:fldChar w:fldCharType="separate"/>
      </w:r>
      <w:r w:rsidR="000A5A9B" w:rsidRPr="000A5A9B">
        <w:rPr>
          <w:noProof/>
          <w:vanish/>
          <w:color w:val="0000FF"/>
          <w:shd w:val="clear" w:color="auto" w:fill="FFFF99"/>
          <w:lang w:val="pl-PL"/>
        </w:rPr>
        <w:t>«Předmět»</w:t>
      </w:r>
      <w:r w:rsidR="009567B4" w:rsidRPr="003D0C36">
        <w:rPr>
          <w:vanish/>
          <w:lang w:val="pl-PL"/>
        </w:rPr>
        <w:fldChar w:fldCharType="end"/>
      </w:r>
      <w:r w:rsidR="009567B4" w:rsidRPr="003D0C36">
        <w:rPr>
          <w:vanish/>
          <w:lang w:val="pl-PL"/>
        </w:rPr>
        <w:fldChar w:fldCharType="begin"/>
      </w:r>
      <w:r w:rsidR="009567B4" w:rsidRPr="003D0C36">
        <w:rPr>
          <w:vanish/>
          <w:lang w:val="pl-PL"/>
        </w:rPr>
        <w:instrText xml:space="preserve"> MERGEFIELD Předmět_seznam \* MERGEFORMAT DS:PredmetCol#ST:0#COL:1#</w:instrText>
      </w:r>
      <w:r w:rsidR="009567B4" w:rsidRPr="003D0C36">
        <w:rPr>
          <w:vanish/>
          <w:lang w:val="pl-PL"/>
        </w:rPr>
        <w:fldChar w:fldCharType="separate"/>
      </w:r>
      <w:r w:rsidR="000A5A9B" w:rsidRPr="000A5A9B">
        <w:rPr>
          <w:noProof/>
          <w:vanish/>
          <w:color w:val="0000FF"/>
          <w:shd w:val="clear" w:color="auto" w:fill="FF9900"/>
          <w:lang w:val="pl-PL"/>
        </w:rPr>
        <w:t>«Předmět_seznam»</w:t>
      </w:r>
      <w:r w:rsidR="009567B4" w:rsidRPr="003D0C36">
        <w:rPr>
          <w:vanish/>
          <w:lang w:val="pl-PL"/>
        </w:rPr>
        <w:fldChar w:fldCharType="end"/>
      </w:r>
      <w:r w:rsidR="007A7F6E" w:rsidRPr="003D0C36">
        <w:rPr>
          <w:vanish/>
          <w:lang w:val="pl-PL"/>
        </w:rPr>
        <w:fldChar w:fldCharType="begin"/>
      </w:r>
      <w:r w:rsidR="007A7F6E" w:rsidRPr="003D0C36">
        <w:rPr>
          <w:vanish/>
          <w:lang w:val="pl-PL"/>
        </w:rPr>
        <w:instrText xml:space="preserve"> MERGEFIELD Chyba_a_nedostatek_seznam \* MERGEFORMAT DS:ChybaANedostatekCol#ST:1#COL:1#SORTBY:ChybaANedostatekNazev# </w:instrText>
      </w:r>
      <w:r w:rsidR="007A7F6E" w:rsidRPr="003D0C36">
        <w:rPr>
          <w:vanish/>
          <w:lang w:val="pl-PL"/>
        </w:rPr>
        <w:fldChar w:fldCharType="separate"/>
      </w:r>
      <w:r w:rsidR="000A5A9B" w:rsidRPr="000A5A9B">
        <w:rPr>
          <w:noProof/>
          <w:vanish/>
          <w:color w:val="000000"/>
          <w:shd w:val="clear" w:color="auto" w:fill="FF9900"/>
          <w:lang w:val="pl-PL"/>
        </w:rPr>
        <w:t>«Chyba_a_nedostatek_seznam»</w:t>
      </w:r>
      <w:r w:rsidR="007A7F6E" w:rsidRPr="003D0C36">
        <w:rPr>
          <w:vanish/>
          <w:lang w:val="pl-PL"/>
        </w:rPr>
        <w:fldChar w:fldCharType="end"/>
      </w:r>
      <w:r w:rsidR="007A7F6E" w:rsidRPr="003D0C36">
        <w:rPr>
          <w:vanish/>
          <w:lang w:val="pl-PL"/>
        </w:rPr>
        <w:fldChar w:fldCharType="begin"/>
      </w:r>
      <w:r w:rsidR="007A7F6E" w:rsidRPr="003D0C36">
        <w:rPr>
          <w:vanish/>
          <w:lang w:val="pl-PL"/>
        </w:rPr>
        <w:instrText xml:space="preserve"> MERGEFIELD Chyba_a_nedostatek \* MERGEFORMAT DS:ChybaANedostatek#ST:1# </w:instrText>
      </w:r>
      <w:r w:rsidR="007A7F6E" w:rsidRPr="003D0C36">
        <w:rPr>
          <w:vanish/>
          <w:lang w:val="pl-PL"/>
        </w:rPr>
        <w:fldChar w:fldCharType="separate"/>
      </w:r>
      <w:r w:rsidR="000A5A9B" w:rsidRPr="000A5A9B">
        <w:rPr>
          <w:noProof/>
          <w:vanish/>
          <w:color w:val="000000"/>
          <w:shd w:val="clear" w:color="auto" w:fill="FFFF00"/>
          <w:lang w:val="pl-PL"/>
        </w:rPr>
        <w:t>«Chyba_a_nedostatek»</w:t>
      </w:r>
      <w:r w:rsidR="007A7F6E" w:rsidRPr="003D0C36">
        <w:rPr>
          <w:vanish/>
          <w:lang w:val="pl-PL"/>
        </w:rPr>
        <w:fldChar w:fldCharType="end"/>
      </w:r>
    </w:p>
    <w:p w:rsidR="002F3923" w:rsidRPr="003D0C36" w:rsidRDefault="007A7F6E" w:rsidP="002F3923">
      <w:pPr>
        <w:ind w:left="900"/>
        <w:jc w:val="both"/>
        <w:rPr>
          <w:vanish/>
        </w:rPr>
      </w:pPr>
      <w:r w:rsidRPr="003D0C36">
        <w:rPr>
          <w:vanish/>
          <w:lang w:val="pl-PL"/>
        </w:rPr>
        <w:fldChar w:fldCharType="begin"/>
      </w:r>
      <w:r w:rsidRPr="003D0C36">
        <w:rPr>
          <w:vanish/>
          <w:lang w:val="pl-PL"/>
        </w:rPr>
        <w:instrText xml:space="preserve"> MERGEFIELD Název \* MERGEFORMAT DS:ChybaANedostatek#DI:ChybaANedostatekNazev# </w:instrText>
      </w:r>
      <w:r w:rsidRPr="003D0C36">
        <w:rPr>
          <w:vanish/>
          <w:lang w:val="pl-PL"/>
        </w:rPr>
        <w:fldChar w:fldCharType="separate"/>
      </w:r>
      <w:r w:rsidR="000A5A9B">
        <w:rPr>
          <w:noProof/>
          <w:vanish/>
          <w:lang w:val="pl-PL"/>
        </w:rPr>
        <w:t>«Název»</w:t>
      </w:r>
      <w:r w:rsidRPr="003D0C36">
        <w:rPr>
          <w:vanish/>
          <w:lang w:val="pl-PL"/>
        </w:rPr>
        <w:fldChar w:fldCharType="end"/>
      </w:r>
      <w:r w:rsidRPr="003D0C36">
        <w:rPr>
          <w:vanish/>
          <w:lang w:val="pl-PL"/>
        </w:rPr>
        <w:fldChar w:fldCharType="begin"/>
      </w:r>
      <w:r w:rsidRPr="003D0C36">
        <w:rPr>
          <w:vanish/>
          <w:lang w:val="pl-PL"/>
        </w:rPr>
        <w:instrText xml:space="preserve"> MERGEFIELD Chyba_a_nedostatek \* MERGEFORMAT DS:ChybaANedostatek#ST:0# </w:instrText>
      </w:r>
      <w:r w:rsidRPr="003D0C36">
        <w:rPr>
          <w:vanish/>
          <w:lang w:val="pl-PL"/>
        </w:rPr>
        <w:fldChar w:fldCharType="separate"/>
      </w:r>
      <w:r w:rsidR="000A5A9B" w:rsidRPr="000A5A9B">
        <w:rPr>
          <w:noProof/>
          <w:vanish/>
          <w:color w:val="0000FF"/>
          <w:shd w:val="clear" w:color="auto" w:fill="FFFF99"/>
          <w:lang w:val="pl-PL"/>
        </w:rPr>
        <w:t>«Chyba_a_nedostatek»</w:t>
      </w:r>
      <w:r w:rsidRPr="003D0C36">
        <w:rPr>
          <w:vanish/>
          <w:lang w:val="pl-PL"/>
        </w:rPr>
        <w:fldChar w:fldCharType="end"/>
      </w:r>
      <w:r w:rsidRPr="003D0C36">
        <w:rPr>
          <w:vanish/>
          <w:lang w:val="pl-PL"/>
        </w:rPr>
        <w:fldChar w:fldCharType="begin"/>
      </w:r>
      <w:r w:rsidRPr="003D0C36">
        <w:rPr>
          <w:vanish/>
          <w:lang w:val="pl-PL"/>
        </w:rPr>
        <w:instrText xml:space="preserve"> MERGEFIELD Chyba_a_nedostatek_seznam \* MERGEFORMAT DS:ChybaANedostatekCol#ST:0#COL:1# </w:instrText>
      </w:r>
      <w:r w:rsidRPr="003D0C36">
        <w:rPr>
          <w:vanish/>
          <w:lang w:val="pl-PL"/>
        </w:rPr>
        <w:fldChar w:fldCharType="separate"/>
      </w:r>
      <w:r w:rsidR="000A5A9B" w:rsidRPr="000A5A9B">
        <w:rPr>
          <w:noProof/>
          <w:vanish/>
          <w:color w:val="0000FF"/>
          <w:shd w:val="clear" w:color="auto" w:fill="FF9900"/>
          <w:lang w:val="pl-PL"/>
        </w:rPr>
        <w:t>«Chyba_a_nedostatek_seznam»</w:t>
      </w:r>
      <w:r w:rsidRPr="003D0C36">
        <w:rPr>
          <w:vanish/>
          <w:lang w:val="pl-PL"/>
        </w:rPr>
        <w:fldChar w:fldCharType="end"/>
      </w:r>
      <w:r w:rsidRPr="003D0C36">
        <w:rPr>
          <w:vanish/>
          <w:lang w:val="pl-PL"/>
        </w:rPr>
        <w:fldChar w:fldCharType="begin"/>
      </w:r>
      <w:r w:rsidRPr="003D0C36">
        <w:rPr>
          <w:vanish/>
          <w:lang w:val="pl-PL"/>
        </w:rPr>
        <w:instrText xml:space="preserve"> MERGEFIELD Závažnost_skupina \* MERGEFORMAT DS:ZavaznostSkupina#ST:0# </w:instrText>
      </w:r>
      <w:r w:rsidRPr="003D0C36">
        <w:rPr>
          <w:vanish/>
          <w:lang w:val="pl-PL"/>
        </w:rPr>
        <w:fldChar w:fldCharType="separate"/>
      </w:r>
      <w:r w:rsidR="000A5A9B" w:rsidRPr="000A5A9B">
        <w:rPr>
          <w:noProof/>
          <w:vanish/>
          <w:color w:val="0000FF"/>
          <w:shd w:val="clear" w:color="auto" w:fill="FFFF99"/>
          <w:lang w:val="pl-PL"/>
        </w:rPr>
        <w:t>«Závažnost_skupina»</w:t>
      </w:r>
      <w:r w:rsidRPr="003D0C36">
        <w:rPr>
          <w:vanish/>
          <w:lang w:val="pl-PL"/>
        </w:rPr>
        <w:fldChar w:fldCharType="end"/>
      </w:r>
      <w:r w:rsidRPr="003D0C36">
        <w:rPr>
          <w:vanish/>
          <w:lang w:val="pl-PL"/>
        </w:rPr>
        <w:fldChar w:fldCharType="begin"/>
      </w:r>
      <w:r w:rsidRPr="003D0C36">
        <w:rPr>
          <w:vanish/>
          <w:lang w:val="pl-PL"/>
        </w:rPr>
        <w:instrText xml:space="preserve"> MERGEFIELD Závažnost_skupina_seznam \* MERGEFORMAT DS:ZavaznostSkupinaCol#ST:0#COL:1# </w:instrText>
      </w:r>
      <w:r w:rsidRPr="003D0C36">
        <w:rPr>
          <w:vanish/>
          <w:lang w:val="pl-PL"/>
        </w:rPr>
        <w:fldChar w:fldCharType="separate"/>
      </w:r>
      <w:r w:rsidR="000A5A9B" w:rsidRPr="000A5A9B">
        <w:rPr>
          <w:noProof/>
          <w:vanish/>
          <w:color w:val="0000FF"/>
          <w:shd w:val="clear" w:color="auto" w:fill="FF9900"/>
          <w:lang w:val="pl-PL"/>
        </w:rPr>
        <w:t>«Závažnost_skupina_seznam»</w:t>
      </w:r>
      <w:r w:rsidRPr="003D0C36">
        <w:rPr>
          <w:vanish/>
          <w:lang w:val="pl-PL"/>
        </w:rPr>
        <w:fldChar w:fldCharType="end"/>
      </w:r>
      <w:r w:rsidRPr="003D0C36">
        <w:rPr>
          <w:vanish/>
        </w:rPr>
        <w:fldChar w:fldCharType="begin"/>
      </w:r>
      <w:r w:rsidRPr="003D0C36">
        <w:rPr>
          <w:vanish/>
        </w:rPr>
        <w:instrText xml:space="preserve"> MERGEFIELD Chyba_a_nedostatek_typu_C_seznam_nenapravené \* MERGEFORMAT DS:ChybaColTypuCNevypList#ST:0# </w:instrText>
      </w:r>
      <w:r w:rsidRPr="003D0C36">
        <w:rPr>
          <w:vanish/>
        </w:rPr>
        <w:fldChar w:fldCharType="separate"/>
      </w:r>
      <w:r w:rsidR="000A5A9B" w:rsidRPr="000A5A9B">
        <w:rPr>
          <w:noProof/>
          <w:vanish/>
          <w:color w:val="0000FF"/>
          <w:shd w:val="clear" w:color="auto" w:fill="FFFF99"/>
        </w:rPr>
        <w:t>«Chyba_a_nedostatek_typu_C_seznam_nenapra»</w:t>
      </w:r>
      <w:r w:rsidRPr="003D0C36">
        <w:rPr>
          <w:vanish/>
        </w:rPr>
        <w:fldChar w:fldCharType="end"/>
      </w:r>
    </w:p>
    <w:p w:rsidR="004C3B4C" w:rsidRPr="003D0C36" w:rsidRDefault="002F3923" w:rsidP="008C05B2">
      <w:r w:rsidRPr="00C0775A">
        <w:rPr>
          <w:i/>
          <w:iCs/>
          <w:vanish/>
          <w:highlight w:val="lightGray"/>
        </w:rPr>
        <w:t>***</w:t>
      </w:r>
      <w:r w:rsidRPr="00C0775A">
        <w:rPr>
          <w:vanish/>
          <w:highlight w:val="lightGray"/>
        </w:rPr>
        <w:t>/</w:t>
      </w:r>
      <w:r w:rsidR="007A7F6E" w:rsidRPr="003D0C36">
        <w:rPr>
          <w:vanish/>
        </w:rPr>
        <w:fldChar w:fldCharType="begin"/>
      </w:r>
      <w:r w:rsidR="007A7F6E" w:rsidRPr="003D0C36">
        <w:rPr>
          <w:vanish/>
        </w:rPr>
        <w:instrText xml:space="preserve"> MERGEFIELD Chyba_a_nedostatek_seznam_nenapravené \* MERGEFORMAT DS:ChybaColBCNevyporadane#ST:0# </w:instrText>
      </w:r>
      <w:r w:rsidR="007A7F6E" w:rsidRPr="003D0C36">
        <w:rPr>
          <w:vanish/>
        </w:rPr>
        <w:fldChar w:fldCharType="separate"/>
      </w:r>
      <w:r w:rsidR="000A5A9B" w:rsidRPr="000A5A9B">
        <w:rPr>
          <w:noProof/>
          <w:vanish/>
          <w:color w:val="0000FF"/>
          <w:shd w:val="clear" w:color="auto" w:fill="FFFF99"/>
        </w:rPr>
        <w:t>«Chyba_a_nedostatek_seznam_nenapravené»</w:t>
      </w:r>
      <w:r w:rsidR="007A7F6E" w:rsidRPr="003D0C36">
        <w:rPr>
          <w:vanish/>
        </w:rPr>
        <w:fldChar w:fldCharType="end"/>
      </w:r>
      <w:r w:rsidR="007A7F6E" w:rsidRPr="003D0C36">
        <w:rPr>
          <w:vanish/>
        </w:rPr>
        <w:fldChar w:fldCharType="begin"/>
      </w:r>
      <w:r w:rsidR="007A7F6E" w:rsidRPr="003D0C36">
        <w:rPr>
          <w:vanish/>
        </w:rPr>
        <w:instrText xml:space="preserve"> MERGEFIELD Přezkoumání_orgánem \* MERGEFORMAT DS:PrezkoumaniOrganem#ST:0# </w:instrText>
      </w:r>
      <w:r w:rsidR="007A7F6E" w:rsidRPr="003D0C36">
        <w:rPr>
          <w:vanish/>
        </w:rPr>
        <w:fldChar w:fldCharType="separate"/>
      </w:r>
      <w:r w:rsidR="000A5A9B" w:rsidRPr="000A5A9B">
        <w:rPr>
          <w:noProof/>
          <w:vanish/>
          <w:color w:val="0000FF"/>
          <w:shd w:val="clear" w:color="auto" w:fill="FFFF99"/>
        </w:rPr>
        <w:t>«Přezkoumání_orgánem»</w:t>
      </w:r>
      <w:r w:rsidR="007A7F6E" w:rsidRPr="003D0C36">
        <w:rPr>
          <w:vanish/>
        </w:rPr>
        <w:fldChar w:fldCharType="end"/>
      </w:r>
      <w:r w:rsidR="007A7F6E" w:rsidRPr="003D0C36">
        <w:rPr>
          <w:vanish/>
        </w:rPr>
        <w:fldChar w:fldCharType="begin"/>
      </w:r>
      <w:r w:rsidR="007A7F6E" w:rsidRPr="003D0C36">
        <w:rPr>
          <w:vanish/>
        </w:rPr>
        <w:instrText xml:space="preserve"> MERGEFIELD Přezkoumání \* MERGEFORMAT DS:Prezkoumani#ST:0# </w:instrText>
      </w:r>
      <w:r w:rsidR="007A7F6E" w:rsidRPr="003D0C36">
        <w:rPr>
          <w:vanish/>
        </w:rPr>
        <w:fldChar w:fldCharType="separate"/>
      </w:r>
      <w:r w:rsidR="000A5A9B" w:rsidRPr="000A5A9B">
        <w:rPr>
          <w:noProof/>
          <w:vanish/>
          <w:color w:val="0000FF"/>
          <w:shd w:val="clear" w:color="auto" w:fill="FFFF99"/>
        </w:rPr>
        <w:t>«Přezkoumání»</w:t>
      </w:r>
      <w:r w:rsidR="007A7F6E" w:rsidRPr="003D0C36">
        <w:rPr>
          <w:vanish/>
        </w:rPr>
        <w:fldChar w:fldCharType="end"/>
      </w:r>
    </w:p>
    <w:p w:rsidR="00930092" w:rsidRDefault="001C6C3F" w:rsidP="00031589">
      <w:pPr>
        <w:spacing w:before="120"/>
        <w:ind w:left="360" w:hanging="360"/>
        <w:jc w:val="both"/>
        <w:rPr>
          <w:b/>
          <w:bCs/>
        </w:rPr>
      </w:pPr>
      <w:r>
        <w:rPr>
          <w:b/>
          <w:bCs/>
        </w:rPr>
        <w:t>II. </w:t>
      </w:r>
      <w:r w:rsidR="00930092">
        <w:rPr>
          <w:b/>
          <w:bCs/>
        </w:rPr>
        <w:t>Upozornění na případná rizika, která lze dovodit ze zjištěných chyb a</w:t>
      </w:r>
      <w:r w:rsidR="003C71F4">
        <w:rPr>
          <w:b/>
          <w:bCs/>
        </w:rPr>
        <w:t> </w:t>
      </w:r>
      <w:r w:rsidR="00930092">
        <w:rPr>
          <w:b/>
          <w:bCs/>
        </w:rPr>
        <w:t xml:space="preserve">nedostatků, která mohou mít negativní dopad na hospodaření </w:t>
      </w:r>
      <w:r w:rsidR="006231B9">
        <w:rPr>
          <w:b/>
          <w:bCs/>
        </w:rPr>
        <w:t>MČ</w:t>
      </w:r>
      <w:r w:rsidR="00FD7870">
        <w:rPr>
          <w:b/>
          <w:bCs/>
        </w:rPr>
        <w:t xml:space="preserve"> v budoucnosti</w:t>
      </w:r>
      <w:r w:rsidR="00930092">
        <w:rPr>
          <w:b/>
          <w:bCs/>
        </w:rPr>
        <w:t>:</w:t>
      </w:r>
    </w:p>
    <w:p w:rsidR="00930092" w:rsidRPr="003D0C36" w:rsidRDefault="00930092">
      <w:pPr>
        <w:jc w:val="both"/>
        <w:rPr>
          <w:vanish/>
        </w:rPr>
      </w:pPr>
      <w:r w:rsidRPr="003D0C36">
        <w:rPr>
          <w:vanish/>
        </w:rPr>
        <w:fldChar w:fldCharType="begin"/>
      </w:r>
      <w:r w:rsidRPr="003D0C36">
        <w:rPr>
          <w:vanish/>
        </w:rPr>
        <w:instrText xml:space="preserve"> MERGEFIELD Přezkoumání \* MERGEFORMAT DS:Prezkoumani#ST:1#</w:instrText>
      </w:r>
      <w:r w:rsidRPr="003D0C36">
        <w:rPr>
          <w:vanish/>
        </w:rPr>
        <w:fldChar w:fldCharType="separate"/>
      </w:r>
      <w:r w:rsidR="000A5A9B" w:rsidRPr="000A5A9B">
        <w:rPr>
          <w:noProof/>
          <w:vanish/>
          <w:color w:val="000000"/>
          <w:shd w:val="clear" w:color="auto" w:fill="FFFF00"/>
        </w:rPr>
        <w:t>«Přezkoumání»</w:t>
      </w:r>
      <w:r w:rsidRPr="003D0C36">
        <w:rPr>
          <w:vanish/>
        </w:rPr>
        <w:fldChar w:fldCharType="end"/>
      </w:r>
    </w:p>
    <w:p w:rsidR="00930092" w:rsidRPr="003D0C36" w:rsidRDefault="00930092">
      <w:pPr>
        <w:jc w:val="both"/>
        <w:rPr>
          <w:vanish/>
        </w:rPr>
      </w:pPr>
      <w:r w:rsidRPr="003D0C36">
        <w:rPr>
          <w:vanish/>
        </w:rPr>
        <w:fldChar w:fldCharType="begin"/>
      </w:r>
      <w:r w:rsidRPr="003D0C36">
        <w:rPr>
          <w:vanish/>
        </w:rPr>
        <w:instrText xml:space="preserve"> MERGEFIELD Přezkoumání_orgánem \* MERGEFORMAT DS:PrezkoumaniOrganem#ST:1#</w:instrText>
      </w:r>
      <w:r w:rsidRPr="003D0C36">
        <w:rPr>
          <w:vanish/>
        </w:rPr>
        <w:fldChar w:fldCharType="separate"/>
      </w:r>
      <w:r w:rsidR="000A5A9B" w:rsidRPr="000A5A9B">
        <w:rPr>
          <w:noProof/>
          <w:vanish/>
          <w:color w:val="000000"/>
          <w:shd w:val="clear" w:color="auto" w:fill="FFFF00"/>
        </w:rPr>
        <w:t>«Přezkoumání_orgánem»</w:t>
      </w:r>
      <w:r w:rsidRPr="003D0C36">
        <w:rPr>
          <w:vanish/>
        </w:rPr>
        <w:fldChar w:fldCharType="end"/>
      </w:r>
    </w:p>
    <w:p w:rsidR="00930092" w:rsidRPr="003D0C36" w:rsidRDefault="00A33CF6">
      <w:pPr>
        <w:jc w:val="both"/>
        <w:rPr>
          <w:vanish/>
        </w:rPr>
      </w:pPr>
      <w:r w:rsidRPr="003D0C36">
        <w:rPr>
          <w:vanish/>
        </w:rPr>
        <w:fldChar w:fldCharType="begin"/>
      </w:r>
      <w:r w:rsidRPr="003D0C36">
        <w:rPr>
          <w:vanish/>
        </w:rPr>
        <w:instrText xml:space="preserve"> MERGEFIELD Rizika_seznam_pro_nenapravené_chyby \* MERGEFORMAT DS:RizikaColForNenapChyby#ST:1#QUESTION:1#QOP:1#QRESULT:QRDEL#</w:instrText>
      </w:r>
      <w:r w:rsidRPr="003D0C36">
        <w:rPr>
          <w:vanish/>
        </w:rPr>
        <w:fldChar w:fldCharType="separate"/>
      </w:r>
      <w:r w:rsidR="000A5A9B" w:rsidRPr="000A5A9B">
        <w:rPr>
          <w:noProof/>
          <w:vanish/>
          <w:color w:val="993300"/>
          <w:shd w:val="clear" w:color="auto" w:fill="FFFF00"/>
        </w:rPr>
        <w:t>«Rizika_seznam_pro_nenapravené_chyby»</w:t>
      </w:r>
      <w:r w:rsidRPr="003D0C36">
        <w:rPr>
          <w:vanish/>
        </w:rPr>
        <w:fldChar w:fldCharType="end"/>
      </w:r>
    </w:p>
    <w:p w:rsidR="00930092" w:rsidRPr="003D0C36" w:rsidRDefault="00930092" w:rsidP="003C71F4">
      <w:pPr>
        <w:spacing w:before="120"/>
        <w:ind w:firstLine="720"/>
        <w:jc w:val="both"/>
      </w:pPr>
      <w:r w:rsidRPr="003D0C36">
        <w:t>Při přezkoumání hospodaření za rok 20</w:t>
      </w:r>
      <w:r w:rsidR="00092828" w:rsidRPr="003D0C36">
        <w:t>1</w:t>
      </w:r>
      <w:r w:rsidR="007C4FA1">
        <w:t>9</w:t>
      </w:r>
      <w:r w:rsidRPr="003D0C36">
        <w:t xml:space="preserve"> nebyla zjištěna žádná rizika, která by</w:t>
      </w:r>
      <w:r w:rsidR="003C380B" w:rsidRPr="003D0C36">
        <w:t xml:space="preserve"> </w:t>
      </w:r>
      <w:r w:rsidRPr="003D0C36">
        <w:t xml:space="preserve">mohla mít negativní dopad na hospodaření </w:t>
      </w:r>
      <w:r w:rsidR="006231B9" w:rsidRPr="003D0C36">
        <w:t>MČ</w:t>
      </w:r>
      <w:r w:rsidR="00FD7870">
        <w:t xml:space="preserve"> v budoucnosti</w:t>
      </w:r>
      <w:r w:rsidRPr="003D0C36">
        <w:t>.</w:t>
      </w:r>
    </w:p>
    <w:p w:rsidR="000013F7" w:rsidRPr="003D0C36" w:rsidRDefault="001719E9" w:rsidP="001719E9">
      <w:pPr>
        <w:jc w:val="both"/>
        <w:rPr>
          <w:vanish/>
        </w:rPr>
      </w:pPr>
      <w:r w:rsidRPr="003D0C36">
        <w:rPr>
          <w:vanish/>
        </w:rPr>
        <w:fldChar w:fldCharType="begin"/>
      </w:r>
      <w:r w:rsidRPr="003D0C36">
        <w:rPr>
          <w:vanish/>
        </w:rPr>
        <w:instrText xml:space="preserve"> MERGEFIELD Rizika_seznam_pro_nenapravené_chyby \* MERGEFORMAT DS:RizikaColForNenapChyby#ST:0#</w:instrText>
      </w:r>
      <w:r w:rsidRPr="003D0C36">
        <w:rPr>
          <w:vanish/>
        </w:rPr>
        <w:fldChar w:fldCharType="separate"/>
      </w:r>
      <w:r w:rsidR="000A5A9B" w:rsidRPr="000A5A9B">
        <w:rPr>
          <w:noProof/>
          <w:vanish/>
          <w:color w:val="0000FF"/>
          <w:shd w:val="clear" w:color="auto" w:fill="FFFF99"/>
        </w:rPr>
        <w:t>«Rizika_seznam_pro_nenapravené_chyby»</w:t>
      </w:r>
      <w:r w:rsidRPr="003D0C36">
        <w:rPr>
          <w:vanish/>
        </w:rPr>
        <w:fldChar w:fldCharType="end"/>
      </w:r>
    </w:p>
    <w:p w:rsidR="00DF7EB3" w:rsidRPr="003D0C36" w:rsidRDefault="00A33CF6" w:rsidP="001719E9">
      <w:pPr>
        <w:jc w:val="both"/>
        <w:rPr>
          <w:vanish/>
        </w:rPr>
      </w:pPr>
      <w:r w:rsidRPr="003D0C36">
        <w:rPr>
          <w:vanish/>
        </w:rPr>
        <w:fldChar w:fldCharType="begin"/>
      </w:r>
      <w:r w:rsidRPr="003D0C36">
        <w:rPr>
          <w:vanish/>
        </w:rPr>
        <w:instrText xml:space="preserve"> MERGEFIELD Rizika_seznam_pro_nenapravené_chyby \* MERGEFORMAT DS:RizikaColForNenapChyby#ST:1#QUESTION:1#QOP:1#QRESULT:QRSHOW#</w:instrText>
      </w:r>
      <w:r w:rsidRPr="003D0C36">
        <w:rPr>
          <w:vanish/>
        </w:rPr>
        <w:fldChar w:fldCharType="separate"/>
      </w:r>
      <w:r w:rsidR="000A5A9B" w:rsidRPr="000A5A9B">
        <w:rPr>
          <w:noProof/>
          <w:vanish/>
          <w:color w:val="993300"/>
          <w:shd w:val="clear" w:color="auto" w:fill="FFFF00"/>
        </w:rPr>
        <w:t>«Rizika_seznam_pro_nenapravené_chyby»</w:t>
      </w:r>
      <w:r w:rsidRPr="003D0C36">
        <w:rPr>
          <w:vanish/>
        </w:rPr>
        <w:fldChar w:fldCharType="end"/>
      </w:r>
    </w:p>
    <w:p w:rsidR="00A33CF6" w:rsidRPr="003D0C36" w:rsidRDefault="00A33CF6" w:rsidP="00A33CF6">
      <w:pPr>
        <w:spacing w:before="120"/>
        <w:ind w:firstLine="720"/>
        <w:jc w:val="both"/>
        <w:rPr>
          <w:vanish/>
          <w:color w:val="000000"/>
        </w:rPr>
      </w:pPr>
      <w:r w:rsidRPr="003D0C36">
        <w:rPr>
          <w:vanish/>
        </w:rPr>
        <w:t xml:space="preserve">Kontrolní skupina, v souladu s ustanovením § 10 odst. 4 </w:t>
      </w:r>
      <w:r w:rsidR="00CF3F5B" w:rsidRPr="003D0C36">
        <w:rPr>
          <w:vanish/>
        </w:rPr>
        <w:t>písm. a) zákona č. 420/2004 </w:t>
      </w:r>
      <w:r w:rsidRPr="003D0C36">
        <w:rPr>
          <w:vanish/>
        </w:rPr>
        <w:t xml:space="preserve">Sb., upozorňuje na následující rizika, </w:t>
      </w:r>
      <w:r w:rsidRPr="003D0C36">
        <w:rPr>
          <w:vanish/>
          <w:color w:val="000000"/>
        </w:rPr>
        <w:t>která vyplývají z některých skutečností zjištěných při přezkoumání hospodaření a z nedostatků uvedených výše v této zprávě</w:t>
      </w:r>
      <w:r w:rsidR="00494B6C" w:rsidRPr="003D0C36">
        <w:rPr>
          <w:vanish/>
          <w:color w:val="000000"/>
        </w:rPr>
        <w:t xml:space="preserve"> (podrobně viz část </w:t>
      </w:r>
      <w:r w:rsidR="00494B6C" w:rsidRPr="003D0C36">
        <w:rPr>
          <w:vanish/>
          <w:color w:val="000000"/>
          <w:highlight w:val="lightGray"/>
        </w:rPr>
        <w:t>B. a C</w:t>
      </w:r>
      <w:r w:rsidR="00494B6C" w:rsidRPr="003D0C36">
        <w:rPr>
          <w:vanish/>
          <w:color w:val="000000"/>
        </w:rPr>
        <w:t>. této zprávy)</w:t>
      </w:r>
      <w:r w:rsidRPr="003D0C36">
        <w:rPr>
          <w:vanish/>
          <w:color w:val="000000"/>
        </w:rPr>
        <w:t>:</w:t>
      </w:r>
      <w:r w:rsidR="00494B6C" w:rsidRPr="003D0C36">
        <w:rPr>
          <w:vanish/>
          <w:color w:val="000000"/>
        </w:rPr>
        <w:t xml:space="preserve"> </w:t>
      </w:r>
      <w:r w:rsidR="00494B6C" w:rsidRPr="0027757F">
        <w:rPr>
          <w:i/>
          <w:iCs/>
          <w:vanish/>
          <w:highlight w:val="lightGray"/>
        </w:rPr>
        <w:t>*</w:t>
      </w:r>
      <w:r w:rsidR="00C12509" w:rsidRPr="0027757F">
        <w:rPr>
          <w:i/>
          <w:iCs/>
          <w:vanish/>
          <w:highlight w:val="lightGray"/>
        </w:rPr>
        <w:t>*</w:t>
      </w:r>
      <w:r w:rsidR="00494B6C" w:rsidRPr="0027757F">
        <w:rPr>
          <w:i/>
          <w:iCs/>
          <w:vanish/>
          <w:highlight w:val="lightGray"/>
        </w:rPr>
        <w:t>*</w:t>
      </w:r>
      <w:r w:rsidR="00494B6C" w:rsidRPr="0027757F">
        <w:rPr>
          <w:vanish/>
          <w:highlight w:val="lightGray"/>
        </w:rPr>
        <w:t>/</w:t>
      </w:r>
    </w:p>
    <w:p w:rsidR="001719E9" w:rsidRPr="003D0C36" w:rsidRDefault="001719E9" w:rsidP="001719E9">
      <w:pPr>
        <w:jc w:val="both"/>
        <w:rPr>
          <w:vanish/>
        </w:rPr>
      </w:pPr>
      <w:r w:rsidRPr="003D0C36">
        <w:rPr>
          <w:vanish/>
        </w:rPr>
        <w:fldChar w:fldCharType="begin"/>
      </w:r>
      <w:r w:rsidRPr="003D0C36">
        <w:rPr>
          <w:vanish/>
        </w:rPr>
        <w:instrText xml:space="preserve"> MERGEFIELD Předmět_seznam \* MERGEFORMAT DS:PredmetCol#ST:1#COL:1#SORTBY:FullName#</w:instrText>
      </w:r>
      <w:r w:rsidRPr="003D0C36">
        <w:rPr>
          <w:vanish/>
        </w:rPr>
        <w:fldChar w:fldCharType="separate"/>
      </w:r>
      <w:r w:rsidR="000A5A9B" w:rsidRPr="000A5A9B">
        <w:rPr>
          <w:noProof/>
          <w:vanish/>
          <w:color w:val="000000"/>
          <w:shd w:val="clear" w:color="auto" w:fill="FF9900"/>
        </w:rPr>
        <w:t>«Předmět_seznam»</w:t>
      </w:r>
      <w:r w:rsidRPr="003D0C36">
        <w:rPr>
          <w:vanish/>
        </w:rPr>
        <w:fldChar w:fldCharType="end"/>
      </w:r>
      <w:r w:rsidRPr="003D0C36">
        <w:rPr>
          <w:vanish/>
        </w:rPr>
        <w:fldChar w:fldCharType="begin"/>
      </w:r>
      <w:r w:rsidRPr="003D0C36">
        <w:rPr>
          <w:vanish/>
        </w:rPr>
        <w:instrText xml:space="preserve"> MERGEFIELD Předmět \* MERGEFORMAT DS:Predmet#ST:1#</w:instrText>
      </w:r>
      <w:r w:rsidRPr="003D0C36">
        <w:rPr>
          <w:vanish/>
        </w:rPr>
        <w:fldChar w:fldCharType="separate"/>
      </w:r>
      <w:r w:rsidR="000A5A9B" w:rsidRPr="000A5A9B">
        <w:rPr>
          <w:noProof/>
          <w:vanish/>
          <w:color w:val="000000"/>
          <w:shd w:val="clear" w:color="auto" w:fill="FFFF00"/>
        </w:rPr>
        <w:t>«Předmět»</w:t>
      </w:r>
      <w:r w:rsidRPr="003D0C36">
        <w:rPr>
          <w:vanish/>
        </w:rPr>
        <w:fldChar w:fldCharType="end"/>
      </w:r>
      <w:r w:rsidRPr="003D0C36">
        <w:rPr>
          <w:vanish/>
        </w:rPr>
        <w:fldChar w:fldCharType="begin"/>
      </w:r>
      <w:r w:rsidRPr="003D0C36">
        <w:rPr>
          <w:vanish/>
        </w:rPr>
        <w:instrText xml:space="preserve"> MERGEFIELD Riziko_seznam \* MERGEFORMAT DS:RizikoCol#ST:1#COL:1#SORTBY:RizikoNazev;RizikoPopis#</w:instrText>
      </w:r>
      <w:r w:rsidRPr="003D0C36">
        <w:rPr>
          <w:vanish/>
        </w:rPr>
        <w:fldChar w:fldCharType="separate"/>
      </w:r>
      <w:r w:rsidR="000A5A9B" w:rsidRPr="000A5A9B">
        <w:rPr>
          <w:noProof/>
          <w:vanish/>
          <w:color w:val="000000"/>
          <w:shd w:val="clear" w:color="auto" w:fill="FF9900"/>
        </w:rPr>
        <w:t>«Riziko_seznam»</w:t>
      </w:r>
      <w:r w:rsidRPr="003D0C36">
        <w:rPr>
          <w:vanish/>
        </w:rPr>
        <w:fldChar w:fldCharType="end"/>
      </w:r>
      <w:r w:rsidRPr="003D0C36">
        <w:rPr>
          <w:vanish/>
        </w:rPr>
        <w:fldChar w:fldCharType="begin"/>
      </w:r>
      <w:r w:rsidRPr="003D0C36">
        <w:rPr>
          <w:vanish/>
        </w:rPr>
        <w:instrText xml:space="preserve"> MERGEFIELD Riziko \* MERGEFORMAT DS:Riziko#ST:1#</w:instrText>
      </w:r>
      <w:r w:rsidRPr="003D0C36">
        <w:rPr>
          <w:vanish/>
        </w:rPr>
        <w:fldChar w:fldCharType="separate"/>
      </w:r>
      <w:r w:rsidR="000A5A9B" w:rsidRPr="000A5A9B">
        <w:rPr>
          <w:noProof/>
          <w:vanish/>
          <w:color w:val="000000"/>
          <w:shd w:val="clear" w:color="auto" w:fill="FFFF00"/>
        </w:rPr>
        <w:t>«Riziko»</w:t>
      </w:r>
      <w:r w:rsidRPr="003D0C36">
        <w:rPr>
          <w:vanish/>
        </w:rPr>
        <w:fldChar w:fldCharType="end"/>
      </w:r>
    </w:p>
    <w:p w:rsidR="00930092" w:rsidRPr="003D0C36" w:rsidRDefault="00930092" w:rsidP="00494B6C">
      <w:pPr>
        <w:spacing w:before="120"/>
        <w:ind w:left="539"/>
        <w:jc w:val="both"/>
        <w:rPr>
          <w:vanish/>
        </w:rPr>
      </w:pPr>
      <w:r w:rsidRPr="003D0C36">
        <w:rPr>
          <w:vanish/>
        </w:rPr>
        <w:fldChar w:fldCharType="begin"/>
      </w:r>
      <w:r w:rsidRPr="003D0C36">
        <w:rPr>
          <w:vanish/>
        </w:rPr>
        <w:instrText xml:space="preserve"> MERGEFIELD Popis \* MERGEFORMAT DS:Riziko#DI:RizikoPopis#</w:instrText>
      </w:r>
      <w:r w:rsidRPr="003D0C36">
        <w:rPr>
          <w:vanish/>
        </w:rPr>
        <w:fldChar w:fldCharType="separate"/>
      </w:r>
      <w:r w:rsidR="000A5A9B">
        <w:rPr>
          <w:noProof/>
          <w:vanish/>
        </w:rPr>
        <w:t>«</w:t>
      </w:r>
      <w:r w:rsidR="000A5A9B" w:rsidRPr="000A5A9B">
        <w:rPr>
          <w:noProof/>
          <w:vanish/>
          <w:highlight w:val="green"/>
        </w:rPr>
        <w:t>Popis</w:t>
      </w:r>
      <w:r w:rsidR="000A5A9B">
        <w:rPr>
          <w:noProof/>
          <w:vanish/>
        </w:rPr>
        <w:t>»</w:t>
      </w:r>
      <w:r w:rsidRPr="003D0C36">
        <w:rPr>
          <w:vanish/>
        </w:rPr>
        <w:fldChar w:fldCharType="end"/>
      </w:r>
    </w:p>
    <w:p w:rsidR="00930092" w:rsidRPr="003D0C36" w:rsidRDefault="00930092">
      <w:pPr>
        <w:jc w:val="both"/>
        <w:rPr>
          <w:vanish/>
        </w:rPr>
      </w:pPr>
      <w:r w:rsidRPr="003D0C36">
        <w:rPr>
          <w:vanish/>
        </w:rPr>
        <w:fldChar w:fldCharType="begin"/>
      </w:r>
      <w:r w:rsidRPr="003D0C36">
        <w:rPr>
          <w:vanish/>
        </w:rPr>
        <w:instrText xml:space="preserve"> MERGEFIELD Riziko \* MERGEFORMAT DS:Riziko#ST:0#</w:instrText>
      </w:r>
      <w:r w:rsidRPr="003D0C36">
        <w:rPr>
          <w:vanish/>
        </w:rPr>
        <w:fldChar w:fldCharType="separate"/>
      </w:r>
      <w:r w:rsidR="000A5A9B" w:rsidRPr="000A5A9B">
        <w:rPr>
          <w:noProof/>
          <w:vanish/>
          <w:color w:val="0000FF"/>
          <w:shd w:val="clear" w:color="auto" w:fill="FFFF99"/>
        </w:rPr>
        <w:t>«Riziko»</w:t>
      </w:r>
      <w:r w:rsidRPr="003D0C36">
        <w:rPr>
          <w:vanish/>
        </w:rPr>
        <w:fldChar w:fldCharType="end"/>
      </w:r>
      <w:r w:rsidRPr="003D0C36">
        <w:rPr>
          <w:vanish/>
        </w:rPr>
        <w:fldChar w:fldCharType="begin"/>
      </w:r>
      <w:r w:rsidRPr="003D0C36">
        <w:rPr>
          <w:vanish/>
        </w:rPr>
        <w:instrText xml:space="preserve"> MERGEFIELD Riziko_seznam \* MERGEFORMAT DS:RizikoCol#ST:0#COL:1#</w:instrText>
      </w:r>
      <w:r w:rsidRPr="003D0C36">
        <w:rPr>
          <w:vanish/>
        </w:rPr>
        <w:fldChar w:fldCharType="separate"/>
      </w:r>
      <w:r w:rsidR="000A5A9B" w:rsidRPr="000A5A9B">
        <w:rPr>
          <w:noProof/>
          <w:vanish/>
          <w:color w:val="0000FF"/>
          <w:shd w:val="clear" w:color="auto" w:fill="FF9900"/>
        </w:rPr>
        <w:t>«Riziko_seznam»</w:t>
      </w:r>
      <w:r w:rsidRPr="003D0C36">
        <w:rPr>
          <w:vanish/>
        </w:rPr>
        <w:fldChar w:fldCharType="end"/>
      </w:r>
      <w:r w:rsidRPr="003D0C36">
        <w:rPr>
          <w:vanish/>
        </w:rPr>
        <w:fldChar w:fldCharType="begin"/>
      </w:r>
      <w:r w:rsidRPr="003D0C36">
        <w:rPr>
          <w:vanish/>
        </w:rPr>
        <w:instrText xml:space="preserve"> MERGEFIELD Předmět \* MERGEFORMAT DS:Predmet#ST:0#</w:instrText>
      </w:r>
      <w:r w:rsidRPr="003D0C36">
        <w:rPr>
          <w:vanish/>
        </w:rPr>
        <w:fldChar w:fldCharType="separate"/>
      </w:r>
      <w:r w:rsidR="000A5A9B" w:rsidRPr="000A5A9B">
        <w:rPr>
          <w:noProof/>
          <w:vanish/>
          <w:color w:val="0000FF"/>
          <w:shd w:val="clear" w:color="auto" w:fill="FFFF99"/>
        </w:rPr>
        <w:t>«Předmět»</w:t>
      </w:r>
      <w:r w:rsidRPr="003D0C36">
        <w:rPr>
          <w:vanish/>
        </w:rPr>
        <w:fldChar w:fldCharType="end"/>
      </w:r>
      <w:r w:rsidRPr="003D0C36">
        <w:rPr>
          <w:vanish/>
        </w:rPr>
        <w:fldChar w:fldCharType="begin"/>
      </w:r>
      <w:r w:rsidRPr="003D0C36">
        <w:rPr>
          <w:vanish/>
        </w:rPr>
        <w:instrText xml:space="preserve"> MERGEFIELD Předmět_seznam \* MERGEFORMAT DS:PredmetCol#ST:0#COL:1#</w:instrText>
      </w:r>
      <w:r w:rsidRPr="003D0C36">
        <w:rPr>
          <w:vanish/>
        </w:rPr>
        <w:fldChar w:fldCharType="separate"/>
      </w:r>
      <w:r w:rsidR="000A5A9B" w:rsidRPr="000A5A9B">
        <w:rPr>
          <w:noProof/>
          <w:vanish/>
          <w:color w:val="0000FF"/>
          <w:shd w:val="clear" w:color="auto" w:fill="FF9900"/>
        </w:rPr>
        <w:t>«Předmět_seznam»</w:t>
      </w:r>
      <w:r w:rsidRPr="003D0C36">
        <w:rPr>
          <w:vanish/>
        </w:rPr>
        <w:fldChar w:fldCharType="end"/>
      </w:r>
      <w:r w:rsidRPr="003D0C36">
        <w:rPr>
          <w:vanish/>
        </w:rPr>
        <w:fldChar w:fldCharType="begin"/>
      </w:r>
      <w:r w:rsidRPr="003D0C36">
        <w:rPr>
          <w:vanish/>
        </w:rPr>
        <w:instrText xml:space="preserve"> MERGEFIELD Rizika_seznam_pro_nenapravené_chyby \* MERGEFORMAT DS:RizikaColForNenapChyby#ST:0#</w:instrText>
      </w:r>
      <w:r w:rsidRPr="003D0C36">
        <w:rPr>
          <w:vanish/>
        </w:rPr>
        <w:fldChar w:fldCharType="separate"/>
      </w:r>
      <w:r w:rsidR="000A5A9B" w:rsidRPr="000A5A9B">
        <w:rPr>
          <w:noProof/>
          <w:vanish/>
          <w:color w:val="0000FF"/>
          <w:shd w:val="clear" w:color="auto" w:fill="FFFF99"/>
        </w:rPr>
        <w:t>«Rizika_seznam_pro_nenapravené_chyby»</w:t>
      </w:r>
      <w:r w:rsidRPr="003D0C36">
        <w:rPr>
          <w:vanish/>
        </w:rPr>
        <w:fldChar w:fldCharType="end"/>
      </w:r>
      <w:r w:rsidRPr="003D0C36">
        <w:rPr>
          <w:vanish/>
        </w:rPr>
        <w:fldChar w:fldCharType="begin"/>
      </w:r>
      <w:r w:rsidRPr="003D0C36">
        <w:rPr>
          <w:vanish/>
        </w:rPr>
        <w:instrText xml:space="preserve"> MERGEFIELD Přezkoumání_orgánem \* MERGEFORMAT DS:PrezkoumaniOrganem#ST:0#</w:instrText>
      </w:r>
      <w:r w:rsidRPr="003D0C36">
        <w:rPr>
          <w:vanish/>
        </w:rPr>
        <w:fldChar w:fldCharType="separate"/>
      </w:r>
      <w:r w:rsidR="000A5A9B" w:rsidRPr="000A5A9B">
        <w:rPr>
          <w:noProof/>
          <w:vanish/>
          <w:color w:val="0000FF"/>
          <w:shd w:val="clear" w:color="auto" w:fill="FFFF99"/>
        </w:rPr>
        <w:t>«Přezkoumání_orgánem»</w:t>
      </w:r>
      <w:r w:rsidRPr="003D0C36">
        <w:rPr>
          <w:vanish/>
        </w:rPr>
        <w:fldChar w:fldCharType="end"/>
      </w:r>
      <w:r w:rsidRPr="003D0C36">
        <w:rPr>
          <w:vanish/>
        </w:rPr>
        <w:fldChar w:fldCharType="begin"/>
      </w:r>
      <w:r w:rsidRPr="003D0C36">
        <w:rPr>
          <w:vanish/>
        </w:rPr>
        <w:instrText xml:space="preserve"> MERGEFIELD Přezkoumání \* MERGEFORMAT DS:Prezkoumani#ST:0#</w:instrText>
      </w:r>
      <w:r w:rsidRPr="003D0C36">
        <w:rPr>
          <w:vanish/>
        </w:rPr>
        <w:fldChar w:fldCharType="separate"/>
      </w:r>
      <w:r w:rsidR="000A5A9B" w:rsidRPr="000A5A9B">
        <w:rPr>
          <w:noProof/>
          <w:vanish/>
          <w:color w:val="0000FF"/>
          <w:shd w:val="clear" w:color="auto" w:fill="FFFF99"/>
        </w:rPr>
        <w:t>«Přezkoumání»</w:t>
      </w:r>
      <w:r w:rsidRPr="003D0C36">
        <w:rPr>
          <w:vanish/>
        </w:rPr>
        <w:fldChar w:fldCharType="end"/>
      </w:r>
    </w:p>
    <w:p w:rsidR="00930092" w:rsidRPr="003D0C36" w:rsidRDefault="001C6C3F" w:rsidP="009A6155">
      <w:pPr>
        <w:keepNext/>
        <w:keepLines/>
        <w:tabs>
          <w:tab w:val="left" w:pos="360"/>
        </w:tabs>
        <w:spacing w:before="120"/>
        <w:jc w:val="both"/>
        <w:rPr>
          <w:b/>
          <w:bCs/>
        </w:rPr>
      </w:pPr>
      <w:r w:rsidRPr="003D0C36">
        <w:rPr>
          <w:b/>
          <w:bCs/>
        </w:rPr>
        <w:t>III. </w:t>
      </w:r>
      <w:r w:rsidR="00930092" w:rsidRPr="003D0C36">
        <w:rPr>
          <w:b/>
          <w:bCs/>
        </w:rPr>
        <w:t>Poměrové ukazatele zjištěné při přezkoumání hospodaření</w:t>
      </w:r>
      <w:r w:rsidR="00FE681B" w:rsidRPr="003D0C36">
        <w:rPr>
          <w:b/>
          <w:bCs/>
        </w:rPr>
        <w:t xml:space="preserve"> za rok </w:t>
      </w:r>
      <w:r w:rsidR="00FE681B" w:rsidRPr="003D0C36">
        <w:rPr>
          <w:vanish/>
        </w:rPr>
        <w:fldChar w:fldCharType="begin"/>
      </w:r>
      <w:r w:rsidR="00FE681B" w:rsidRPr="003D0C36">
        <w:rPr>
          <w:vanish/>
        </w:rPr>
        <w:instrText xml:space="preserve"> MERGEFIELD Přezkoumání \* MERGEFORMAT DS:Prezkoumani#ST:1#</w:instrText>
      </w:r>
      <w:r w:rsidR="00FE681B" w:rsidRPr="003D0C36">
        <w:rPr>
          <w:vanish/>
        </w:rPr>
        <w:fldChar w:fldCharType="separate"/>
      </w:r>
      <w:r w:rsidR="000A5A9B" w:rsidRPr="000A5A9B">
        <w:rPr>
          <w:noProof/>
          <w:vanish/>
          <w:color w:val="000000"/>
          <w:shd w:val="clear" w:color="auto" w:fill="FFFF00"/>
        </w:rPr>
        <w:t>«Přezkoumání»</w:t>
      </w:r>
      <w:r w:rsidR="00FE681B" w:rsidRPr="003D0C36">
        <w:rPr>
          <w:vanish/>
        </w:rPr>
        <w:fldChar w:fldCharType="end"/>
      </w:r>
      <w:r w:rsidR="004C63BF">
        <w:rPr>
          <w:vanish/>
        </w:rPr>
        <w:fldChar w:fldCharType="begin"/>
      </w:r>
      <w:r w:rsidR="004C63BF">
        <w:rPr>
          <w:vanish/>
        </w:rPr>
        <w:instrText xml:space="preserve"> MERGEFIELD DeleteField \* MERGEFORMAT  DEL:1#ST:1#NUM:22#</w:instrText>
      </w:r>
      <w:r w:rsidR="004C63BF">
        <w:rPr>
          <w:vanish/>
        </w:rPr>
        <w:fldChar w:fldCharType="separate"/>
      </w:r>
      <w:r w:rsidR="000A5A9B">
        <w:rPr>
          <w:noProof/>
          <w:vanish/>
        </w:rPr>
        <w:t>«DeleteField»</w:t>
      </w:r>
      <w:r w:rsidR="004C63BF">
        <w:rPr>
          <w:vanish/>
        </w:rPr>
        <w:fldChar w:fldCharType="end"/>
      </w:r>
      <w:r w:rsidR="00445BE5" w:rsidRPr="003D0C36">
        <w:rPr>
          <w:b/>
        </w:rPr>
        <w:t>2019</w:t>
      </w:r>
      <w:r w:rsidR="004C63BF">
        <w:rPr>
          <w:vanish/>
        </w:rPr>
        <w:fldChar w:fldCharType="begin"/>
      </w:r>
      <w:r w:rsidR="004C63BF">
        <w:rPr>
          <w:vanish/>
        </w:rPr>
        <w:instrText xml:space="preserve"> MERGEFIELD DeleteField \* MERGEFORMAT  DEL:1#ST:0#NUM:22#</w:instrText>
      </w:r>
      <w:r w:rsidR="004C63BF">
        <w:rPr>
          <w:vanish/>
        </w:rPr>
        <w:fldChar w:fldCharType="separate"/>
      </w:r>
      <w:r w:rsidR="000A5A9B">
        <w:rPr>
          <w:noProof/>
          <w:vanish/>
        </w:rPr>
        <w:t>«DeleteField»</w:t>
      </w:r>
      <w:r w:rsidR="004C63BF">
        <w:rPr>
          <w:vanish/>
        </w:rPr>
        <w:fldChar w:fldCharType="end"/>
      </w:r>
      <w:r w:rsidR="00FE681B" w:rsidRPr="003D0C36">
        <w:rPr>
          <w:b/>
          <w:vanish/>
        </w:rPr>
        <w:fldChar w:fldCharType="begin"/>
      </w:r>
      <w:r w:rsidR="00FE681B" w:rsidRPr="003D0C36">
        <w:rPr>
          <w:b/>
          <w:vanish/>
        </w:rPr>
        <w:instrText xml:space="preserve"> MERGEFIELD Rok \* MERGEFORMAT DS:Prezkoumani#DI:PrezkoumaniRok#</w:instrText>
      </w:r>
      <w:r w:rsidR="00FE681B" w:rsidRPr="003D0C36">
        <w:rPr>
          <w:b/>
          <w:vanish/>
        </w:rPr>
        <w:fldChar w:fldCharType="separate"/>
      </w:r>
      <w:r w:rsidR="000A5A9B" w:rsidRPr="000A5A9B">
        <w:rPr>
          <w:b/>
          <w:noProof/>
          <w:vanish/>
          <w:highlight w:val="green"/>
        </w:rPr>
        <w:t>«Rok»</w:t>
      </w:r>
      <w:r w:rsidR="00FE681B" w:rsidRPr="003D0C36">
        <w:rPr>
          <w:b/>
          <w:vanish/>
        </w:rPr>
        <w:fldChar w:fldCharType="end"/>
      </w:r>
      <w:r w:rsidR="00FE681B" w:rsidRPr="003D0C36">
        <w:t>:</w:t>
      </w:r>
    </w:p>
    <w:p w:rsidR="00D04CD8" w:rsidRDefault="00D04CD8" w:rsidP="009A6155">
      <w:pPr>
        <w:pStyle w:val="Textpsmene"/>
        <w:tabs>
          <w:tab w:val="clear" w:pos="360"/>
          <w:tab w:val="left" w:pos="708"/>
        </w:tabs>
        <w:spacing w:before="120"/>
        <w:ind w:firstLine="709"/>
        <w:rPr>
          <w:color w:val="000000"/>
        </w:rPr>
      </w:pPr>
      <w:r w:rsidRPr="00D04CD8">
        <w:t xml:space="preserve">Podíl pohledávek a závazků na rozpočtu </w:t>
      </w:r>
      <w:r w:rsidR="00B50DB2">
        <w:t>MČ</w:t>
      </w:r>
      <w:r w:rsidRPr="00D04CD8">
        <w:t xml:space="preserve"> a podíl zastaveného majetku </w:t>
      </w:r>
      <w:r>
        <w:t>na celkovém majetku hl. </w:t>
      </w:r>
      <w:r w:rsidRPr="00D04CD8">
        <w:t>m.</w:t>
      </w:r>
      <w:r>
        <w:t> </w:t>
      </w:r>
      <w:r w:rsidRPr="00D04CD8">
        <w:t>Prahy</w:t>
      </w:r>
      <w:r w:rsidR="00CF3F5B">
        <w:t>,</w:t>
      </w:r>
      <w:r w:rsidRPr="00D04CD8">
        <w:t xml:space="preserve"> svěřeném </w:t>
      </w:r>
      <w:r w:rsidR="006231B9">
        <w:t>MČ</w:t>
      </w:r>
      <w:r w:rsidR="00CF3F5B">
        <w:t>,</w:t>
      </w:r>
      <w:r w:rsidRPr="00D04CD8">
        <w:t xml:space="preserve"> </w:t>
      </w:r>
      <w:r w:rsidRPr="00D04CD8">
        <w:rPr>
          <w:color w:val="000000"/>
        </w:rPr>
        <w:t>podl</w:t>
      </w:r>
      <w:r>
        <w:rPr>
          <w:color w:val="000000"/>
        </w:rPr>
        <w:t>e ustanovení § 10 odst. 4 písm. </w:t>
      </w:r>
      <w:r w:rsidRPr="00D04CD8">
        <w:rPr>
          <w:color w:val="000000"/>
        </w:rPr>
        <w:t xml:space="preserve">b) zákona </w:t>
      </w:r>
      <w:r w:rsidRPr="00D04CD8">
        <w:t>č. 420/2004 Sb.:</w:t>
      </w:r>
    </w:p>
    <w:p w:rsidR="00D04CD8" w:rsidRDefault="00D04CD8" w:rsidP="00F27A06">
      <w:pPr>
        <w:keepNext/>
        <w:keepLines/>
        <w:jc w:val="both"/>
      </w:pPr>
    </w:p>
    <w:p w:rsidR="00930092" w:rsidRPr="003D0C36" w:rsidRDefault="00930092" w:rsidP="00F27A06">
      <w:pPr>
        <w:keepNext/>
        <w:keepLines/>
        <w:jc w:val="both"/>
        <w:rPr>
          <w:vanish/>
        </w:rPr>
      </w:pPr>
      <w:r w:rsidRPr="003D0C36">
        <w:rPr>
          <w:vanish/>
        </w:rPr>
        <w:fldChar w:fldCharType="begin"/>
      </w:r>
      <w:r w:rsidRPr="003D0C36">
        <w:rPr>
          <w:vanish/>
        </w:rPr>
        <w:instrText xml:space="preserve"> MERGEFIELD Ukazatel \* MERGEFORMAT DS:Ukazatel#ST:1#</w:instrText>
      </w:r>
      <w:r w:rsidRPr="003D0C36">
        <w:rPr>
          <w:vanish/>
        </w:rPr>
        <w:fldChar w:fldCharType="separate"/>
      </w:r>
      <w:r w:rsidR="000A5A9B" w:rsidRPr="000A5A9B">
        <w:rPr>
          <w:noProof/>
          <w:vanish/>
          <w:color w:val="000000"/>
          <w:shd w:val="clear" w:color="auto" w:fill="FFFF00"/>
        </w:rPr>
        <w:t>«Ukazatel»</w:t>
      </w:r>
      <w:r w:rsidRPr="003D0C36">
        <w:rPr>
          <w:vanish/>
        </w:rPr>
        <w:fldChar w:fldCharType="end"/>
      </w:r>
    </w:p>
    <w:p w:rsidR="00930092" w:rsidRPr="003D0C36" w:rsidRDefault="000B20FE" w:rsidP="00204C38">
      <w:pPr>
        <w:keepNext/>
        <w:keepLines/>
        <w:tabs>
          <w:tab w:val="left" w:pos="284"/>
          <w:tab w:val="left" w:pos="567"/>
          <w:tab w:val="right" w:leader="dot" w:pos="8100"/>
        </w:tabs>
        <w:jc w:val="both"/>
      </w:pPr>
      <w:r w:rsidRPr="003D0C36">
        <w:tab/>
        <w:t>a)</w:t>
      </w:r>
      <w:r w:rsidRPr="003D0C36">
        <w:tab/>
      </w:r>
      <w:r w:rsidR="00930092" w:rsidRPr="003D0C36">
        <w:t xml:space="preserve">podíl pohledávek na rozpočtu </w:t>
      </w:r>
      <w:r w:rsidR="006231B9" w:rsidRPr="003D0C36">
        <w:t>MČ</w:t>
      </w:r>
      <w:r w:rsidR="00930092" w:rsidRPr="003D0C36">
        <w:t xml:space="preserve"> </w:t>
      </w:r>
      <w:r w:rsidR="00930092" w:rsidRPr="003D0C36">
        <w:tab/>
        <w:t xml:space="preserve"> </w:t>
      </w:r>
      <w:r w:rsidR="004C63BF">
        <w:rPr>
          <w:vanish/>
        </w:rPr>
        <w:fldChar w:fldCharType="begin"/>
      </w:r>
      <w:r w:rsidR="004C63BF">
        <w:rPr>
          <w:vanish/>
        </w:rPr>
        <w:instrText xml:space="preserve"> MERGEFIELD DeleteField \* MERGEFORMAT  DEL:1#ST:1#NUM:23#</w:instrText>
      </w:r>
      <w:r w:rsidR="004C63BF">
        <w:rPr>
          <w:vanish/>
        </w:rPr>
        <w:fldChar w:fldCharType="separate"/>
      </w:r>
      <w:r w:rsidR="000A5A9B">
        <w:rPr>
          <w:noProof/>
          <w:vanish/>
        </w:rPr>
        <w:t>«DeleteField»</w:t>
      </w:r>
      <w:r w:rsidR="004C63BF">
        <w:rPr>
          <w:vanish/>
        </w:rPr>
        <w:fldChar w:fldCharType="end"/>
      </w:r>
      <w:r w:rsidR="00445BE5" w:rsidRPr="003D0C36">
        <w:t>6,29</w:t>
      </w:r>
      <w:r w:rsidR="004C63BF">
        <w:rPr>
          <w:vanish/>
        </w:rPr>
        <w:fldChar w:fldCharType="begin"/>
      </w:r>
      <w:r w:rsidR="004C63BF">
        <w:rPr>
          <w:vanish/>
        </w:rPr>
        <w:instrText xml:space="preserve"> MERGEFIELD DeleteField \* MERGEFORMAT  DEL:1#ST:0#NUM:23#</w:instrText>
      </w:r>
      <w:r w:rsidR="004C63BF">
        <w:rPr>
          <w:vanish/>
        </w:rPr>
        <w:fldChar w:fldCharType="separate"/>
      </w:r>
      <w:r w:rsidR="000A5A9B">
        <w:rPr>
          <w:noProof/>
          <w:vanish/>
        </w:rPr>
        <w:t>«DeleteField»</w:t>
      </w:r>
      <w:r w:rsidR="004C63BF">
        <w:rPr>
          <w:vanish/>
        </w:rPr>
        <w:fldChar w:fldCharType="end"/>
      </w:r>
      <w:r w:rsidR="00930092" w:rsidRPr="003D0C36">
        <w:rPr>
          <w:vanish/>
        </w:rPr>
        <w:fldChar w:fldCharType="begin"/>
      </w:r>
      <w:r w:rsidR="00930092" w:rsidRPr="003D0C36">
        <w:rPr>
          <w:vanish/>
        </w:rPr>
        <w:instrText xml:space="preserve"> MERGEFIELD Podíl_pohledávek \* MERGEFORMAT DS:Ukazatel#DI:UkazatelPodilPohledavek#</w:instrText>
      </w:r>
      <w:r w:rsidR="00930092" w:rsidRPr="003D0C36">
        <w:rPr>
          <w:vanish/>
        </w:rPr>
        <w:fldChar w:fldCharType="separate"/>
      </w:r>
      <w:r w:rsidR="000A5A9B" w:rsidRPr="000A5A9B">
        <w:rPr>
          <w:noProof/>
          <w:vanish/>
          <w:highlight w:val="green"/>
        </w:rPr>
        <w:t>«Podíl_pohledávek»</w:t>
      </w:r>
      <w:r w:rsidR="00930092" w:rsidRPr="003D0C36">
        <w:rPr>
          <w:vanish/>
        </w:rPr>
        <w:fldChar w:fldCharType="end"/>
      </w:r>
      <w:r w:rsidR="00930092" w:rsidRPr="003D0C36">
        <w:t xml:space="preserve"> %</w:t>
      </w:r>
    </w:p>
    <w:p w:rsidR="00930092" w:rsidRPr="003D0C36" w:rsidRDefault="000B20FE" w:rsidP="00204C38">
      <w:pPr>
        <w:keepNext/>
        <w:keepLines/>
        <w:tabs>
          <w:tab w:val="left" w:pos="284"/>
          <w:tab w:val="left" w:pos="567"/>
          <w:tab w:val="right" w:leader="dot" w:pos="8100"/>
        </w:tabs>
        <w:jc w:val="both"/>
      </w:pPr>
      <w:r w:rsidRPr="003D0C36">
        <w:tab/>
        <w:t>b)</w:t>
      </w:r>
      <w:r w:rsidRPr="003D0C36">
        <w:tab/>
      </w:r>
      <w:r w:rsidR="00930092" w:rsidRPr="003D0C36">
        <w:t xml:space="preserve">podíl závazků na rozpočtu </w:t>
      </w:r>
      <w:r w:rsidR="006231B9" w:rsidRPr="003D0C36">
        <w:t>MČ</w:t>
      </w:r>
      <w:r w:rsidR="00930092" w:rsidRPr="003D0C36">
        <w:tab/>
        <w:t xml:space="preserve"> </w:t>
      </w:r>
      <w:r w:rsidR="004C63BF">
        <w:rPr>
          <w:vanish/>
        </w:rPr>
        <w:fldChar w:fldCharType="begin"/>
      </w:r>
      <w:r w:rsidR="004C63BF">
        <w:rPr>
          <w:vanish/>
        </w:rPr>
        <w:instrText xml:space="preserve"> MERGEFIELD DeleteField \* MERGEFORMAT  DEL:1#ST:1#NUM:24#</w:instrText>
      </w:r>
      <w:r w:rsidR="004C63BF">
        <w:rPr>
          <w:vanish/>
        </w:rPr>
        <w:fldChar w:fldCharType="separate"/>
      </w:r>
      <w:r w:rsidR="000A5A9B">
        <w:rPr>
          <w:noProof/>
          <w:vanish/>
        </w:rPr>
        <w:t>«DeleteField»</w:t>
      </w:r>
      <w:r w:rsidR="004C63BF">
        <w:rPr>
          <w:vanish/>
        </w:rPr>
        <w:fldChar w:fldCharType="end"/>
      </w:r>
      <w:r w:rsidR="00445BE5" w:rsidRPr="003D0C36">
        <w:t>13,16</w:t>
      </w:r>
      <w:r w:rsidR="004C63BF">
        <w:rPr>
          <w:vanish/>
        </w:rPr>
        <w:fldChar w:fldCharType="begin"/>
      </w:r>
      <w:r w:rsidR="004C63BF">
        <w:rPr>
          <w:vanish/>
        </w:rPr>
        <w:instrText xml:space="preserve"> MERGEFIELD DeleteField \* MERGEFORMAT  DEL:1#ST:0#NUM:24#</w:instrText>
      </w:r>
      <w:r w:rsidR="004C63BF">
        <w:rPr>
          <w:vanish/>
        </w:rPr>
        <w:fldChar w:fldCharType="separate"/>
      </w:r>
      <w:r w:rsidR="000A5A9B">
        <w:rPr>
          <w:noProof/>
          <w:vanish/>
        </w:rPr>
        <w:t>«DeleteField»</w:t>
      </w:r>
      <w:r w:rsidR="004C63BF">
        <w:rPr>
          <w:vanish/>
        </w:rPr>
        <w:fldChar w:fldCharType="end"/>
      </w:r>
      <w:r w:rsidR="00930092" w:rsidRPr="003D0C36">
        <w:rPr>
          <w:vanish/>
        </w:rPr>
        <w:fldChar w:fldCharType="begin"/>
      </w:r>
      <w:r w:rsidR="00930092" w:rsidRPr="003D0C36">
        <w:rPr>
          <w:vanish/>
        </w:rPr>
        <w:instrText xml:space="preserve"> MERGEFIELD Podíl_závazků \* MERGEFORMAT DS:Ukazatel#DI:UkazatelPodilZavazku#</w:instrText>
      </w:r>
      <w:r w:rsidR="00930092" w:rsidRPr="003D0C36">
        <w:rPr>
          <w:vanish/>
        </w:rPr>
        <w:fldChar w:fldCharType="separate"/>
      </w:r>
      <w:r w:rsidR="000A5A9B" w:rsidRPr="000A5A9B">
        <w:rPr>
          <w:noProof/>
          <w:vanish/>
          <w:highlight w:val="green"/>
        </w:rPr>
        <w:t>«Podíl_závazků»</w:t>
      </w:r>
      <w:r w:rsidR="00930092" w:rsidRPr="003D0C36">
        <w:rPr>
          <w:vanish/>
        </w:rPr>
        <w:fldChar w:fldCharType="end"/>
      </w:r>
      <w:r w:rsidR="00930092" w:rsidRPr="003D0C36">
        <w:t xml:space="preserve"> %</w:t>
      </w:r>
    </w:p>
    <w:p w:rsidR="00930092" w:rsidRPr="003D0C36" w:rsidRDefault="000B20FE" w:rsidP="00204C38">
      <w:pPr>
        <w:keepLines/>
        <w:tabs>
          <w:tab w:val="left" w:pos="284"/>
          <w:tab w:val="left" w:pos="567"/>
          <w:tab w:val="right" w:leader="dot" w:pos="8100"/>
        </w:tabs>
        <w:jc w:val="both"/>
      </w:pPr>
      <w:r w:rsidRPr="003D0C36">
        <w:tab/>
        <w:t>c)</w:t>
      </w:r>
      <w:r w:rsidRPr="003D0C36">
        <w:tab/>
      </w:r>
      <w:r w:rsidR="00930092" w:rsidRPr="003D0C36">
        <w:t xml:space="preserve">podíl zastaveného majetku na celkovém majetku </w:t>
      </w:r>
      <w:r w:rsidR="00364023">
        <w:t>svěřeném</w:t>
      </w:r>
      <w:r w:rsidR="00364023" w:rsidRPr="003D0C36">
        <w:t xml:space="preserve"> </w:t>
      </w:r>
      <w:r w:rsidR="006231B9" w:rsidRPr="003D0C36">
        <w:t>MČ</w:t>
      </w:r>
      <w:r w:rsidR="00930092" w:rsidRPr="003D0C36">
        <w:tab/>
        <w:t xml:space="preserve"> </w:t>
      </w:r>
      <w:r w:rsidR="004C63BF">
        <w:rPr>
          <w:vanish/>
        </w:rPr>
        <w:fldChar w:fldCharType="begin"/>
      </w:r>
      <w:r w:rsidR="004C63BF">
        <w:rPr>
          <w:vanish/>
        </w:rPr>
        <w:instrText xml:space="preserve"> MERGEFIELD DeleteField \* MERGEFORMAT  DEL:1#ST:1#NUM:25#</w:instrText>
      </w:r>
      <w:r w:rsidR="004C63BF">
        <w:rPr>
          <w:vanish/>
        </w:rPr>
        <w:fldChar w:fldCharType="separate"/>
      </w:r>
      <w:r w:rsidR="000A5A9B">
        <w:rPr>
          <w:noProof/>
          <w:vanish/>
        </w:rPr>
        <w:t>«DeleteField»</w:t>
      </w:r>
      <w:r w:rsidR="004C63BF">
        <w:rPr>
          <w:vanish/>
        </w:rPr>
        <w:fldChar w:fldCharType="end"/>
      </w:r>
      <w:r w:rsidR="00445BE5" w:rsidRPr="003D0C36">
        <w:t>0</w:t>
      </w:r>
      <w:r w:rsidR="004C63BF">
        <w:rPr>
          <w:vanish/>
        </w:rPr>
        <w:fldChar w:fldCharType="begin"/>
      </w:r>
      <w:r w:rsidR="004C63BF">
        <w:rPr>
          <w:vanish/>
        </w:rPr>
        <w:instrText xml:space="preserve"> MERGEFIELD DeleteField \* MERGEFORMAT  DEL:1#ST:0#NUM:25#</w:instrText>
      </w:r>
      <w:r w:rsidR="004C63BF">
        <w:rPr>
          <w:vanish/>
        </w:rPr>
        <w:fldChar w:fldCharType="separate"/>
      </w:r>
      <w:r w:rsidR="000A5A9B">
        <w:rPr>
          <w:noProof/>
          <w:vanish/>
        </w:rPr>
        <w:t>«DeleteField»</w:t>
      </w:r>
      <w:r w:rsidR="004C63BF">
        <w:rPr>
          <w:vanish/>
        </w:rPr>
        <w:fldChar w:fldCharType="end"/>
      </w:r>
      <w:r w:rsidR="00930092" w:rsidRPr="003D0C36">
        <w:rPr>
          <w:vanish/>
        </w:rPr>
        <w:fldChar w:fldCharType="begin"/>
      </w:r>
      <w:r w:rsidR="00930092" w:rsidRPr="003D0C36">
        <w:rPr>
          <w:vanish/>
        </w:rPr>
        <w:instrText xml:space="preserve"> MERGEFIELD Podíl_zastaveného_majetku \* MERGEFORMAT DS:Ukazatel#DI:UkazatelPodilZastMajetku#</w:instrText>
      </w:r>
      <w:r w:rsidR="00930092" w:rsidRPr="003D0C36">
        <w:rPr>
          <w:vanish/>
        </w:rPr>
        <w:fldChar w:fldCharType="separate"/>
      </w:r>
      <w:r w:rsidR="000A5A9B" w:rsidRPr="000A5A9B">
        <w:rPr>
          <w:noProof/>
          <w:vanish/>
          <w:highlight w:val="green"/>
        </w:rPr>
        <w:t>«Podíl_zastaveného_majetku»</w:t>
      </w:r>
      <w:r w:rsidR="00930092" w:rsidRPr="003D0C36">
        <w:rPr>
          <w:vanish/>
        </w:rPr>
        <w:fldChar w:fldCharType="end"/>
      </w:r>
      <w:r w:rsidR="00930092" w:rsidRPr="003D0C36">
        <w:t xml:space="preserve"> %</w:t>
      </w:r>
    </w:p>
    <w:p w:rsidR="00930092" w:rsidRDefault="00930092">
      <w:pPr>
        <w:jc w:val="both"/>
        <w:rPr>
          <w:vanish/>
        </w:rPr>
      </w:pPr>
      <w:r w:rsidRPr="003D0C36">
        <w:rPr>
          <w:vanish/>
        </w:rPr>
        <w:fldChar w:fldCharType="begin"/>
      </w:r>
      <w:r w:rsidRPr="003D0C36">
        <w:rPr>
          <w:vanish/>
        </w:rPr>
        <w:instrText xml:space="preserve"> MERGEFIELD Ukazatel \* MERGEFORMAT DS:Ukazatel#ST:0#</w:instrText>
      </w:r>
      <w:r w:rsidRPr="003D0C36">
        <w:rPr>
          <w:vanish/>
        </w:rPr>
        <w:fldChar w:fldCharType="separate"/>
      </w:r>
      <w:r w:rsidR="000A5A9B" w:rsidRPr="000A5A9B">
        <w:rPr>
          <w:noProof/>
          <w:vanish/>
          <w:color w:val="000000"/>
          <w:shd w:val="clear" w:color="auto" w:fill="FFFF00"/>
        </w:rPr>
        <w:t>«Ukazatel»</w:t>
      </w:r>
      <w:r w:rsidRPr="003D0C36">
        <w:rPr>
          <w:vanish/>
        </w:rPr>
        <w:fldChar w:fldCharType="end"/>
      </w:r>
      <w:r w:rsidRPr="003D0C36">
        <w:rPr>
          <w:vanish/>
        </w:rPr>
        <w:fldChar w:fldCharType="begin"/>
      </w:r>
      <w:r w:rsidRPr="003D0C36">
        <w:rPr>
          <w:vanish/>
        </w:rPr>
        <w:instrText xml:space="preserve"> MERGEFIELD Přezkoumání \* MERGEFORMAT DS:Prezkoumani#ST:0#</w:instrText>
      </w:r>
      <w:r w:rsidRPr="003D0C36">
        <w:rPr>
          <w:vanish/>
        </w:rPr>
        <w:fldChar w:fldCharType="separate"/>
      </w:r>
      <w:r w:rsidR="000A5A9B" w:rsidRPr="000A5A9B">
        <w:rPr>
          <w:noProof/>
          <w:vanish/>
          <w:color w:val="000000"/>
          <w:shd w:val="clear" w:color="auto" w:fill="FFFF00"/>
        </w:rPr>
        <w:t>«Přezkoumání»</w:t>
      </w:r>
      <w:r w:rsidRPr="003D0C36">
        <w:rPr>
          <w:vanish/>
        </w:rPr>
        <w:fldChar w:fldCharType="end"/>
      </w:r>
    </w:p>
    <w:p w:rsidR="00942415" w:rsidRPr="00942415" w:rsidRDefault="00942415" w:rsidP="00942415">
      <w:pPr>
        <w:spacing w:before="120"/>
        <w:ind w:left="360" w:hanging="360"/>
        <w:jc w:val="both"/>
        <w:rPr>
          <w:b/>
          <w:bCs/>
        </w:rPr>
      </w:pPr>
      <w:r w:rsidRPr="00942415">
        <w:rPr>
          <w:b/>
          <w:bCs/>
        </w:rPr>
        <w:t>IV.  Výrok podle ustanovení § 10 odst. 4 písm. c) zákona č. 420/2004 Sb.:</w:t>
      </w:r>
    </w:p>
    <w:p w:rsidR="00942415" w:rsidRDefault="00942415" w:rsidP="00942415">
      <w:pPr>
        <w:spacing w:before="120"/>
        <w:ind w:firstLine="720"/>
        <w:jc w:val="both"/>
      </w:pPr>
      <w:r w:rsidRPr="00942415">
        <w:t>U městských částí hlavního města Prahy se neuplatňují pravidla rozpočtové odpovědnosti stanovená v ustanovení § 17 zákona č. 23/2017 Sb., o pravidlech rozpočtové odpovědnosti, proto nebyl ověřován poměr dluhu územního celku k průměru jeho příjmů za poslední 4 rozpočtové roky podle právního předpisu upravujícího rozpočtovou odpovědnost (viz předmět přezkoumání uvedený v ustanovení § 2 odst. 2 písm. i) zákona č. 420/2004 Sb.).</w:t>
      </w:r>
    </w:p>
    <w:p w:rsidR="004348FE" w:rsidRDefault="004348FE" w:rsidP="00A34555">
      <w:pPr>
        <w:pStyle w:val="Zkladntext"/>
        <w:spacing w:after="0"/>
        <w:ind w:firstLine="709"/>
        <w:jc w:val="both"/>
        <w:rPr>
          <w:b/>
        </w:rPr>
      </w:pPr>
    </w:p>
    <w:p w:rsidR="00364023" w:rsidRDefault="00364023" w:rsidP="00EF55D2">
      <w:pPr>
        <w:pStyle w:val="Zkladntextodsazen"/>
        <w:ind w:left="0" w:firstLine="708"/>
        <w:jc w:val="both"/>
      </w:pPr>
    </w:p>
    <w:p w:rsidR="00376064" w:rsidRDefault="00ED05FD" w:rsidP="00364023">
      <w:pPr>
        <w:ind w:firstLine="720"/>
        <w:jc w:val="both"/>
      </w:pPr>
      <w:r w:rsidRPr="00ED05FD">
        <w:t>Tento návrh zprávy</w:t>
      </w:r>
      <w:r w:rsidR="00364023" w:rsidRPr="00ED05FD">
        <w:t xml:space="preserve"> o výsledku pře</w:t>
      </w:r>
      <w:r w:rsidR="006F2966" w:rsidRPr="00ED05FD">
        <w:t>zkoumání hospodaření obsahuje i </w:t>
      </w:r>
      <w:r w:rsidR="00364023" w:rsidRPr="00ED05FD">
        <w:t xml:space="preserve">výsledky konečného přezkoumání hospodaření a </w:t>
      </w:r>
      <w:r w:rsidR="00376064" w:rsidRPr="00ED05FD">
        <w:t>byl</w:t>
      </w:r>
      <w:r w:rsidR="00985E74" w:rsidRPr="00ED05FD">
        <w:t xml:space="preserve"> vyhotoven</w:t>
      </w:r>
      <w:r w:rsidR="00364023" w:rsidRPr="00ED05FD">
        <w:t xml:space="preserve"> ve </w:t>
      </w:r>
      <w:r w:rsidR="00EE665F" w:rsidRPr="00ED05FD">
        <w:t>2</w:t>
      </w:r>
      <w:r w:rsidR="00364023" w:rsidRPr="00ED05FD">
        <w:t> </w:t>
      </w:r>
      <w:r w:rsidR="00376064" w:rsidRPr="00ED05FD">
        <w:t xml:space="preserve">stejnopisech, z nichž </w:t>
      </w:r>
      <w:r w:rsidR="006231B9" w:rsidRPr="00ED05FD">
        <w:t>stejnopis</w:t>
      </w:r>
      <w:r w:rsidR="00376064" w:rsidRPr="00ED05FD">
        <w:t xml:space="preserve"> č. 2 obdrží </w:t>
      </w:r>
      <w:r w:rsidR="006231B9" w:rsidRPr="00ED05FD">
        <w:t>MČ</w:t>
      </w:r>
      <w:r w:rsidR="00376064" w:rsidRPr="00ED05FD">
        <w:t xml:space="preserve"> a </w:t>
      </w:r>
      <w:r w:rsidR="006231B9" w:rsidRPr="00ED05FD">
        <w:t xml:space="preserve">stejnopis č. 1 </w:t>
      </w:r>
      <w:r w:rsidR="00376064" w:rsidRPr="00ED05FD">
        <w:t xml:space="preserve">odbor </w:t>
      </w:r>
      <w:r w:rsidR="006231B9" w:rsidRPr="00ED05FD">
        <w:t>kontrolních činností</w:t>
      </w:r>
      <w:r w:rsidR="00376064" w:rsidRPr="00ED05FD">
        <w:t xml:space="preserve"> MHMP.</w:t>
      </w:r>
    </w:p>
    <w:p w:rsidR="00376064" w:rsidRDefault="00376064">
      <w:pPr>
        <w:jc w:val="both"/>
      </w:pPr>
    </w:p>
    <w:p w:rsidR="009B4A29" w:rsidRDefault="009B4A29">
      <w:pPr>
        <w:jc w:val="both"/>
      </w:pPr>
    </w:p>
    <w:p w:rsidR="009B4A29" w:rsidRPr="003D0C36" w:rsidRDefault="009B4A29" w:rsidP="009B4A29">
      <w:pPr>
        <w:spacing w:before="120"/>
      </w:pPr>
      <w:r w:rsidRPr="003D0C36">
        <w:t xml:space="preserve">V Praze dne </w:t>
      </w:r>
      <w:r w:rsidRPr="003D0C36">
        <w:rPr>
          <w:vanish/>
        </w:rPr>
        <w:fldChar w:fldCharType="begin"/>
      </w:r>
      <w:r w:rsidRPr="003D0C36">
        <w:rPr>
          <w:vanish/>
        </w:rPr>
        <w:instrText xml:space="preserve"> MERGEFIELD Dokument \* MERGEFORMAT DS:ActualDocument#ST:1# </w:instrText>
      </w:r>
      <w:r w:rsidRPr="003D0C36">
        <w:rPr>
          <w:vanish/>
        </w:rPr>
        <w:fldChar w:fldCharType="separate"/>
      </w:r>
      <w:r w:rsidR="000A5A9B" w:rsidRPr="000A5A9B">
        <w:rPr>
          <w:noProof/>
          <w:vanish/>
          <w:color w:val="000000"/>
          <w:shd w:val="clear" w:color="auto" w:fill="FFFF00"/>
        </w:rPr>
        <w:t>«Dokument»</w:t>
      </w:r>
      <w:r w:rsidRPr="003D0C36">
        <w:rPr>
          <w:vanish/>
        </w:rPr>
        <w:fldChar w:fldCharType="end"/>
      </w:r>
      <w:r w:rsidR="004C63BF">
        <w:rPr>
          <w:vanish/>
        </w:rPr>
        <w:fldChar w:fldCharType="begin"/>
      </w:r>
      <w:r w:rsidR="004C63BF">
        <w:rPr>
          <w:vanish/>
        </w:rPr>
        <w:instrText xml:space="preserve"> MERGEFIELD DeleteField \* MERGEFORMAT  DEL:1#ST:1#NUM:27#</w:instrText>
      </w:r>
      <w:r w:rsidR="004C63BF">
        <w:rPr>
          <w:vanish/>
        </w:rPr>
        <w:fldChar w:fldCharType="separate"/>
      </w:r>
      <w:r w:rsidR="000A5A9B">
        <w:rPr>
          <w:noProof/>
          <w:vanish/>
        </w:rPr>
        <w:t>«DeleteField»</w:t>
      </w:r>
      <w:r w:rsidR="004C63BF">
        <w:rPr>
          <w:vanish/>
        </w:rPr>
        <w:fldChar w:fldCharType="end"/>
      </w:r>
      <w:r w:rsidR="002209DE">
        <w:t>20</w:t>
      </w:r>
      <w:r w:rsidR="00445BE5" w:rsidRPr="003D0C36">
        <w:t>.4.2020</w:t>
      </w:r>
      <w:r w:rsidR="004C63BF">
        <w:rPr>
          <w:vanish/>
        </w:rPr>
        <w:fldChar w:fldCharType="begin"/>
      </w:r>
      <w:r w:rsidR="004C63BF">
        <w:rPr>
          <w:vanish/>
        </w:rPr>
        <w:instrText xml:space="preserve"> MERGEFIELD DeleteField \* MERGEFORMAT  DEL:1#ST:0#NUM:27#</w:instrText>
      </w:r>
      <w:r w:rsidR="004C63BF">
        <w:rPr>
          <w:vanish/>
        </w:rPr>
        <w:fldChar w:fldCharType="separate"/>
      </w:r>
      <w:r w:rsidR="000A5A9B">
        <w:rPr>
          <w:noProof/>
          <w:vanish/>
        </w:rPr>
        <w:t>«DeleteField»</w:t>
      </w:r>
      <w:r w:rsidR="004C63BF">
        <w:rPr>
          <w:vanish/>
        </w:rPr>
        <w:fldChar w:fldCharType="end"/>
      </w:r>
      <w:r w:rsidRPr="003D0C36">
        <w:rPr>
          <w:vanish/>
        </w:rPr>
        <w:fldChar w:fldCharType="begin"/>
      </w:r>
      <w:r w:rsidRPr="003D0C36">
        <w:rPr>
          <w:vanish/>
        </w:rPr>
        <w:instrText xml:space="preserve"> MERGEFIELD Datum_vystavení \* MERGEFORMAT DS:ActualDocument#DI:DocumentExposureDate#FORMAT:d#</w:instrText>
      </w:r>
      <w:r w:rsidRPr="003D0C36">
        <w:rPr>
          <w:vanish/>
        </w:rPr>
        <w:fldChar w:fldCharType="separate"/>
      </w:r>
      <w:r w:rsidR="000A5A9B" w:rsidRPr="000A5A9B">
        <w:rPr>
          <w:noProof/>
          <w:vanish/>
          <w:highlight w:val="green"/>
        </w:rPr>
        <w:t>«Datum_vystavení»</w:t>
      </w:r>
      <w:r w:rsidRPr="003D0C36">
        <w:rPr>
          <w:vanish/>
        </w:rPr>
        <w:fldChar w:fldCharType="end"/>
      </w:r>
      <w:r w:rsidRPr="003D0C36">
        <w:rPr>
          <w:vanish/>
        </w:rPr>
        <w:fldChar w:fldCharType="begin"/>
      </w:r>
      <w:r w:rsidRPr="003D0C36">
        <w:rPr>
          <w:vanish/>
        </w:rPr>
        <w:instrText xml:space="preserve"> MERGEFIELD Dokument \* MERGEFORMAT DS:ActualDocument#ST:0# </w:instrText>
      </w:r>
      <w:r w:rsidRPr="003D0C36">
        <w:rPr>
          <w:vanish/>
        </w:rPr>
        <w:fldChar w:fldCharType="separate"/>
      </w:r>
      <w:r w:rsidR="000A5A9B" w:rsidRPr="000A5A9B">
        <w:rPr>
          <w:noProof/>
          <w:vanish/>
          <w:color w:val="000000"/>
          <w:shd w:val="clear" w:color="auto" w:fill="FFFF00"/>
        </w:rPr>
        <w:t>«Dokument»</w:t>
      </w:r>
      <w:r w:rsidRPr="003D0C36">
        <w:rPr>
          <w:vanish/>
        </w:rPr>
        <w:fldChar w:fldCharType="end"/>
      </w:r>
    </w:p>
    <w:p w:rsidR="009B4A29" w:rsidRDefault="009B4A29">
      <w:pPr>
        <w:jc w:val="both"/>
      </w:pPr>
    </w:p>
    <w:p w:rsidR="009B4A29" w:rsidRPr="00ED05FD" w:rsidRDefault="009B4A29">
      <w:pPr>
        <w:jc w:val="both"/>
      </w:pPr>
      <w:r w:rsidRPr="00ED05FD">
        <w:t>Podpisy kontrolor</w:t>
      </w:r>
      <w:r w:rsidR="00ED05FD" w:rsidRPr="00ED05FD">
        <w:t>ů:</w:t>
      </w:r>
    </w:p>
    <w:p w:rsidR="009B4A29" w:rsidRPr="00ED05FD" w:rsidRDefault="009B4A29">
      <w:pPr>
        <w:jc w:val="both"/>
      </w:pPr>
    </w:p>
    <w:p w:rsidR="009B4A29" w:rsidRPr="00ED05FD" w:rsidRDefault="009B4A29" w:rsidP="009B4A29">
      <w:pPr>
        <w:tabs>
          <w:tab w:val="right" w:pos="9000"/>
        </w:tabs>
        <w:jc w:val="both"/>
      </w:pPr>
      <w:r w:rsidRPr="00ED05FD">
        <w:rPr>
          <w:vanish/>
        </w:rPr>
        <w:fldChar w:fldCharType="begin"/>
      </w:r>
      <w:r w:rsidRPr="00ED05FD">
        <w:rPr>
          <w:vanish/>
        </w:rPr>
        <w:instrText xml:space="preserve"> MERGEFIELD Kontrolor_pověřený_řízením \* MERGEFORMAT DS:KontrolorPoverenyRizenim#ST:1#</w:instrText>
      </w:r>
      <w:r w:rsidRPr="00ED05FD">
        <w:rPr>
          <w:vanish/>
        </w:rPr>
        <w:fldChar w:fldCharType="separate"/>
      </w:r>
      <w:r w:rsidR="000A5A9B" w:rsidRPr="00ED05FD">
        <w:rPr>
          <w:noProof/>
          <w:vanish/>
          <w:color w:val="000000"/>
          <w:shd w:val="clear" w:color="auto" w:fill="FFFF00"/>
        </w:rPr>
        <w:t>«Kontrolor_pověřený_řízením»</w:t>
      </w:r>
      <w:r w:rsidRPr="00ED05FD">
        <w:rPr>
          <w:vanish/>
        </w:rPr>
        <w:fldChar w:fldCharType="end"/>
      </w:r>
      <w:r w:rsidR="004C63BF" w:rsidRPr="00ED05FD">
        <w:rPr>
          <w:vanish/>
        </w:rPr>
        <w:fldChar w:fldCharType="begin"/>
      </w:r>
      <w:r w:rsidR="004C63BF" w:rsidRPr="00ED05FD">
        <w:rPr>
          <w:vanish/>
        </w:rPr>
        <w:instrText xml:space="preserve"> MERGEFIELD DeleteField \* MERGEFORMAT  DEL:1#ST:1#NUM:28#</w:instrText>
      </w:r>
      <w:r w:rsidR="004C63BF" w:rsidRPr="00ED05FD">
        <w:rPr>
          <w:vanish/>
        </w:rPr>
        <w:fldChar w:fldCharType="separate"/>
      </w:r>
      <w:r w:rsidR="000A5A9B" w:rsidRPr="00ED05FD">
        <w:rPr>
          <w:noProof/>
          <w:vanish/>
        </w:rPr>
        <w:t>«DeleteField»</w:t>
      </w:r>
      <w:r w:rsidR="004C63BF" w:rsidRPr="00ED05FD">
        <w:rPr>
          <w:vanish/>
        </w:rPr>
        <w:fldChar w:fldCharType="end"/>
      </w:r>
      <w:r w:rsidR="00445BE5" w:rsidRPr="00ED05FD">
        <w:t>Ing. Lada Bořková</w:t>
      </w:r>
      <w:r w:rsidR="004C63BF" w:rsidRPr="00ED05FD">
        <w:rPr>
          <w:vanish/>
        </w:rPr>
        <w:fldChar w:fldCharType="begin"/>
      </w:r>
      <w:r w:rsidR="004C63BF" w:rsidRPr="00ED05FD">
        <w:rPr>
          <w:vanish/>
        </w:rPr>
        <w:instrText xml:space="preserve"> MERGEFIELD DeleteField \* MERGEFORMAT  DEL:1#ST:0#NUM:28#</w:instrText>
      </w:r>
      <w:r w:rsidR="004C63BF" w:rsidRPr="00ED05FD">
        <w:rPr>
          <w:vanish/>
        </w:rPr>
        <w:fldChar w:fldCharType="separate"/>
      </w:r>
      <w:r w:rsidR="000A5A9B" w:rsidRPr="00ED05FD">
        <w:rPr>
          <w:noProof/>
          <w:vanish/>
        </w:rPr>
        <w:t>«DeleteField»</w:t>
      </w:r>
      <w:r w:rsidR="004C63BF" w:rsidRPr="00ED05FD">
        <w:rPr>
          <w:vanish/>
        </w:rPr>
        <w:fldChar w:fldCharType="end"/>
      </w:r>
      <w:r w:rsidRPr="00ED05FD">
        <w:rPr>
          <w:vanish/>
        </w:rPr>
        <w:fldChar w:fldCharType="begin"/>
      </w:r>
      <w:r w:rsidRPr="00ED05FD">
        <w:rPr>
          <w:vanish/>
        </w:rPr>
        <w:instrText xml:space="preserve"> MERGEFIELD Celé_jméno \* MERGEFORMAT DS:KontrolorPoverenyRizenim#DI:CeleJmeno#</w:instrText>
      </w:r>
      <w:r w:rsidRPr="00ED05FD">
        <w:rPr>
          <w:vanish/>
        </w:rPr>
        <w:fldChar w:fldCharType="separate"/>
      </w:r>
      <w:r w:rsidR="000A5A9B" w:rsidRPr="00ED05FD">
        <w:rPr>
          <w:noProof/>
          <w:vanish/>
        </w:rPr>
        <w:t>«Celé_jméno»</w:t>
      </w:r>
      <w:r w:rsidRPr="00ED05FD">
        <w:rPr>
          <w:vanish/>
        </w:rPr>
        <w:fldChar w:fldCharType="end"/>
      </w:r>
      <w:r w:rsidRPr="00ED05FD">
        <w:tab/>
        <w:t>……………………………………..</w:t>
      </w:r>
    </w:p>
    <w:p w:rsidR="009B4A29" w:rsidRPr="00ED05FD" w:rsidRDefault="00A86412" w:rsidP="009B4A29">
      <w:pPr>
        <w:tabs>
          <w:tab w:val="right" w:pos="9000"/>
        </w:tabs>
        <w:jc w:val="both"/>
      </w:pPr>
      <w:r w:rsidRPr="00ED05FD">
        <w:t>kontrolor</w:t>
      </w:r>
      <w:r w:rsidR="00654623" w:rsidRPr="00ED05FD">
        <w:t>ka</w:t>
      </w:r>
      <w:r w:rsidR="009B4A29" w:rsidRPr="00ED05FD">
        <w:t xml:space="preserve"> pověřen</w:t>
      </w:r>
      <w:r w:rsidR="00654623" w:rsidRPr="00ED05FD">
        <w:t>á</w:t>
      </w:r>
      <w:r w:rsidR="009B4A29" w:rsidRPr="00ED05FD">
        <w:t xml:space="preserve"> řízením přezkoumání</w:t>
      </w:r>
    </w:p>
    <w:p w:rsidR="009B4A29" w:rsidRPr="00ED05FD" w:rsidRDefault="009B4A29">
      <w:pPr>
        <w:jc w:val="both"/>
        <w:rPr>
          <w:vanish/>
        </w:rPr>
      </w:pPr>
      <w:r w:rsidRPr="00ED05FD">
        <w:rPr>
          <w:vanish/>
        </w:rPr>
        <w:fldChar w:fldCharType="begin"/>
      </w:r>
      <w:r w:rsidRPr="00ED05FD">
        <w:rPr>
          <w:vanish/>
        </w:rPr>
        <w:instrText xml:space="preserve"> MERGEFIELD Kontrolor_pověřený_řízením \* MERGEFORMAT DS:KontrolorPoverenyRizenim#ST:0#</w:instrText>
      </w:r>
      <w:r w:rsidRPr="00ED05FD">
        <w:rPr>
          <w:vanish/>
        </w:rPr>
        <w:fldChar w:fldCharType="separate"/>
      </w:r>
      <w:r w:rsidR="000A5A9B" w:rsidRPr="00ED05FD">
        <w:rPr>
          <w:noProof/>
          <w:vanish/>
          <w:color w:val="0000FF"/>
          <w:shd w:val="clear" w:color="auto" w:fill="FFFF99"/>
        </w:rPr>
        <w:t>«Kontrolor_pověřený_řízením»</w:t>
      </w:r>
      <w:r w:rsidRPr="00ED05FD">
        <w:rPr>
          <w:vanish/>
        </w:rPr>
        <w:fldChar w:fldCharType="end"/>
      </w:r>
    </w:p>
    <w:p w:rsidR="00435A25" w:rsidRPr="00ED05FD" w:rsidRDefault="004C63BF" w:rsidP="0098080F">
      <w:pPr>
        <w:tabs>
          <w:tab w:val="right" w:pos="9000"/>
        </w:tabs>
        <w:spacing w:before="360"/>
        <w:jc w:val="both"/>
        <w:rPr>
          <w:vanish/>
        </w:rPr>
      </w:pPr>
      <w:r w:rsidRPr="00ED05FD">
        <w:rPr>
          <w:vanish/>
        </w:rPr>
        <w:fldChar w:fldCharType="begin"/>
      </w:r>
      <w:r w:rsidRPr="00ED05FD">
        <w:rPr>
          <w:vanish/>
        </w:rPr>
        <w:instrText xml:space="preserve"> MERGEFIELD DeleteField \* MERGEFORMAT  DEL:1#ST:1#NUM:29#</w:instrText>
      </w:r>
      <w:r w:rsidRPr="00ED05FD">
        <w:rPr>
          <w:vanish/>
        </w:rPr>
        <w:fldChar w:fldCharType="separate"/>
      </w:r>
      <w:r w:rsidR="000A5A9B" w:rsidRPr="00ED05FD">
        <w:rPr>
          <w:noProof/>
          <w:vanish/>
        </w:rPr>
        <w:t>«DeleteField»</w:t>
      </w:r>
      <w:r w:rsidRPr="00ED05FD">
        <w:rPr>
          <w:vanish/>
        </w:rPr>
        <w:fldChar w:fldCharType="end"/>
      </w:r>
    </w:p>
    <w:p w:rsidR="00F66830" w:rsidRPr="003D0C36" w:rsidRDefault="00445BE5" w:rsidP="0098080F">
      <w:pPr>
        <w:tabs>
          <w:tab w:val="right" w:pos="9000"/>
        </w:tabs>
        <w:spacing w:before="360"/>
        <w:jc w:val="both"/>
      </w:pPr>
      <w:r w:rsidRPr="00ED05FD">
        <w:t>Ing. Libor David</w:t>
      </w:r>
      <w:r w:rsidR="00F66830" w:rsidRPr="003D0C36">
        <w:tab/>
        <w:t>……………………………………..</w:t>
      </w:r>
    </w:p>
    <w:p w:rsidR="00F66830" w:rsidRPr="003D0C36" w:rsidRDefault="00445BE5" w:rsidP="0098080F">
      <w:pPr>
        <w:tabs>
          <w:tab w:val="right" w:pos="9000"/>
        </w:tabs>
        <w:spacing w:before="360"/>
        <w:jc w:val="both"/>
      </w:pPr>
      <w:r w:rsidRPr="003D0C36">
        <w:t>Ing. Dagmar Pintová</w:t>
      </w:r>
      <w:r w:rsidR="00F66830" w:rsidRPr="003D0C36">
        <w:tab/>
        <w:t>……………………………………..</w:t>
      </w:r>
    </w:p>
    <w:p w:rsidR="00F66830" w:rsidRPr="003D0C36" w:rsidRDefault="00445BE5" w:rsidP="0098080F">
      <w:pPr>
        <w:tabs>
          <w:tab w:val="right" w:pos="9000"/>
        </w:tabs>
        <w:spacing w:before="360"/>
        <w:jc w:val="both"/>
      </w:pPr>
      <w:r w:rsidRPr="003D0C36">
        <w:t xml:space="preserve">Ing. Anna </w:t>
      </w:r>
      <w:proofErr w:type="spellStart"/>
      <w:r w:rsidRPr="003D0C36">
        <w:t>Švrčinová</w:t>
      </w:r>
      <w:proofErr w:type="spellEnd"/>
      <w:r w:rsidR="00F66830" w:rsidRPr="003D0C36">
        <w:tab/>
        <w:t>……………………………………..</w:t>
      </w:r>
    </w:p>
    <w:p w:rsidR="00435A25" w:rsidRDefault="004C63BF" w:rsidP="0098080F">
      <w:pPr>
        <w:tabs>
          <w:tab w:val="right" w:pos="9000"/>
        </w:tabs>
        <w:spacing w:before="360"/>
        <w:jc w:val="both"/>
        <w:rPr>
          <w:vanish/>
        </w:rPr>
      </w:pPr>
      <w:r>
        <w:rPr>
          <w:vanish/>
        </w:rPr>
        <w:fldChar w:fldCharType="begin"/>
      </w:r>
      <w:r>
        <w:rPr>
          <w:vanish/>
        </w:rPr>
        <w:instrText xml:space="preserve"> MERGEFIELD DeleteField \* MERGEFORMAT  DEL:1#ST:0#NUM:29#</w:instrText>
      </w:r>
      <w:r>
        <w:rPr>
          <w:vanish/>
        </w:rPr>
        <w:fldChar w:fldCharType="separate"/>
      </w:r>
      <w:r w:rsidR="000A5A9B">
        <w:rPr>
          <w:noProof/>
          <w:vanish/>
        </w:rPr>
        <w:t>«DeleteField»</w:t>
      </w:r>
      <w:r>
        <w:rPr>
          <w:vanish/>
        </w:rPr>
        <w:fldChar w:fldCharType="end"/>
      </w:r>
    </w:p>
    <w:p w:rsidR="00F66830" w:rsidRPr="003D0C36" w:rsidRDefault="00BD1964" w:rsidP="0098080F">
      <w:pPr>
        <w:tabs>
          <w:tab w:val="right" w:pos="9000"/>
        </w:tabs>
        <w:spacing w:before="360"/>
        <w:jc w:val="both"/>
        <w:rPr>
          <w:vanish/>
        </w:rPr>
      </w:pPr>
      <w:r w:rsidRPr="003D0C36">
        <w:rPr>
          <w:vanish/>
        </w:rPr>
        <w:fldChar w:fldCharType="begin"/>
      </w:r>
      <w:r w:rsidRPr="003D0C36">
        <w:rPr>
          <w:vanish/>
        </w:rPr>
        <w:instrText xml:space="preserve"> MERGEFIELD Kontrolní_skupina \* MERGEFORMAT DS:KontrolniSkupina#ST:1#COL:1#SORTBY:TaskResourcePrijmeni#</w:instrText>
      </w:r>
      <w:r w:rsidRPr="003D0C36">
        <w:rPr>
          <w:vanish/>
        </w:rPr>
        <w:fldChar w:fldCharType="separate"/>
      </w:r>
      <w:r w:rsidR="000A5A9B" w:rsidRPr="000A5A9B">
        <w:rPr>
          <w:noProof/>
          <w:vanish/>
          <w:color w:val="000000"/>
          <w:shd w:val="clear" w:color="auto" w:fill="FF9900"/>
        </w:rPr>
        <w:t>«Kontrolní_skupina»</w:t>
      </w:r>
      <w:r w:rsidRPr="003D0C36">
        <w:rPr>
          <w:vanish/>
        </w:rPr>
        <w:fldChar w:fldCharType="end"/>
      </w:r>
      <w:r w:rsidR="009B4A29" w:rsidRPr="003D0C36">
        <w:rPr>
          <w:vanish/>
        </w:rPr>
        <w:fldChar w:fldCharType="begin"/>
      </w:r>
      <w:r w:rsidR="009B4A29" w:rsidRPr="003D0C36">
        <w:rPr>
          <w:vanish/>
        </w:rPr>
        <w:instrText xml:space="preserve"> MERGEFIELD Kontrolor \* MERGEFORMAT DS:Kontrolor#ST:1#</w:instrText>
      </w:r>
      <w:r w:rsidR="009B4A29" w:rsidRPr="003D0C36">
        <w:rPr>
          <w:vanish/>
        </w:rPr>
        <w:fldChar w:fldCharType="separate"/>
      </w:r>
      <w:r w:rsidR="000A5A9B" w:rsidRPr="000A5A9B">
        <w:rPr>
          <w:noProof/>
          <w:vanish/>
          <w:color w:val="000000"/>
          <w:shd w:val="clear" w:color="auto" w:fill="FFFF00"/>
        </w:rPr>
        <w:t>«Kontrolor»</w:t>
      </w:r>
      <w:r w:rsidR="009B4A29" w:rsidRPr="003D0C36">
        <w:rPr>
          <w:vanish/>
        </w:rPr>
        <w:fldChar w:fldCharType="end"/>
      </w:r>
      <w:r w:rsidR="009B4A29" w:rsidRPr="003D0C36">
        <w:rPr>
          <w:vanish/>
        </w:rPr>
        <w:fldChar w:fldCharType="begin"/>
      </w:r>
      <w:r w:rsidR="009B4A29" w:rsidRPr="003D0C36">
        <w:rPr>
          <w:vanish/>
        </w:rPr>
        <w:instrText xml:space="preserve"> MERGEFIELD Celé_jméno \* MERGEFORMAT DS:Kontrolor#DI:CeleJmeno#</w:instrText>
      </w:r>
      <w:r w:rsidR="009B4A29" w:rsidRPr="003D0C36">
        <w:rPr>
          <w:vanish/>
        </w:rPr>
        <w:fldChar w:fldCharType="separate"/>
      </w:r>
      <w:r w:rsidR="000A5A9B" w:rsidRPr="000A5A9B">
        <w:rPr>
          <w:noProof/>
          <w:vanish/>
          <w:highlight w:val="green"/>
        </w:rPr>
        <w:t>«Celé_jméno»</w:t>
      </w:r>
      <w:r w:rsidR="009B4A29" w:rsidRPr="003D0C36">
        <w:rPr>
          <w:vanish/>
        </w:rPr>
        <w:fldChar w:fldCharType="end"/>
      </w:r>
      <w:r w:rsidR="00F66830" w:rsidRPr="003D0C36">
        <w:rPr>
          <w:vanish/>
        </w:rPr>
        <w:tab/>
        <w:t>……………………………………..</w:t>
      </w:r>
    </w:p>
    <w:p w:rsidR="0084511F" w:rsidRPr="003D0C36" w:rsidRDefault="0084511F" w:rsidP="0098080F">
      <w:pPr>
        <w:tabs>
          <w:tab w:val="right" w:pos="9000"/>
        </w:tabs>
        <w:spacing w:before="360"/>
        <w:jc w:val="both"/>
        <w:rPr>
          <w:vanish/>
        </w:rPr>
      </w:pPr>
      <w:r w:rsidRPr="003D0C36">
        <w:rPr>
          <w:vanish/>
        </w:rPr>
        <w:fldChar w:fldCharType="begin"/>
      </w:r>
      <w:r w:rsidRPr="003D0C36">
        <w:rPr>
          <w:vanish/>
        </w:rPr>
        <w:instrText xml:space="preserve"> MERGEFIELD Kontrolor \* MERGEFORMAT DS:Kontrolor#ST:0#</w:instrText>
      </w:r>
      <w:r w:rsidRPr="003D0C36">
        <w:rPr>
          <w:vanish/>
        </w:rPr>
        <w:fldChar w:fldCharType="separate"/>
      </w:r>
      <w:r w:rsidR="000A5A9B" w:rsidRPr="000A5A9B">
        <w:rPr>
          <w:noProof/>
          <w:vanish/>
          <w:color w:val="0000FF"/>
          <w:shd w:val="clear" w:color="auto" w:fill="FFFF99"/>
        </w:rPr>
        <w:t>«Kontrolor»</w:t>
      </w:r>
      <w:r w:rsidRPr="003D0C36">
        <w:rPr>
          <w:vanish/>
        </w:rPr>
        <w:fldChar w:fldCharType="end"/>
      </w:r>
      <w:r w:rsidRPr="003D0C36">
        <w:rPr>
          <w:vanish/>
        </w:rPr>
        <w:fldChar w:fldCharType="begin"/>
      </w:r>
      <w:r w:rsidRPr="003D0C36">
        <w:rPr>
          <w:vanish/>
        </w:rPr>
        <w:instrText xml:space="preserve"> MERGEFIELD Kontrolní_skupina \* MERGEFORMAT DS:KontrolniSkupina#ST:0#COL:1#</w:instrText>
      </w:r>
      <w:r w:rsidRPr="003D0C36">
        <w:rPr>
          <w:vanish/>
        </w:rPr>
        <w:fldChar w:fldCharType="separate"/>
      </w:r>
      <w:r w:rsidR="000A5A9B" w:rsidRPr="000A5A9B">
        <w:rPr>
          <w:noProof/>
          <w:vanish/>
          <w:color w:val="0000FF"/>
          <w:shd w:val="clear" w:color="auto" w:fill="FF9900"/>
        </w:rPr>
        <w:t>«Kontrolní_skupina»</w:t>
      </w:r>
      <w:r w:rsidRPr="003D0C36">
        <w:rPr>
          <w:vanish/>
        </w:rPr>
        <w:fldChar w:fldCharType="end"/>
      </w:r>
    </w:p>
    <w:p w:rsidR="0084511F" w:rsidRPr="003D0C36" w:rsidRDefault="0084511F" w:rsidP="004804DE">
      <w:pPr>
        <w:tabs>
          <w:tab w:val="right" w:pos="9000"/>
        </w:tabs>
        <w:spacing w:before="240"/>
        <w:jc w:val="both"/>
      </w:pPr>
    </w:p>
    <w:p w:rsidR="009B4A29" w:rsidRDefault="009B4A29">
      <w:pPr>
        <w:jc w:val="both"/>
      </w:pPr>
    </w:p>
    <w:p w:rsidR="009B4A29" w:rsidRPr="00887D2E" w:rsidRDefault="00CC3938" w:rsidP="00A34555">
      <w:pPr>
        <w:ind w:firstLine="720"/>
        <w:jc w:val="both"/>
      </w:pPr>
      <w:r w:rsidRPr="00887D2E">
        <w:t xml:space="preserve">Úřadu </w:t>
      </w:r>
      <w:r w:rsidR="00B50DB2" w:rsidRPr="00887D2E">
        <w:t>MČ</w:t>
      </w:r>
      <w:r w:rsidRPr="00887D2E">
        <w:t xml:space="preserve"> byly vrác</w:t>
      </w:r>
      <w:r w:rsidR="00076F38" w:rsidRPr="00887D2E">
        <w:t>eny všechny zapůjčené doklady a </w:t>
      </w:r>
      <w:r w:rsidRPr="00887D2E">
        <w:t>ostatní materiály.</w:t>
      </w:r>
    </w:p>
    <w:p w:rsidR="009B4A29" w:rsidRDefault="009B4A29">
      <w:pPr>
        <w:jc w:val="both"/>
      </w:pPr>
    </w:p>
    <w:p w:rsidR="009C34F0" w:rsidRDefault="00DC2A90" w:rsidP="00490D33">
      <w:pPr>
        <w:pStyle w:val="Zkladntextodsazen"/>
        <w:ind w:left="0" w:firstLine="708"/>
        <w:jc w:val="both"/>
      </w:pPr>
      <w:r>
        <w:t xml:space="preserve">Zpráva o výsledku přezkoumání hospodaření městské části Praha 6 o počtu 19 stran (včetně Přílohy č. 1) byla v souladu s ustanovením § 11 zákona č. 420/2004 Sb. projednána se starostou MČ, kterému byl předán stejnopis č. 2 dne </w:t>
      </w:r>
      <w:proofErr w:type="gramStart"/>
      <w:r>
        <w:t>28.4.2020</w:t>
      </w:r>
      <w:proofErr w:type="gramEnd"/>
      <w:r>
        <w:t>.</w:t>
      </w:r>
    </w:p>
    <w:p w:rsidR="00F25462" w:rsidRPr="00F25462" w:rsidRDefault="00F25462" w:rsidP="00B24A2D">
      <w:pPr>
        <w:pStyle w:val="Zkladntext"/>
        <w:spacing w:after="0"/>
        <w:rPr>
          <w:bCs/>
          <w:iCs/>
        </w:rPr>
      </w:pPr>
    </w:p>
    <w:p w:rsidR="00930092" w:rsidRDefault="00930092">
      <w:pPr>
        <w:jc w:val="both"/>
      </w:pPr>
    </w:p>
    <w:p w:rsidR="00930092" w:rsidRPr="003D0C36" w:rsidRDefault="00930092">
      <w:pPr>
        <w:jc w:val="both"/>
        <w:rPr>
          <w:b/>
          <w:bCs/>
          <w:vanish/>
        </w:rPr>
      </w:pPr>
      <w:r w:rsidRPr="003D0C36">
        <w:rPr>
          <w:b/>
          <w:bCs/>
          <w:vanish/>
        </w:rPr>
        <w:fldChar w:fldCharType="begin"/>
      </w:r>
      <w:r w:rsidRPr="003D0C36">
        <w:rPr>
          <w:b/>
          <w:bCs/>
          <w:vanish/>
        </w:rPr>
        <w:instrText xml:space="preserve"> MERGEFIELD Přezkoumání \* MERGEFORMAT DS:Prezkoumani#ST:1# </w:instrText>
      </w:r>
      <w:r w:rsidRPr="003D0C36">
        <w:rPr>
          <w:b/>
          <w:bCs/>
          <w:vanish/>
        </w:rPr>
        <w:fldChar w:fldCharType="separate"/>
      </w:r>
      <w:r w:rsidR="000A5A9B" w:rsidRPr="000A5A9B">
        <w:rPr>
          <w:b/>
          <w:bCs/>
          <w:noProof/>
          <w:vanish/>
          <w:color w:val="000000"/>
          <w:shd w:val="clear" w:color="auto" w:fill="FFFF00"/>
        </w:rPr>
        <w:t>«Přezkoumání»</w:t>
      </w:r>
      <w:r w:rsidRPr="003D0C36">
        <w:rPr>
          <w:b/>
          <w:bCs/>
          <w:vanish/>
        </w:rPr>
        <w:fldChar w:fldCharType="end"/>
      </w:r>
      <w:r w:rsidRPr="003D0C36">
        <w:rPr>
          <w:b/>
          <w:bCs/>
          <w:vanish/>
        </w:rPr>
        <w:fldChar w:fldCharType="begin"/>
      </w:r>
      <w:r w:rsidRPr="003D0C36">
        <w:rPr>
          <w:b/>
          <w:bCs/>
          <w:vanish/>
        </w:rPr>
        <w:instrText xml:space="preserve"> MERGEFIELD Územní_celek \* MERGEFORMAT DS:UC#ST:1# </w:instrText>
      </w:r>
      <w:r w:rsidRPr="003D0C36">
        <w:rPr>
          <w:b/>
          <w:bCs/>
          <w:vanish/>
        </w:rPr>
        <w:fldChar w:fldCharType="separate"/>
      </w:r>
      <w:r w:rsidR="000A5A9B" w:rsidRPr="000A5A9B">
        <w:rPr>
          <w:b/>
          <w:bCs/>
          <w:noProof/>
          <w:vanish/>
          <w:color w:val="000000"/>
          <w:shd w:val="clear" w:color="auto" w:fill="FFFF00"/>
        </w:rPr>
        <w:t>«Územní_celek»</w:t>
      </w:r>
      <w:r w:rsidRPr="003D0C36">
        <w:rPr>
          <w:b/>
          <w:bCs/>
          <w:vanish/>
        </w:rPr>
        <w:fldChar w:fldCharType="end"/>
      </w:r>
    </w:p>
    <w:p w:rsidR="003300FB" w:rsidRPr="003D0C36" w:rsidRDefault="003300FB">
      <w:pPr>
        <w:jc w:val="both"/>
        <w:rPr>
          <w:b/>
          <w:bCs/>
        </w:rPr>
      </w:pPr>
    </w:p>
    <w:p w:rsidR="002707C9" w:rsidRDefault="002707C9" w:rsidP="003300FB">
      <w:pPr>
        <w:tabs>
          <w:tab w:val="right" w:pos="9000"/>
        </w:tabs>
        <w:jc w:val="both"/>
      </w:pPr>
    </w:p>
    <w:p w:rsidR="00031589" w:rsidRPr="003D0C36" w:rsidRDefault="0075728A" w:rsidP="003300FB">
      <w:pPr>
        <w:tabs>
          <w:tab w:val="right" w:pos="9000"/>
        </w:tabs>
        <w:jc w:val="both"/>
      </w:pPr>
      <w:r>
        <w:rPr>
          <w:vanish/>
        </w:rPr>
        <w:fldChar w:fldCharType="begin"/>
      </w:r>
      <w:r>
        <w:rPr>
          <w:vanish/>
        </w:rPr>
        <w:instrText xml:space="preserve"> MERGEFIELD Statutární_zástupce \* MERGEFORMAT DS:StatutarniZastupce#ST:1#</w:instrText>
      </w:r>
      <w:r>
        <w:rPr>
          <w:vanish/>
        </w:rPr>
        <w:fldChar w:fldCharType="separate"/>
      </w:r>
      <w:r w:rsidR="000A5A9B" w:rsidRPr="000A5A9B">
        <w:rPr>
          <w:noProof/>
          <w:vanish/>
          <w:color w:val="000000"/>
          <w:shd w:val="clear" w:color="auto" w:fill="FFFF00"/>
        </w:rPr>
        <w:t>«Statutární_zástupce»</w:t>
      </w:r>
      <w:r>
        <w:rPr>
          <w:vanish/>
        </w:rPr>
        <w:fldChar w:fldCharType="end"/>
      </w:r>
      <w:r w:rsidR="004C63BF">
        <w:rPr>
          <w:vanish/>
        </w:rPr>
        <w:fldChar w:fldCharType="begin"/>
      </w:r>
      <w:r w:rsidR="004C63BF">
        <w:rPr>
          <w:vanish/>
        </w:rPr>
        <w:instrText xml:space="preserve"> MERGEFIELD DeleteField \* MERGEFORMAT  DEL:1#ST:1#NUM:33#</w:instrText>
      </w:r>
      <w:r w:rsidR="004C63BF">
        <w:rPr>
          <w:vanish/>
        </w:rPr>
        <w:fldChar w:fldCharType="separate"/>
      </w:r>
      <w:r w:rsidR="000A5A9B">
        <w:rPr>
          <w:noProof/>
          <w:vanish/>
        </w:rPr>
        <w:t>«DeleteField»</w:t>
      </w:r>
      <w:r w:rsidR="004C63BF">
        <w:rPr>
          <w:vanish/>
        </w:rPr>
        <w:fldChar w:fldCharType="end"/>
      </w:r>
      <w:r w:rsidRPr="0075728A">
        <w:t>Mgr. Ondřej Kolář</w:t>
      </w:r>
      <w:r w:rsidR="004C63BF">
        <w:rPr>
          <w:vanish/>
        </w:rPr>
        <w:fldChar w:fldCharType="begin"/>
      </w:r>
      <w:r w:rsidR="004C63BF">
        <w:rPr>
          <w:vanish/>
        </w:rPr>
        <w:instrText xml:space="preserve"> MERGEFIELD DeleteField \* MERGEFORMAT  DEL:1#ST:0#NUM:33#</w:instrText>
      </w:r>
      <w:r w:rsidR="004C63BF">
        <w:rPr>
          <w:vanish/>
        </w:rPr>
        <w:fldChar w:fldCharType="separate"/>
      </w:r>
      <w:r w:rsidR="000A5A9B">
        <w:rPr>
          <w:noProof/>
          <w:vanish/>
        </w:rPr>
        <w:t>«DeleteField»</w:t>
      </w:r>
      <w:r w:rsidR="004C63BF">
        <w:rPr>
          <w:vanish/>
        </w:rPr>
        <w:fldChar w:fldCharType="end"/>
      </w:r>
      <w:r>
        <w:rPr>
          <w:vanish/>
        </w:rPr>
        <w:fldChar w:fldCharType="begin"/>
      </w:r>
      <w:r>
        <w:rPr>
          <w:vanish/>
        </w:rPr>
        <w:instrText xml:space="preserve"> MERGEFIELD Plné_jméno \* MERGEFORMAT DS:StatutarniZastupce#DI:FullName#</w:instrText>
      </w:r>
      <w:r>
        <w:rPr>
          <w:vanish/>
        </w:rPr>
        <w:fldChar w:fldCharType="separate"/>
      </w:r>
      <w:r w:rsidR="000A5A9B" w:rsidRPr="000A5A9B">
        <w:rPr>
          <w:noProof/>
          <w:vanish/>
          <w:highlight w:val="green"/>
        </w:rPr>
        <w:t>«Plné_jméno»</w:t>
      </w:r>
      <w:r>
        <w:rPr>
          <w:vanish/>
        </w:rPr>
        <w:fldChar w:fldCharType="end"/>
      </w:r>
      <w:r>
        <w:rPr>
          <w:vanish/>
        </w:rPr>
        <w:fldChar w:fldCharType="begin"/>
      </w:r>
      <w:r>
        <w:rPr>
          <w:vanish/>
        </w:rPr>
        <w:instrText xml:space="preserve"> MERGEFIELD Statutární_zástupce \* MERGEFORMAT DS:StatutarniZastupce#ST:0#</w:instrText>
      </w:r>
      <w:r>
        <w:rPr>
          <w:vanish/>
        </w:rPr>
        <w:fldChar w:fldCharType="separate"/>
      </w:r>
      <w:r w:rsidR="000A5A9B" w:rsidRPr="000A5A9B">
        <w:rPr>
          <w:noProof/>
          <w:vanish/>
          <w:color w:val="0000FF"/>
          <w:shd w:val="clear" w:color="auto" w:fill="FFFF99"/>
        </w:rPr>
        <w:t>«Statutární_zástupce»</w:t>
      </w:r>
      <w:r>
        <w:rPr>
          <w:vanish/>
        </w:rPr>
        <w:fldChar w:fldCharType="end"/>
      </w:r>
      <w:r w:rsidR="00031589" w:rsidRPr="003D0C36">
        <w:tab/>
        <w:t>……….…………………………….</w:t>
      </w:r>
    </w:p>
    <w:p w:rsidR="003300FB" w:rsidRPr="003D0C36" w:rsidRDefault="0075728A" w:rsidP="003300FB">
      <w:pPr>
        <w:tabs>
          <w:tab w:val="right" w:pos="9000"/>
        </w:tabs>
        <w:jc w:val="both"/>
        <w:rPr>
          <w:b/>
          <w:bCs/>
        </w:rPr>
      </w:pPr>
      <w:r>
        <w:rPr>
          <w:vanish/>
        </w:rPr>
        <w:fldChar w:fldCharType="begin"/>
      </w:r>
      <w:r>
        <w:rPr>
          <w:vanish/>
        </w:rPr>
        <w:instrText xml:space="preserve"> MERGEFIELD Statutární_zástupce \* MERGEFORMAT DS:StatutarniZastupce#ST:1#</w:instrText>
      </w:r>
      <w:r>
        <w:rPr>
          <w:vanish/>
        </w:rPr>
        <w:fldChar w:fldCharType="separate"/>
      </w:r>
      <w:r w:rsidR="000A5A9B" w:rsidRPr="000A5A9B">
        <w:rPr>
          <w:noProof/>
          <w:vanish/>
          <w:color w:val="000000"/>
          <w:shd w:val="clear" w:color="auto" w:fill="FFFF00"/>
        </w:rPr>
        <w:t>«Statutární_zástupce»</w:t>
      </w:r>
      <w:r>
        <w:rPr>
          <w:vanish/>
        </w:rPr>
        <w:fldChar w:fldCharType="end"/>
      </w:r>
      <w:r w:rsidR="004C63BF">
        <w:rPr>
          <w:vanish/>
        </w:rPr>
        <w:fldChar w:fldCharType="begin"/>
      </w:r>
      <w:r w:rsidR="004C63BF">
        <w:rPr>
          <w:vanish/>
        </w:rPr>
        <w:instrText xml:space="preserve"> MERGEFIELD DeleteField \* MERGEFORMAT  DEL:1#ST:1#NUM:34#</w:instrText>
      </w:r>
      <w:r w:rsidR="004C63BF">
        <w:rPr>
          <w:vanish/>
        </w:rPr>
        <w:fldChar w:fldCharType="separate"/>
      </w:r>
      <w:r w:rsidR="000A5A9B">
        <w:rPr>
          <w:noProof/>
          <w:vanish/>
        </w:rPr>
        <w:t>«DeleteField»</w:t>
      </w:r>
      <w:r w:rsidR="004C63BF">
        <w:rPr>
          <w:vanish/>
        </w:rPr>
        <w:fldChar w:fldCharType="end"/>
      </w:r>
      <w:r w:rsidRPr="0075728A">
        <w:t>starosta</w:t>
      </w:r>
      <w:r w:rsidR="004C63BF">
        <w:rPr>
          <w:vanish/>
        </w:rPr>
        <w:fldChar w:fldCharType="begin"/>
      </w:r>
      <w:r w:rsidR="004C63BF">
        <w:rPr>
          <w:vanish/>
        </w:rPr>
        <w:instrText xml:space="preserve"> MERGEFIELD DeleteField \* MERGEFORMAT  DEL:1#ST:0#NUM:34#</w:instrText>
      </w:r>
      <w:r w:rsidR="004C63BF">
        <w:rPr>
          <w:vanish/>
        </w:rPr>
        <w:fldChar w:fldCharType="separate"/>
      </w:r>
      <w:r w:rsidR="000A5A9B">
        <w:rPr>
          <w:noProof/>
          <w:vanish/>
        </w:rPr>
        <w:t>«DeleteField»</w:t>
      </w:r>
      <w:r w:rsidR="004C63BF">
        <w:rPr>
          <w:vanish/>
        </w:rPr>
        <w:fldChar w:fldCharType="end"/>
      </w:r>
      <w:r>
        <w:rPr>
          <w:vanish/>
        </w:rPr>
        <w:fldChar w:fldCharType="begin"/>
      </w:r>
      <w:r>
        <w:rPr>
          <w:vanish/>
        </w:rPr>
        <w:instrText xml:space="preserve"> MERGEFIELD Funkce \* MERGEFORMAT DS:StatutarniZastupce#DI:Funkce#</w:instrText>
      </w:r>
      <w:r>
        <w:rPr>
          <w:vanish/>
        </w:rPr>
        <w:fldChar w:fldCharType="separate"/>
      </w:r>
      <w:r w:rsidR="000A5A9B" w:rsidRPr="000A5A9B">
        <w:rPr>
          <w:noProof/>
          <w:vanish/>
          <w:highlight w:val="green"/>
        </w:rPr>
        <w:t>«Funkce»</w:t>
      </w:r>
      <w:r>
        <w:rPr>
          <w:vanish/>
        </w:rPr>
        <w:fldChar w:fldCharType="end"/>
      </w:r>
      <w:r>
        <w:rPr>
          <w:vanish/>
        </w:rPr>
        <w:fldChar w:fldCharType="begin"/>
      </w:r>
      <w:r>
        <w:rPr>
          <w:vanish/>
        </w:rPr>
        <w:instrText xml:space="preserve"> MERGEFIELD Statutární_zástupce \* MERGEFORMAT DS:StatutarniZastupce#ST:0#</w:instrText>
      </w:r>
      <w:r>
        <w:rPr>
          <w:vanish/>
        </w:rPr>
        <w:fldChar w:fldCharType="separate"/>
      </w:r>
      <w:r w:rsidR="000A5A9B" w:rsidRPr="000A5A9B">
        <w:rPr>
          <w:noProof/>
          <w:vanish/>
          <w:color w:val="0000FF"/>
          <w:shd w:val="clear" w:color="auto" w:fill="FFFF99"/>
        </w:rPr>
        <w:t>«Statutární_zástupce»</w:t>
      </w:r>
      <w:r>
        <w:rPr>
          <w:vanish/>
        </w:rPr>
        <w:fldChar w:fldCharType="end"/>
      </w:r>
      <w:r w:rsidR="003300FB" w:rsidRPr="003D0C36">
        <w:t xml:space="preserve"> </w:t>
      </w:r>
      <w:r w:rsidR="00C85C3E" w:rsidRPr="003D0C36">
        <w:t>MČ</w:t>
      </w:r>
    </w:p>
    <w:p w:rsidR="00D35FF1" w:rsidRPr="003D0C36" w:rsidRDefault="00D35FF1" w:rsidP="00D35FF1">
      <w:pPr>
        <w:tabs>
          <w:tab w:val="left" w:pos="0"/>
          <w:tab w:val="right" w:pos="9000"/>
        </w:tabs>
        <w:jc w:val="both"/>
        <w:rPr>
          <w:vanish/>
        </w:rPr>
      </w:pPr>
      <w:r w:rsidRPr="003D0C36">
        <w:rPr>
          <w:vanish/>
        </w:rPr>
        <w:fldChar w:fldCharType="begin"/>
      </w:r>
      <w:r w:rsidRPr="003D0C36">
        <w:rPr>
          <w:vanish/>
        </w:rPr>
        <w:instrText xml:space="preserve"> MERGEFIELD Územní_celek \* MERGEFORMAT DS:UC#ST:0# </w:instrText>
      </w:r>
      <w:r w:rsidRPr="003D0C36">
        <w:rPr>
          <w:vanish/>
        </w:rPr>
        <w:fldChar w:fldCharType="separate"/>
      </w:r>
      <w:r w:rsidR="000A5A9B" w:rsidRPr="000A5A9B">
        <w:rPr>
          <w:noProof/>
          <w:vanish/>
          <w:color w:val="000000"/>
          <w:shd w:val="clear" w:color="auto" w:fill="FFFF00"/>
        </w:rPr>
        <w:t>«Územní_celek»</w:t>
      </w:r>
      <w:r w:rsidRPr="003D0C36">
        <w:rPr>
          <w:vanish/>
        </w:rPr>
        <w:fldChar w:fldCharType="end"/>
      </w:r>
      <w:r w:rsidRPr="003D0C36">
        <w:rPr>
          <w:vanish/>
        </w:rPr>
        <w:fldChar w:fldCharType="begin"/>
      </w:r>
      <w:r w:rsidRPr="003D0C36">
        <w:rPr>
          <w:vanish/>
        </w:rPr>
        <w:instrText xml:space="preserve"> MERGEFIELD Přezkoumání \* MERGEFORMAT DS:Prezkoumani#ST:0# </w:instrText>
      </w:r>
      <w:r w:rsidRPr="003D0C36">
        <w:rPr>
          <w:vanish/>
        </w:rPr>
        <w:fldChar w:fldCharType="separate"/>
      </w:r>
      <w:r w:rsidR="000A5A9B" w:rsidRPr="000A5A9B">
        <w:rPr>
          <w:noProof/>
          <w:vanish/>
          <w:color w:val="000000"/>
          <w:shd w:val="clear" w:color="auto" w:fill="FFFF00"/>
        </w:rPr>
        <w:t>«Přezkoumání»</w:t>
      </w:r>
      <w:r w:rsidRPr="003D0C36">
        <w:rPr>
          <w:vanish/>
        </w:rPr>
        <w:fldChar w:fldCharType="end"/>
      </w:r>
    </w:p>
    <w:p w:rsidR="00930092" w:rsidRDefault="00930092">
      <w:pPr>
        <w:jc w:val="both"/>
      </w:pPr>
    </w:p>
    <w:p w:rsidR="00D35FF1" w:rsidRDefault="00D35FF1">
      <w:pPr>
        <w:jc w:val="both"/>
      </w:pPr>
    </w:p>
    <w:p w:rsidR="00D35FF1" w:rsidRDefault="00D35FF1">
      <w:pPr>
        <w:jc w:val="both"/>
      </w:pPr>
    </w:p>
    <w:p w:rsidR="00D35FF1" w:rsidRDefault="00D35FF1">
      <w:pPr>
        <w:jc w:val="both"/>
      </w:pPr>
    </w:p>
    <w:p w:rsidR="00D35FF1" w:rsidRDefault="00D35FF1">
      <w:pPr>
        <w:jc w:val="both"/>
      </w:pPr>
    </w:p>
    <w:p w:rsidR="00ED05FD" w:rsidRDefault="00ED05FD">
      <w:pPr>
        <w:jc w:val="both"/>
      </w:pPr>
    </w:p>
    <w:p w:rsidR="00ED05FD" w:rsidRDefault="00ED05FD">
      <w:pPr>
        <w:jc w:val="both"/>
      </w:pPr>
    </w:p>
    <w:p w:rsidR="00ED05FD" w:rsidRDefault="00ED05FD">
      <w:pPr>
        <w:jc w:val="both"/>
      </w:pPr>
    </w:p>
    <w:p w:rsidR="00ED05FD" w:rsidRDefault="00ED05FD">
      <w:pPr>
        <w:jc w:val="both"/>
      </w:pPr>
    </w:p>
    <w:p w:rsidR="00ED05FD" w:rsidRDefault="00ED05FD">
      <w:pPr>
        <w:jc w:val="both"/>
      </w:pPr>
    </w:p>
    <w:p w:rsidR="00ED05FD" w:rsidRDefault="00ED05FD">
      <w:pPr>
        <w:jc w:val="both"/>
      </w:pPr>
    </w:p>
    <w:p w:rsidR="00ED05FD" w:rsidRDefault="00ED05FD">
      <w:pPr>
        <w:jc w:val="both"/>
      </w:pPr>
    </w:p>
    <w:p w:rsidR="00ED05FD" w:rsidRDefault="00ED05FD">
      <w:pPr>
        <w:jc w:val="both"/>
      </w:pPr>
    </w:p>
    <w:p w:rsidR="00ED05FD" w:rsidRDefault="00ED05FD">
      <w:pPr>
        <w:jc w:val="both"/>
      </w:pPr>
    </w:p>
    <w:p w:rsidR="00ED05FD" w:rsidRDefault="00ED05FD">
      <w:pPr>
        <w:jc w:val="both"/>
      </w:pPr>
    </w:p>
    <w:p w:rsidR="00ED05FD" w:rsidRDefault="00ED05FD">
      <w:pPr>
        <w:jc w:val="both"/>
      </w:pPr>
    </w:p>
    <w:p w:rsidR="00066517" w:rsidRDefault="00066517">
      <w:pPr>
        <w:jc w:val="both"/>
      </w:pPr>
    </w:p>
    <w:p w:rsidR="00066517" w:rsidRDefault="00066517">
      <w:pPr>
        <w:jc w:val="both"/>
      </w:pPr>
    </w:p>
    <w:p w:rsidR="00066517" w:rsidRDefault="00066517">
      <w:pPr>
        <w:jc w:val="both"/>
      </w:pPr>
    </w:p>
    <w:p w:rsidR="00066517" w:rsidRDefault="00066517">
      <w:pPr>
        <w:jc w:val="both"/>
      </w:pPr>
    </w:p>
    <w:p w:rsidR="00066517" w:rsidRDefault="00066517">
      <w:pPr>
        <w:jc w:val="both"/>
      </w:pPr>
    </w:p>
    <w:p w:rsidR="00066517" w:rsidRDefault="00066517">
      <w:pPr>
        <w:jc w:val="both"/>
      </w:pPr>
    </w:p>
    <w:p w:rsidR="00CE227B" w:rsidRDefault="00CE227B">
      <w:pPr>
        <w:jc w:val="both"/>
      </w:pPr>
    </w:p>
    <w:p w:rsidR="00CE227B" w:rsidRDefault="00CE227B">
      <w:pPr>
        <w:jc w:val="both"/>
      </w:pPr>
    </w:p>
    <w:p w:rsidR="00CE227B" w:rsidRDefault="00CE227B">
      <w:pPr>
        <w:jc w:val="both"/>
      </w:pPr>
    </w:p>
    <w:p w:rsidR="00CE227B" w:rsidRDefault="00CE227B">
      <w:pPr>
        <w:jc w:val="both"/>
      </w:pPr>
    </w:p>
    <w:p w:rsidR="00CE227B" w:rsidRDefault="00CE227B">
      <w:pPr>
        <w:jc w:val="both"/>
      </w:pPr>
    </w:p>
    <w:p w:rsidR="00DC2A90" w:rsidRDefault="00DC2A90">
      <w:pPr>
        <w:jc w:val="both"/>
      </w:pPr>
    </w:p>
    <w:p w:rsidR="00DC2A90" w:rsidRDefault="00DC2A90">
      <w:pPr>
        <w:jc w:val="both"/>
      </w:pPr>
    </w:p>
    <w:p w:rsidR="00DC2A90" w:rsidRDefault="00DC2A90">
      <w:pPr>
        <w:jc w:val="both"/>
      </w:pPr>
    </w:p>
    <w:p w:rsidR="00DC2A90" w:rsidRDefault="00DC2A90">
      <w:pPr>
        <w:jc w:val="both"/>
      </w:pPr>
    </w:p>
    <w:p w:rsidR="00DC2A90" w:rsidRDefault="00DC2A90">
      <w:pPr>
        <w:jc w:val="both"/>
      </w:pPr>
    </w:p>
    <w:p w:rsidR="00DC2A90" w:rsidRDefault="00DC2A90">
      <w:pPr>
        <w:jc w:val="both"/>
      </w:pPr>
    </w:p>
    <w:p w:rsidR="00CC3938" w:rsidRDefault="00966C37">
      <w:pPr>
        <w:jc w:val="both"/>
      </w:pPr>
      <w:r>
        <w:t>Příloha</w:t>
      </w:r>
      <w:r w:rsidR="00B9788D">
        <w:t xml:space="preserve"> č.</w:t>
      </w:r>
      <w:r w:rsidR="00A15566">
        <w:t xml:space="preserve"> </w:t>
      </w:r>
      <w:r w:rsidR="00B9788D">
        <w:t>1</w:t>
      </w:r>
      <w:r>
        <w:t xml:space="preserve">: </w:t>
      </w:r>
      <w:r w:rsidR="00D71D32">
        <w:t>Označení</w:t>
      </w:r>
      <w:r w:rsidR="00B9788D">
        <w:t xml:space="preserve"> </w:t>
      </w:r>
      <w:r w:rsidR="00CD3BF1">
        <w:t xml:space="preserve">všech </w:t>
      </w:r>
      <w:r w:rsidR="00B9788D">
        <w:t xml:space="preserve">dokladů a </w:t>
      </w:r>
      <w:r w:rsidR="00C0775A">
        <w:t>jiných materiálů</w:t>
      </w:r>
      <w:r w:rsidR="00B9788D">
        <w:t xml:space="preserve"> využitých při přezkoumání hospodaření</w:t>
      </w:r>
      <w:r w:rsidR="00454488">
        <w:t xml:space="preserve"> MČ</w:t>
      </w:r>
    </w:p>
    <w:p w:rsidR="00CC3938" w:rsidRDefault="00CC3938">
      <w:pPr>
        <w:jc w:val="both"/>
      </w:pPr>
    </w:p>
    <w:p w:rsidR="00CC3938" w:rsidRDefault="00CC3938" w:rsidP="00CC3938">
      <w:pPr>
        <w:tabs>
          <w:tab w:val="left" w:pos="1260"/>
        </w:tabs>
        <w:jc w:val="both"/>
      </w:pPr>
      <w:r>
        <w:t>Rozdělovník:</w:t>
      </w:r>
      <w:r>
        <w:tab/>
      </w:r>
      <w:r w:rsidR="00410230">
        <w:t>stejnopis</w:t>
      </w:r>
      <w:r>
        <w:t xml:space="preserve"> č. 1 </w:t>
      </w:r>
      <w:r w:rsidR="00824856">
        <w:t>–</w:t>
      </w:r>
      <w:r>
        <w:t xml:space="preserve"> </w:t>
      </w:r>
      <w:r w:rsidR="00824856">
        <w:t>O</w:t>
      </w:r>
      <w:r w:rsidR="00966C37">
        <w:t>dbor kontrolních činností</w:t>
      </w:r>
      <w:r w:rsidR="00824856">
        <w:t xml:space="preserve"> MHMP</w:t>
      </w:r>
    </w:p>
    <w:p w:rsidR="00CC3938" w:rsidRDefault="00CC3938" w:rsidP="004804DE">
      <w:pPr>
        <w:tabs>
          <w:tab w:val="left" w:pos="1440"/>
        </w:tabs>
        <w:jc w:val="both"/>
      </w:pPr>
      <w:r>
        <w:tab/>
      </w:r>
      <w:r w:rsidR="00410230">
        <w:t>stejnopis</w:t>
      </w:r>
      <w:r>
        <w:t xml:space="preserve"> č. 2 </w:t>
      </w:r>
      <w:r w:rsidR="000B20FE">
        <w:t>–</w:t>
      </w:r>
      <w:r>
        <w:t xml:space="preserve"> </w:t>
      </w:r>
      <w:r w:rsidR="00C85A84">
        <w:t>MČ</w:t>
      </w:r>
    </w:p>
    <w:p w:rsidR="00CC3938" w:rsidRDefault="00CC3938">
      <w:pPr>
        <w:jc w:val="both"/>
      </w:pPr>
    </w:p>
    <w:p w:rsidR="00BF5348" w:rsidRPr="004677EC" w:rsidRDefault="00BF5348" w:rsidP="0053319F">
      <w:pPr>
        <w:pStyle w:val="Zhlav"/>
        <w:spacing w:after="120"/>
        <w:jc w:val="right"/>
        <w:rPr>
          <w:b/>
          <w:u w:val="single"/>
        </w:rPr>
      </w:pPr>
      <w:r>
        <w:br w:type="page"/>
      </w:r>
      <w:r w:rsidRPr="004677EC">
        <w:rPr>
          <w:b/>
          <w:u w:val="single"/>
        </w:rPr>
        <w:lastRenderedPageBreak/>
        <w:t>Příloha č. 1</w:t>
      </w:r>
    </w:p>
    <w:p w:rsidR="00BB740A" w:rsidRDefault="00BB740A" w:rsidP="00BB740A">
      <w:pPr>
        <w:rPr>
          <w:vanish/>
        </w:rPr>
      </w:pPr>
      <w:r>
        <w:rPr>
          <w:vanish/>
        </w:rPr>
        <w:fldChar w:fldCharType="begin"/>
      </w:r>
      <w:r>
        <w:rPr>
          <w:vanish/>
        </w:rPr>
        <w:instrText xml:space="preserve"> MERGEFIELD Přezkoumání \* MERGEFORMAT DS:Prezkoumani#ST:1#</w:instrText>
      </w:r>
      <w:r>
        <w:rPr>
          <w:vanish/>
        </w:rPr>
        <w:fldChar w:fldCharType="separate"/>
      </w:r>
      <w:r w:rsidR="000A5A9B" w:rsidRPr="000A5A9B">
        <w:rPr>
          <w:noProof/>
          <w:vanish/>
          <w:color w:val="000000"/>
          <w:shd w:val="clear" w:color="auto" w:fill="FFFF00"/>
        </w:rPr>
        <w:t>«Přezkoumání»</w:t>
      </w:r>
      <w:r>
        <w:rPr>
          <w:vanish/>
        </w:rPr>
        <w:fldChar w:fldCharType="end"/>
      </w:r>
    </w:p>
    <w:p w:rsidR="00BB740A" w:rsidRPr="00C815F5" w:rsidRDefault="00BB740A" w:rsidP="0053319F">
      <w:pPr>
        <w:pStyle w:val="Zhlav"/>
        <w:jc w:val="both"/>
        <w:rPr>
          <w:b/>
          <w:u w:val="single"/>
        </w:rPr>
      </w:pPr>
      <w:r w:rsidRPr="00C815F5">
        <w:rPr>
          <w:b/>
          <w:u w:val="single"/>
        </w:rPr>
        <w:t>Označení všech dokladů a jiných materiálů využitých při přezkoumání</w:t>
      </w:r>
      <w:r w:rsidR="00454488">
        <w:rPr>
          <w:b/>
          <w:u w:val="single"/>
        </w:rPr>
        <w:t xml:space="preserve"> hospodaření MČ</w:t>
      </w:r>
      <w:r w:rsidR="0053319F">
        <w:rPr>
          <w:b/>
          <w:u w:val="single"/>
        </w:rPr>
        <w:t> </w:t>
      </w:r>
      <w:r w:rsidR="00454488">
        <w:rPr>
          <w:b/>
          <w:vanish/>
          <w:u w:val="single"/>
        </w:rPr>
        <w:fldChar w:fldCharType="begin"/>
      </w:r>
      <w:r w:rsidR="00454488">
        <w:rPr>
          <w:b/>
          <w:vanish/>
          <w:u w:val="single"/>
        </w:rPr>
        <w:instrText xml:space="preserve"> MERGEFIELD Územní_celek \* MERGEFORMAT DS:UC#ST:1#</w:instrText>
      </w:r>
      <w:r w:rsidR="00454488">
        <w:rPr>
          <w:b/>
          <w:vanish/>
          <w:u w:val="single"/>
        </w:rPr>
        <w:fldChar w:fldCharType="separate"/>
      </w:r>
      <w:r w:rsidR="000A5A9B" w:rsidRPr="000A5A9B">
        <w:rPr>
          <w:b/>
          <w:noProof/>
          <w:vanish/>
          <w:color w:val="000000"/>
          <w:u w:val="single"/>
          <w:shd w:val="clear" w:color="auto" w:fill="FFFF00"/>
        </w:rPr>
        <w:t>«Územní_celek»</w:t>
      </w:r>
      <w:r w:rsidR="00454488">
        <w:rPr>
          <w:b/>
          <w:vanish/>
          <w:u w:val="single"/>
        </w:rPr>
        <w:fldChar w:fldCharType="end"/>
      </w:r>
      <w:r w:rsidR="004C63BF">
        <w:rPr>
          <w:vanish/>
        </w:rPr>
        <w:fldChar w:fldCharType="begin"/>
      </w:r>
      <w:r w:rsidR="004C63BF">
        <w:rPr>
          <w:vanish/>
        </w:rPr>
        <w:instrText xml:space="preserve"> MERGEFIELD DeleteField \* MERGEFORMAT  DEL:1#ST:1#NUM:35#</w:instrText>
      </w:r>
      <w:r w:rsidR="004C63BF">
        <w:rPr>
          <w:vanish/>
        </w:rPr>
        <w:fldChar w:fldCharType="separate"/>
      </w:r>
      <w:r w:rsidR="000A5A9B">
        <w:rPr>
          <w:noProof/>
          <w:vanish/>
        </w:rPr>
        <w:t>«DeleteField»</w:t>
      </w:r>
      <w:r w:rsidR="004C63BF">
        <w:rPr>
          <w:vanish/>
        </w:rPr>
        <w:fldChar w:fldCharType="end"/>
      </w:r>
      <w:r w:rsidR="00454488" w:rsidRPr="00454488">
        <w:rPr>
          <w:b/>
          <w:u w:val="single"/>
        </w:rPr>
        <w:t>Praha 6</w:t>
      </w:r>
      <w:r w:rsidR="004C63BF">
        <w:rPr>
          <w:vanish/>
        </w:rPr>
        <w:fldChar w:fldCharType="begin"/>
      </w:r>
      <w:r w:rsidR="004C63BF">
        <w:rPr>
          <w:vanish/>
        </w:rPr>
        <w:instrText xml:space="preserve"> MERGEFIELD DeleteField \* MERGEFORMAT  DEL:1#ST:0#NUM:35#</w:instrText>
      </w:r>
      <w:r w:rsidR="004C63BF">
        <w:rPr>
          <w:vanish/>
        </w:rPr>
        <w:fldChar w:fldCharType="separate"/>
      </w:r>
      <w:r w:rsidR="000A5A9B">
        <w:rPr>
          <w:noProof/>
          <w:vanish/>
        </w:rPr>
        <w:t>«DeleteField»</w:t>
      </w:r>
      <w:r w:rsidR="004C63BF">
        <w:rPr>
          <w:vanish/>
        </w:rPr>
        <w:fldChar w:fldCharType="end"/>
      </w:r>
      <w:r w:rsidR="00454488">
        <w:rPr>
          <w:b/>
          <w:vanish/>
          <w:u w:val="single"/>
        </w:rPr>
        <w:fldChar w:fldCharType="begin"/>
      </w:r>
      <w:r w:rsidR="00454488">
        <w:rPr>
          <w:b/>
          <w:vanish/>
          <w:u w:val="single"/>
        </w:rPr>
        <w:instrText xml:space="preserve"> MERGEFIELD Název \* MERGEFORMAT DS:UC#DI:OrganizaceNazev#</w:instrText>
      </w:r>
      <w:r w:rsidR="00454488">
        <w:rPr>
          <w:b/>
          <w:vanish/>
          <w:u w:val="single"/>
        </w:rPr>
        <w:fldChar w:fldCharType="separate"/>
      </w:r>
      <w:r w:rsidR="000A5A9B" w:rsidRPr="000A5A9B">
        <w:rPr>
          <w:b/>
          <w:noProof/>
          <w:vanish/>
          <w:highlight w:val="green"/>
          <w:u w:val="single"/>
        </w:rPr>
        <w:t>«Název»</w:t>
      </w:r>
      <w:r w:rsidR="00454488">
        <w:rPr>
          <w:b/>
          <w:vanish/>
          <w:u w:val="single"/>
        </w:rPr>
        <w:fldChar w:fldCharType="end"/>
      </w:r>
      <w:r w:rsidR="00454488">
        <w:rPr>
          <w:b/>
          <w:vanish/>
          <w:u w:val="single"/>
        </w:rPr>
        <w:fldChar w:fldCharType="begin"/>
      </w:r>
      <w:r w:rsidR="00454488">
        <w:rPr>
          <w:b/>
          <w:vanish/>
          <w:u w:val="single"/>
        </w:rPr>
        <w:instrText xml:space="preserve"> MERGEFIELD Územní_celek \* MERGEFORMAT DS:UC#ST:0#</w:instrText>
      </w:r>
      <w:r w:rsidR="00454488">
        <w:rPr>
          <w:b/>
          <w:vanish/>
          <w:u w:val="single"/>
        </w:rPr>
        <w:fldChar w:fldCharType="separate"/>
      </w:r>
      <w:r w:rsidR="000A5A9B" w:rsidRPr="000A5A9B">
        <w:rPr>
          <w:b/>
          <w:noProof/>
          <w:vanish/>
          <w:color w:val="0000FF"/>
          <w:u w:val="single"/>
          <w:shd w:val="clear" w:color="auto" w:fill="FFFF99"/>
        </w:rPr>
        <w:t>«Územní_celek»</w:t>
      </w:r>
      <w:r w:rsidR="00454488">
        <w:rPr>
          <w:b/>
          <w:vanish/>
          <w:u w:val="single"/>
        </w:rPr>
        <w:fldChar w:fldCharType="end"/>
      </w:r>
      <w:r w:rsidRPr="00C815F5">
        <w:rPr>
          <w:b/>
          <w:u w:val="single"/>
        </w:rPr>
        <w:t>:</w:t>
      </w:r>
    </w:p>
    <w:p w:rsidR="00BB740A" w:rsidRDefault="00BB740A" w:rsidP="00BB740A"/>
    <w:p w:rsidR="00BB740A" w:rsidRDefault="00BB740A" w:rsidP="00BB740A">
      <w:pPr>
        <w:rPr>
          <w:vanish/>
        </w:rPr>
      </w:pPr>
      <w:r>
        <w:rPr>
          <w:vanish/>
        </w:rPr>
        <w:fldChar w:fldCharType="begin"/>
      </w:r>
      <w:r>
        <w:rPr>
          <w:vanish/>
        </w:rPr>
        <w:instrText xml:space="preserve"> MERGEFIELD Přezkoumání_orgánem \* MERGEFORMAT DS:PrezkoumaniOrganem#ST:1#</w:instrText>
      </w:r>
      <w:r>
        <w:rPr>
          <w:vanish/>
        </w:rPr>
        <w:fldChar w:fldCharType="separate"/>
      </w:r>
      <w:r w:rsidR="000A5A9B" w:rsidRPr="000A5A9B">
        <w:rPr>
          <w:noProof/>
          <w:vanish/>
          <w:color w:val="000000"/>
          <w:shd w:val="clear" w:color="auto" w:fill="FFFF00"/>
        </w:rPr>
        <w:t>«Přezkoumání_orgánem»</w:t>
      </w:r>
      <w:r>
        <w:rPr>
          <w:vanish/>
        </w:rPr>
        <w:fldChar w:fldCharType="end"/>
      </w:r>
    </w:p>
    <w:p w:rsidR="00BB740A" w:rsidRDefault="00BB740A" w:rsidP="00BB740A">
      <w:pPr>
        <w:rPr>
          <w:vanish/>
        </w:rPr>
      </w:pPr>
      <w:r>
        <w:rPr>
          <w:vanish/>
        </w:rPr>
        <w:fldChar w:fldCharType="begin"/>
      </w:r>
      <w:r>
        <w:rPr>
          <w:vanish/>
        </w:rPr>
        <w:instrText xml:space="preserve"> MERGEFIELD Přezkoumané_písemnosti_všechny \* MERGEFORMAT DS:PisemnyDokColPrezkoumaneAll#ST:1#</w:instrText>
      </w:r>
      <w:r>
        <w:rPr>
          <w:vanish/>
        </w:rPr>
        <w:fldChar w:fldCharType="separate"/>
      </w:r>
      <w:r w:rsidR="000A5A9B" w:rsidRPr="000A5A9B">
        <w:rPr>
          <w:noProof/>
          <w:vanish/>
          <w:color w:val="000000"/>
          <w:shd w:val="clear" w:color="auto" w:fill="FFFF00"/>
        </w:rPr>
        <w:t>«Přezkoumané_písemnosti_všechny»</w:t>
      </w:r>
      <w:r>
        <w:rPr>
          <w:vanish/>
        </w:rPr>
        <w:fldChar w:fldCharType="end"/>
      </w:r>
    </w:p>
    <w:p w:rsidR="00435A25" w:rsidRDefault="004C63BF" w:rsidP="00BB740A">
      <w:pPr>
        <w:rPr>
          <w:vanish/>
        </w:rPr>
      </w:pPr>
      <w:r>
        <w:rPr>
          <w:vanish/>
        </w:rPr>
        <w:fldChar w:fldCharType="begin"/>
      </w:r>
      <w:r>
        <w:rPr>
          <w:vanish/>
        </w:rPr>
        <w:instrText xml:space="preserve"> MERGEFIELD DeleteField \* MERGEFORMAT  DEL:1#ST:1#NUM:36#</w:instrText>
      </w:r>
      <w:r>
        <w:rPr>
          <w:vanish/>
        </w:rPr>
        <w:fldChar w:fldCharType="separate"/>
      </w:r>
      <w:r w:rsidR="000A5A9B">
        <w:rPr>
          <w:noProof/>
          <w:vanish/>
        </w:rPr>
        <w:t>«DeleteField»</w:t>
      </w:r>
      <w:r>
        <w:rPr>
          <w:vanish/>
        </w:rPr>
        <w:fldChar w:fldCharType="end"/>
      </w:r>
    </w:p>
    <w:p w:rsidR="00BB740A" w:rsidRDefault="00BB740A" w:rsidP="00BB740A">
      <w:r w:rsidRPr="004E6F5B">
        <w:rPr>
          <w:b/>
          <w:sz w:val="22"/>
          <w:szCs w:val="22"/>
        </w:rPr>
        <w:t>Střednědobý výhled rozpočtu</w:t>
      </w:r>
    </w:p>
    <w:p w:rsidR="00BB740A" w:rsidRDefault="00BB740A" w:rsidP="00BB740A">
      <w:pPr>
        <w:numPr>
          <w:ilvl w:val="0"/>
          <w:numId w:val="26"/>
        </w:numPr>
        <w:jc w:val="both"/>
      </w:pPr>
      <w:r w:rsidRPr="000D3C7D">
        <w:rPr>
          <w:sz w:val="20"/>
        </w:rPr>
        <w:t>Střednědobý výhled rozpočtu na roky 2020 - 2024 schválený usnesením ZMČ č. 15/18 dne 20.12.2018</w:t>
      </w:r>
    </w:p>
    <w:p w:rsidR="00BB740A" w:rsidRDefault="00BB740A" w:rsidP="00BB740A">
      <w:r w:rsidRPr="004E6F5B">
        <w:rPr>
          <w:b/>
          <w:sz w:val="22"/>
          <w:szCs w:val="22"/>
        </w:rPr>
        <w:t>Návrh rozpočtu</w:t>
      </w:r>
    </w:p>
    <w:p w:rsidR="00BB740A" w:rsidRDefault="00BB740A" w:rsidP="00BB740A">
      <w:pPr>
        <w:numPr>
          <w:ilvl w:val="0"/>
          <w:numId w:val="26"/>
        </w:numPr>
        <w:jc w:val="both"/>
      </w:pPr>
      <w:r w:rsidRPr="000D3C7D">
        <w:rPr>
          <w:sz w:val="20"/>
        </w:rPr>
        <w:t>Návrh rozpočtu na rok 2019 zveřejněný od 4.12.2018 do 20.12.2018</w:t>
      </w:r>
    </w:p>
    <w:p w:rsidR="00BB740A" w:rsidRDefault="00BB740A" w:rsidP="00BB740A">
      <w:r w:rsidRPr="004E6F5B">
        <w:rPr>
          <w:b/>
          <w:sz w:val="22"/>
          <w:szCs w:val="22"/>
        </w:rPr>
        <w:t>Schválený rozpočet</w:t>
      </w:r>
    </w:p>
    <w:p w:rsidR="00BB740A" w:rsidRDefault="00BB740A" w:rsidP="00BB740A">
      <w:pPr>
        <w:numPr>
          <w:ilvl w:val="0"/>
          <w:numId w:val="26"/>
        </w:numPr>
        <w:jc w:val="both"/>
      </w:pPr>
      <w:r w:rsidRPr="000D3C7D">
        <w:rPr>
          <w:sz w:val="20"/>
        </w:rPr>
        <w:t>Rozpočet na rok 2019 schválený usnesením ZMČ č. 14/18 dne 20.12.2018</w:t>
      </w:r>
    </w:p>
    <w:p w:rsidR="00BB740A" w:rsidRDefault="00BB740A" w:rsidP="00BB740A">
      <w:r w:rsidRPr="004E6F5B">
        <w:rPr>
          <w:b/>
          <w:sz w:val="22"/>
          <w:szCs w:val="22"/>
        </w:rPr>
        <w:t>Rozpočtová opatření</w:t>
      </w:r>
    </w:p>
    <w:p w:rsidR="00BB740A" w:rsidRDefault="00BB740A" w:rsidP="00BB740A">
      <w:pPr>
        <w:numPr>
          <w:ilvl w:val="0"/>
          <w:numId w:val="26"/>
        </w:numPr>
        <w:jc w:val="both"/>
      </w:pPr>
      <w:r w:rsidRPr="000D3C7D">
        <w:rPr>
          <w:sz w:val="20"/>
        </w:rPr>
        <w:t>Rozpočtová opatření č.: 123 ze dne 25.6.2019, 146 ze dne 25.6.2019, 117 ze dne 25.6.2019, 112 ze dne 14.6.2019, 88 ze dne 30.5.2019, 243 ze dne 2.10.2019, 197 ze dne 3.9.2019, 190 ze dne 3.9.2019, 61 ze dne 26.6.2019, 260 ze dne 29.10,2019, 265 ze dne 29.10.2019, 278 ze dne 26.11.2019, 243 ze dne 30.9.2019, 217 ze dne 30.9.2019</w:t>
      </w:r>
    </w:p>
    <w:p w:rsidR="00BB740A" w:rsidRDefault="00BB740A" w:rsidP="00BB740A">
      <w:r w:rsidRPr="004E6F5B">
        <w:rPr>
          <w:b/>
          <w:sz w:val="22"/>
          <w:szCs w:val="22"/>
        </w:rPr>
        <w:t>Závěrečný účet</w:t>
      </w:r>
    </w:p>
    <w:p w:rsidR="00BB740A" w:rsidRPr="00DD29E9" w:rsidRDefault="00BB740A" w:rsidP="00BB740A">
      <w:pPr>
        <w:numPr>
          <w:ilvl w:val="0"/>
          <w:numId w:val="26"/>
        </w:numPr>
        <w:jc w:val="both"/>
      </w:pPr>
      <w:r w:rsidRPr="000D3C7D">
        <w:rPr>
          <w:sz w:val="20"/>
        </w:rPr>
        <w:t>Závěrečný účet za rok 2018 schválený usnesením ZMČ č. 83/19 dne 13.6.2019</w:t>
      </w:r>
    </w:p>
    <w:p w:rsidR="00DD29E9" w:rsidRDefault="00DD29E9" w:rsidP="00DD29E9">
      <w:r w:rsidRPr="004E6F5B">
        <w:rPr>
          <w:b/>
          <w:sz w:val="22"/>
          <w:szCs w:val="22"/>
        </w:rPr>
        <w:t>Finanční plán zdaňované činnosti na rok 2019</w:t>
      </w:r>
    </w:p>
    <w:p w:rsidR="00DD29E9" w:rsidRDefault="00DD29E9" w:rsidP="00DD29E9">
      <w:pPr>
        <w:numPr>
          <w:ilvl w:val="0"/>
          <w:numId w:val="26"/>
        </w:numPr>
        <w:jc w:val="both"/>
      </w:pPr>
      <w:r w:rsidRPr="000D3C7D">
        <w:rPr>
          <w:sz w:val="20"/>
        </w:rPr>
        <w:t>Finanční plán zdaňované činnosti na rok 2019 schválený usnesením ZMČ č. 14/18 ze dne 20.12.2018</w:t>
      </w:r>
    </w:p>
    <w:p w:rsidR="00BB740A" w:rsidRDefault="00BB740A" w:rsidP="00BB740A">
      <w:r w:rsidRPr="004E6F5B">
        <w:rPr>
          <w:b/>
          <w:sz w:val="22"/>
          <w:szCs w:val="22"/>
        </w:rPr>
        <w:t>Výkaz pro hodnocení plnění rozpočtu</w:t>
      </w:r>
    </w:p>
    <w:p w:rsidR="00BB740A" w:rsidRDefault="00BB740A" w:rsidP="00BB740A">
      <w:pPr>
        <w:numPr>
          <w:ilvl w:val="0"/>
          <w:numId w:val="26"/>
        </w:numPr>
        <w:jc w:val="both"/>
      </w:pPr>
      <w:r w:rsidRPr="000D3C7D">
        <w:rPr>
          <w:sz w:val="20"/>
        </w:rPr>
        <w:t>Výkaz pro hodnocení plnění rozpočtu 8/2019, 12/2019</w:t>
      </w:r>
    </w:p>
    <w:p w:rsidR="00BB740A" w:rsidRDefault="00BB740A" w:rsidP="00BB740A">
      <w:r w:rsidRPr="004E6F5B">
        <w:rPr>
          <w:b/>
          <w:sz w:val="22"/>
          <w:szCs w:val="22"/>
        </w:rPr>
        <w:t>Výkaz zisku a ztráty</w:t>
      </w:r>
    </w:p>
    <w:p w:rsidR="00BB740A" w:rsidRDefault="00BB740A" w:rsidP="00BB740A">
      <w:pPr>
        <w:numPr>
          <w:ilvl w:val="0"/>
          <w:numId w:val="26"/>
        </w:numPr>
        <w:jc w:val="both"/>
      </w:pPr>
      <w:r w:rsidRPr="000D3C7D">
        <w:rPr>
          <w:sz w:val="20"/>
        </w:rPr>
        <w:t>Výkaz zisku a ztráty 8/2019, 12/2019</w:t>
      </w:r>
    </w:p>
    <w:p w:rsidR="00BB740A" w:rsidRDefault="00BB740A" w:rsidP="00BB740A">
      <w:r w:rsidRPr="004E6F5B">
        <w:rPr>
          <w:b/>
          <w:sz w:val="22"/>
          <w:szCs w:val="22"/>
        </w:rPr>
        <w:t>Rozvaha</w:t>
      </w:r>
    </w:p>
    <w:p w:rsidR="00BB740A" w:rsidRDefault="00BB740A" w:rsidP="00BB740A">
      <w:pPr>
        <w:numPr>
          <w:ilvl w:val="0"/>
          <w:numId w:val="26"/>
        </w:numPr>
        <w:jc w:val="both"/>
      </w:pPr>
      <w:r w:rsidRPr="000D3C7D">
        <w:rPr>
          <w:sz w:val="20"/>
        </w:rPr>
        <w:t>Rozvaha 8/2019, 12/2019</w:t>
      </w:r>
    </w:p>
    <w:p w:rsidR="00BB740A" w:rsidRDefault="00BB740A" w:rsidP="00BB740A">
      <w:r w:rsidRPr="004E6F5B">
        <w:rPr>
          <w:b/>
          <w:sz w:val="22"/>
          <w:szCs w:val="22"/>
        </w:rPr>
        <w:t xml:space="preserve">Příloha </w:t>
      </w:r>
    </w:p>
    <w:p w:rsidR="00BB740A" w:rsidRPr="00384130" w:rsidRDefault="00BB740A" w:rsidP="00BB740A">
      <w:pPr>
        <w:numPr>
          <w:ilvl w:val="0"/>
          <w:numId w:val="26"/>
        </w:numPr>
        <w:jc w:val="both"/>
      </w:pPr>
      <w:r w:rsidRPr="000D3C7D">
        <w:rPr>
          <w:sz w:val="20"/>
        </w:rPr>
        <w:t>Příloha 8/2019, 12/2019</w:t>
      </w:r>
    </w:p>
    <w:p w:rsidR="00384130" w:rsidRDefault="00384130" w:rsidP="00384130">
      <w:pPr>
        <w:jc w:val="both"/>
        <w:rPr>
          <w:b/>
          <w:sz w:val="22"/>
          <w:szCs w:val="22"/>
        </w:rPr>
      </w:pPr>
      <w:r w:rsidRPr="00384130">
        <w:rPr>
          <w:b/>
          <w:sz w:val="22"/>
          <w:szCs w:val="22"/>
        </w:rPr>
        <w:t>Účtový rozvrh</w:t>
      </w:r>
    </w:p>
    <w:p w:rsidR="00384130" w:rsidRPr="00384130" w:rsidRDefault="00384130" w:rsidP="00384130">
      <w:pPr>
        <w:numPr>
          <w:ilvl w:val="0"/>
          <w:numId w:val="26"/>
        </w:numPr>
        <w:jc w:val="both"/>
      </w:pPr>
      <w:r>
        <w:rPr>
          <w:sz w:val="20"/>
        </w:rPr>
        <w:t>Účtový rozvrh pro rok 2019</w:t>
      </w:r>
    </w:p>
    <w:p w:rsidR="00BB740A" w:rsidRDefault="00BB740A" w:rsidP="00BB740A">
      <w:r w:rsidRPr="004E6F5B">
        <w:rPr>
          <w:b/>
          <w:sz w:val="22"/>
          <w:szCs w:val="22"/>
        </w:rPr>
        <w:t>Faktura</w:t>
      </w:r>
    </w:p>
    <w:p w:rsidR="00BB740A" w:rsidRPr="000D3C7D" w:rsidRDefault="00BB740A" w:rsidP="00BB740A">
      <w:pPr>
        <w:numPr>
          <w:ilvl w:val="0"/>
          <w:numId w:val="26"/>
        </w:numPr>
        <w:jc w:val="both"/>
        <w:rPr>
          <w:sz w:val="20"/>
        </w:rPr>
      </w:pPr>
      <w:r w:rsidRPr="000D3C7D">
        <w:rPr>
          <w:sz w:val="20"/>
        </w:rPr>
        <w:t>Faktura došlá HČ č.:</w:t>
      </w:r>
      <w:r w:rsidR="00F925F7">
        <w:rPr>
          <w:sz w:val="20"/>
        </w:rPr>
        <w:t xml:space="preserve"> </w:t>
      </w:r>
      <w:r w:rsidRPr="000D3C7D">
        <w:rPr>
          <w:sz w:val="20"/>
        </w:rPr>
        <w:t xml:space="preserve">191050020, 191050022, 191120240, 191030253, 191150517, 191150510, 191150523, 191150538, 191150551, 191150554, 191150556. 191030114, 191030115, 191030118, 191060091, 181020423, 191020060, 191020063, 191020074, 191020075, 191020083, 191020100, 191050020, 191100042, 191100049, 191150547, 191020071, 191020076, 191020077, 191020078, 191020079, 191020082, 191020085, 191020087, 191020088, 191020089, 191020090, 191020091, 191020092, 191020093, 191020101, 191020105, 191020106, 191020107, 191020108, 191020109, 191020110, 191020111, 191050022, 191050023, 191050024, 191050026, 191050031, 191060168, 191060174, 191100041, 191100044, 191100044, 191100046, 191100048, 191100050, 191100059, 191100060, 191120318, 191120340, 191120341, 191120355, 191120363, 191120382, 191150444, 191150440, 191151550, 191020040, 191020095, 191020097, 191020098, 191020102, 191020104, 191020112, 191020114, 191020115, 191020116, 191020117, 191020118, 191020121, 191020122, 191020123, 191020124, 191020127, 191020128, 191020132, 191020134, 191020135, 191020138, 191020139, 191020140, 191020143, 191020144, 191020146, 191020147, 191020148, 191020149, 191020150, 191020152, 191020153, 191020154, 191020155, 191020156, 191020161, 191020164, 191020165, 191020172, 191050035, 191050037, 191050038, 191050040, 191050041, 191050042, 191050049, 191050053, 191050056, 191050059, 191100061, 191100062, 191100063, 191100064, 191100065, 191100066, 191100067, 191100069, 191100071, 191100072, 191100074, 191100075, 191100075, 191100075, 191100076, 191100079, 191100080, 191100083, 191100084, 191100085, 191100086, 191100087, 191100088, 191100089, 191100090, 191120395, 191120430, 191120439, 191120453, 191120455, 191120463, 191120492, 191120497, </w:t>
      </w:r>
      <w:r w:rsidR="00E557E6">
        <w:rPr>
          <w:sz w:val="20"/>
        </w:rPr>
        <w:t>191140291, 191151235, 191151364</w:t>
      </w:r>
    </w:p>
    <w:p w:rsidR="00BB740A" w:rsidRPr="000D3C7D" w:rsidRDefault="00BB740A" w:rsidP="00BB740A">
      <w:pPr>
        <w:numPr>
          <w:ilvl w:val="0"/>
          <w:numId w:val="26"/>
        </w:numPr>
        <w:jc w:val="both"/>
        <w:rPr>
          <w:sz w:val="20"/>
        </w:rPr>
      </w:pPr>
      <w:r w:rsidRPr="000D3C7D">
        <w:rPr>
          <w:sz w:val="20"/>
        </w:rPr>
        <w:t>Faktura došlá VHČ mandatář č.: 2019/D/157, 2019/D/158, 2019/D/1722, 2019/D/151, 2019/D/1022, 2019/D/443, 2019/D/825, 2019/D/1230, 2019/D/1856, 2019/D/6, 2019/D/768, 2019/D/1253, 2019/D/734, 2019/D/149, 2019/D/798, 2019/D/101, 2019/D/374, 2019/D/</w:t>
      </w:r>
      <w:r w:rsidR="00E557E6">
        <w:rPr>
          <w:sz w:val="20"/>
        </w:rPr>
        <w:t xml:space="preserve">1130, 2019/D/1524, 2019/D/1523, </w:t>
      </w:r>
      <w:r w:rsidRPr="000D3C7D">
        <w:rPr>
          <w:sz w:val="20"/>
        </w:rPr>
        <w:t>2019/D/1441, 2019/D/2300, 2019/D/2297, 2019/D/2068, 2019/D/2256, 2019/D/2078</w:t>
      </w:r>
    </w:p>
    <w:p w:rsidR="00BB740A" w:rsidRPr="000D3C7D" w:rsidRDefault="00BB740A" w:rsidP="00BB740A">
      <w:pPr>
        <w:numPr>
          <w:ilvl w:val="0"/>
          <w:numId w:val="26"/>
        </w:numPr>
        <w:jc w:val="both"/>
        <w:rPr>
          <w:sz w:val="20"/>
        </w:rPr>
      </w:pPr>
      <w:r w:rsidRPr="000D3C7D">
        <w:rPr>
          <w:sz w:val="20"/>
        </w:rPr>
        <w:t>Faktura došlá VHČ č.: 191900134, 191900</w:t>
      </w:r>
      <w:r w:rsidR="002209DE">
        <w:rPr>
          <w:sz w:val="20"/>
        </w:rPr>
        <w:t>138, 191900149</w:t>
      </w:r>
      <w:r w:rsidRPr="000D3C7D">
        <w:rPr>
          <w:sz w:val="20"/>
        </w:rPr>
        <w:t xml:space="preserve"> </w:t>
      </w:r>
    </w:p>
    <w:p w:rsidR="00BB740A" w:rsidRPr="00E557E6" w:rsidRDefault="00BB740A" w:rsidP="00BB740A">
      <w:pPr>
        <w:numPr>
          <w:ilvl w:val="0"/>
          <w:numId w:val="26"/>
        </w:numPr>
        <w:jc w:val="both"/>
      </w:pPr>
      <w:r w:rsidRPr="000D3C7D">
        <w:rPr>
          <w:sz w:val="20"/>
        </w:rPr>
        <w:t>Faktura vydaná VHČ č.: 192900026, 192900037, 192900031, 192900038, 192900102, 182900112, 192900109</w:t>
      </w:r>
    </w:p>
    <w:p w:rsidR="00E557E6" w:rsidRDefault="00E557E6" w:rsidP="00E557E6">
      <w:pPr>
        <w:jc w:val="both"/>
      </w:pPr>
    </w:p>
    <w:p w:rsidR="00BB740A" w:rsidRDefault="00BB740A" w:rsidP="00BB740A">
      <w:r w:rsidRPr="004E6F5B">
        <w:rPr>
          <w:b/>
          <w:sz w:val="22"/>
          <w:szCs w:val="22"/>
        </w:rPr>
        <w:lastRenderedPageBreak/>
        <w:t>Bankovní výpis</w:t>
      </w:r>
    </w:p>
    <w:p w:rsidR="00BB740A" w:rsidRPr="000D3C7D" w:rsidRDefault="00BB740A" w:rsidP="00BB740A">
      <w:pPr>
        <w:numPr>
          <w:ilvl w:val="0"/>
          <w:numId w:val="26"/>
        </w:numPr>
        <w:jc w:val="both"/>
        <w:rPr>
          <w:sz w:val="20"/>
        </w:rPr>
      </w:pPr>
      <w:r w:rsidRPr="000D3C7D">
        <w:rPr>
          <w:sz w:val="20"/>
        </w:rPr>
        <w:t>Bankovní výpis HČ č.: 006, 199, 193,150, 353, 399, 385, 291, 305, 212, 142, 109, 367, 369</w:t>
      </w:r>
    </w:p>
    <w:p w:rsidR="0005767D" w:rsidRDefault="00BB740A" w:rsidP="00E557E6">
      <w:pPr>
        <w:numPr>
          <w:ilvl w:val="0"/>
          <w:numId w:val="26"/>
        </w:numPr>
        <w:jc w:val="both"/>
      </w:pPr>
      <w:r w:rsidRPr="000D3C7D">
        <w:rPr>
          <w:sz w:val="20"/>
        </w:rPr>
        <w:t>Bankovní výpis VHČ č.: 80, 165, 132, 124, 175, 303, 311, 330, 224</w:t>
      </w:r>
    </w:p>
    <w:p w:rsidR="00BB740A" w:rsidRDefault="00BB740A" w:rsidP="00BB740A">
      <w:r w:rsidRPr="004E6F5B">
        <w:rPr>
          <w:b/>
          <w:sz w:val="22"/>
          <w:szCs w:val="22"/>
        </w:rPr>
        <w:t>Účetní doklad</w:t>
      </w:r>
    </w:p>
    <w:p w:rsidR="00BB740A" w:rsidRPr="000D3C7D" w:rsidRDefault="00BB740A" w:rsidP="00BB740A">
      <w:pPr>
        <w:numPr>
          <w:ilvl w:val="0"/>
          <w:numId w:val="26"/>
        </w:numPr>
        <w:jc w:val="both"/>
        <w:rPr>
          <w:sz w:val="20"/>
        </w:rPr>
      </w:pPr>
      <w:r w:rsidRPr="000D3C7D">
        <w:rPr>
          <w:sz w:val="20"/>
        </w:rPr>
        <w:t>Účetní doklad HČ č.: 101000171 ze dne 11.12.2018, 1010000075 ze dne 4.7.2019, 402000042 ze dne 3.7.2019, 402000101 ze dne 9.9.2019, 401000043 ze dne 11.3.2019, 402000175 ze dne 12.7.2019, 401000028 ze dne 9.8.2019, 401000068 ze dne 22.8.2019, 402000112 ze dne 8.6.2019, 402000007 ze dne 2.4.2019, 402000021 ze dne 2.4.2019, 401000144 ze dne 19.12.2019, 401000155 ze dne 19.12.2019, 601000140 ze dne 19.12.2019, 401000172 ze dne 22.7.2019, 402000184 ze dne 9.12.2019, 402000210 ze dne 9.12.2019, 402000555 ze dne 18.12.2019, 402000720 ze dne 19.12.2019, 402000721 ze dne 19.12.2019, 402000697 ze dne 19.12.2019, 401000100 ze dne 9.12.2019, 401000002 ze dne 4.11.2019, 401000207 ze dne 30.10.2019</w:t>
      </w:r>
    </w:p>
    <w:p w:rsidR="00BB740A" w:rsidRPr="000D3C7D" w:rsidRDefault="00BB740A" w:rsidP="00BB740A">
      <w:pPr>
        <w:numPr>
          <w:ilvl w:val="0"/>
          <w:numId w:val="26"/>
        </w:numPr>
        <w:jc w:val="both"/>
        <w:rPr>
          <w:sz w:val="20"/>
        </w:rPr>
      </w:pPr>
      <w:r w:rsidRPr="000D3C7D">
        <w:rPr>
          <w:sz w:val="20"/>
        </w:rPr>
        <w:t>Účetní doklady k zařazení a vyřazení majetku č.: 890000033 ze dne 29.7.2019, 890000045 ze dne 31.7.2019, 890000018 - 890000024 ze dne 19.8.2019, 890000059 ze dne 3.1.2019, 890000060 ze dne 3.1.2019, 890000061 a 890000062 ze dne 3.1.2019, 890000063-890000083 ze dne 14.1.2019, 890000076, 890000077 ze dne 17.1.2019, 890000039 ze dne 13.2.2019, 890000006 a 890000007 ze dne 6.4.2019, 890000008 a 890000009 ze dne 8.7.2019, 890000098 ze dne 18.12.2019, 890000095 ze dne 17.12.2019, 890000065 ze dne 16.12.2019, 890000062 ze dne 9.12.2019, 890000004 ze dne 3.12.2019, 890000096 ze dne 17.12.2019</w:t>
      </w:r>
    </w:p>
    <w:p w:rsidR="00BB740A" w:rsidRDefault="00BB740A" w:rsidP="00BB740A">
      <w:pPr>
        <w:numPr>
          <w:ilvl w:val="0"/>
          <w:numId w:val="26"/>
        </w:numPr>
        <w:jc w:val="both"/>
      </w:pPr>
      <w:r w:rsidRPr="000D3C7D">
        <w:rPr>
          <w:sz w:val="20"/>
        </w:rPr>
        <w:t>Účetní doklad</w:t>
      </w:r>
      <w:r w:rsidR="00FB3113">
        <w:rPr>
          <w:sz w:val="20"/>
        </w:rPr>
        <w:t>y VHČ č.: 920000016 ze dne 28.2.</w:t>
      </w:r>
      <w:r w:rsidRPr="000D3C7D">
        <w:rPr>
          <w:sz w:val="20"/>
        </w:rPr>
        <w:t>2019, 920000017 ze dne 28.2.2019, 920000018 ze dne 28.2.2019, 920000015 ze dne 28.2.2019, 920000014 ze dne 28.2.2019, 920000019 ze dne 30.4.2019, 920000006 ze dne 5.4.2019, 920000003 ze dne 2.8.2019, 920000009 ze dne 10.7.2019, 920000019 ze dne 1.6.2019, 880000018 z 1.6.2019, 202000027 z</w:t>
      </w:r>
      <w:r w:rsidR="0005767D">
        <w:rPr>
          <w:sz w:val="20"/>
        </w:rPr>
        <w:t>e dne</w:t>
      </w:r>
      <w:r w:rsidRPr="000D3C7D">
        <w:rPr>
          <w:sz w:val="20"/>
        </w:rPr>
        <w:t xml:space="preserve"> 6.2.2019, 920000025 z 6.3.2019, 202000007 z</w:t>
      </w:r>
      <w:r w:rsidR="0005767D">
        <w:rPr>
          <w:sz w:val="20"/>
        </w:rPr>
        <w:t>e dne</w:t>
      </w:r>
      <w:r w:rsidRPr="000D3C7D">
        <w:rPr>
          <w:sz w:val="20"/>
        </w:rPr>
        <w:t xml:space="preserve"> 5.3.2019, 920000013 z 16.4.2019, 202000053 z</w:t>
      </w:r>
      <w:r w:rsidR="0005767D">
        <w:rPr>
          <w:sz w:val="20"/>
        </w:rPr>
        <w:t>e dne</w:t>
      </w:r>
      <w:r w:rsidRPr="000D3C7D">
        <w:rPr>
          <w:sz w:val="20"/>
        </w:rPr>
        <w:t xml:space="preserve"> 28.2.2019, 920000012 z 9.4.2019, 202000014 z</w:t>
      </w:r>
      <w:r w:rsidR="0005767D">
        <w:rPr>
          <w:sz w:val="20"/>
        </w:rPr>
        <w:t>e dne</w:t>
      </w:r>
      <w:r w:rsidRPr="000D3C7D">
        <w:rPr>
          <w:sz w:val="20"/>
        </w:rPr>
        <w:t xml:space="preserve"> 8.3.2019, 920000015 z 23.4.2019, 202000038 z 30.9.2019, 880000008 ze dne 17.9.2019, 920000026 ze dne 17.9.2019, 202000038 ze dne 30.9.2019, 202000007 ze dne 16.10.2019, 920000020 ze dne 20.11.2019,428000083 ze dne 18.11.2019, 202000069 ze dne 22.10.2019, 920000027 z 6.12.2019, 428000124 ze dne 26.11.2019, 302000003 ze dne 26.11.2019, 428000127 ze dne 26.11.2019, 202000017 ze dne 15.10.2019, 202000017 ze dne 15.10.2019, 428000183 ze dne 29.10.2019, 050002238 ze dne 31.12.2019, 302000005 ze dne 16.10.2019, 428000140 ze dne 15.12.2019, 920000019 ze dne 19.12.2019, 920000049 ze dne 31.12.2019</w:t>
      </w:r>
    </w:p>
    <w:p w:rsidR="00BB740A" w:rsidRDefault="00BB740A" w:rsidP="00BB740A">
      <w:r w:rsidRPr="004E6F5B">
        <w:rPr>
          <w:b/>
          <w:sz w:val="22"/>
          <w:szCs w:val="22"/>
        </w:rPr>
        <w:t>Pokladní doklad</w:t>
      </w:r>
    </w:p>
    <w:p w:rsidR="00BB740A" w:rsidRDefault="00BB740A" w:rsidP="00BB740A">
      <w:pPr>
        <w:numPr>
          <w:ilvl w:val="0"/>
          <w:numId w:val="26"/>
        </w:numPr>
        <w:jc w:val="both"/>
      </w:pPr>
      <w:r w:rsidRPr="000D3C7D">
        <w:rPr>
          <w:sz w:val="20"/>
        </w:rPr>
        <w:t>Pokladní doklad č.: 19600026, 196000019, 19600768, 19600534, 19600536, 19600532, 19601328, 19601319,</w:t>
      </w:r>
      <w:r w:rsidR="0005767D">
        <w:rPr>
          <w:sz w:val="20"/>
        </w:rPr>
        <w:t xml:space="preserve"> </w:t>
      </w:r>
      <w:r w:rsidRPr="000D3C7D">
        <w:rPr>
          <w:sz w:val="20"/>
        </w:rPr>
        <w:t>19601317, 196011315, 19601314, 1961313, 19601312, 19601311, 19601309, 19601320</w:t>
      </w:r>
    </w:p>
    <w:p w:rsidR="00BB740A" w:rsidRDefault="00BB740A" w:rsidP="00BB740A">
      <w:r w:rsidRPr="004E6F5B">
        <w:rPr>
          <w:b/>
          <w:sz w:val="22"/>
          <w:szCs w:val="22"/>
        </w:rPr>
        <w:t>Evidence poplatků</w:t>
      </w:r>
    </w:p>
    <w:p w:rsidR="00BB740A" w:rsidRDefault="00BB740A" w:rsidP="00BB740A">
      <w:pPr>
        <w:numPr>
          <w:ilvl w:val="0"/>
          <w:numId w:val="26"/>
        </w:numPr>
        <w:jc w:val="both"/>
      </w:pPr>
      <w:r w:rsidRPr="000D3C7D">
        <w:rPr>
          <w:sz w:val="20"/>
        </w:rPr>
        <w:t>Vyúčtování odvodů místních poplatků za rok 2019</w:t>
      </w:r>
    </w:p>
    <w:p w:rsidR="00BB740A" w:rsidRDefault="00BB740A" w:rsidP="00BB740A">
      <w:r w:rsidRPr="004E6F5B">
        <w:rPr>
          <w:b/>
          <w:sz w:val="22"/>
          <w:szCs w:val="22"/>
        </w:rPr>
        <w:t>Evidence majetku</w:t>
      </w:r>
    </w:p>
    <w:p w:rsidR="00BB740A" w:rsidRDefault="00BB740A" w:rsidP="00BB740A">
      <w:pPr>
        <w:numPr>
          <w:ilvl w:val="0"/>
          <w:numId w:val="26"/>
        </w:numPr>
        <w:jc w:val="both"/>
      </w:pPr>
      <w:r w:rsidRPr="000D3C7D">
        <w:rPr>
          <w:sz w:val="20"/>
        </w:rPr>
        <w:t>Výkaz "Přehled o pohybu dlouhodobého majetku za období 8/2019, 12/2019"</w:t>
      </w:r>
    </w:p>
    <w:p w:rsidR="00BB740A" w:rsidRDefault="00BB740A" w:rsidP="00BB740A">
      <w:r w:rsidRPr="004E6F5B">
        <w:rPr>
          <w:b/>
          <w:sz w:val="22"/>
          <w:szCs w:val="22"/>
        </w:rPr>
        <w:t>Inventurní soupis majetku a závazků</w:t>
      </w:r>
    </w:p>
    <w:p w:rsidR="00BB740A" w:rsidRPr="0005767D" w:rsidRDefault="00BB740A" w:rsidP="00BB740A">
      <w:pPr>
        <w:numPr>
          <w:ilvl w:val="0"/>
          <w:numId w:val="26"/>
        </w:numPr>
        <w:jc w:val="both"/>
      </w:pPr>
      <w:r w:rsidRPr="000D3C7D">
        <w:rPr>
          <w:sz w:val="20"/>
        </w:rPr>
        <w:t>Inventurní soupisy majetku a závazků za rok 2019 za MČ a za zřízenou příspěvkovou organizaci Mateřská škola Terronská</w:t>
      </w:r>
      <w:r w:rsidR="0005767D">
        <w:rPr>
          <w:sz w:val="20"/>
        </w:rPr>
        <w:t>, příspěvková organizace</w:t>
      </w:r>
    </w:p>
    <w:p w:rsidR="0005767D" w:rsidRDefault="0005767D" w:rsidP="0005767D">
      <w:r w:rsidRPr="004E6F5B">
        <w:rPr>
          <w:b/>
          <w:sz w:val="22"/>
          <w:szCs w:val="22"/>
        </w:rPr>
        <w:t>Ostatní dokumentace k inventarizaci</w:t>
      </w:r>
    </w:p>
    <w:p w:rsidR="0005767D" w:rsidRDefault="0005767D" w:rsidP="0005767D">
      <w:pPr>
        <w:numPr>
          <w:ilvl w:val="0"/>
          <w:numId w:val="26"/>
        </w:numPr>
        <w:jc w:val="both"/>
      </w:pPr>
      <w:r w:rsidRPr="000D3C7D">
        <w:rPr>
          <w:sz w:val="20"/>
        </w:rPr>
        <w:t>Inventarizač</w:t>
      </w:r>
      <w:r>
        <w:rPr>
          <w:sz w:val="20"/>
        </w:rPr>
        <w:t>ní zpráva za rok 2019 ze dne 11.</w:t>
      </w:r>
      <w:r w:rsidRPr="000D3C7D">
        <w:rPr>
          <w:sz w:val="20"/>
        </w:rPr>
        <w:t>2.2020, Příkaz tajemníka č. 9/2019 k provádění inventarizace majetku a závazků ze dne 5.6.2019, Plán inventarizace majetku a závazků za rok 2019 schválený usnesením RMČ č. 520/19 ze dne 28.5.2019,</w:t>
      </w:r>
      <w:r w:rsidR="00B47991">
        <w:rPr>
          <w:sz w:val="20"/>
        </w:rPr>
        <w:t xml:space="preserve"> </w:t>
      </w:r>
      <w:r w:rsidR="00B47991" w:rsidRPr="000D3C7D">
        <w:rPr>
          <w:sz w:val="20"/>
        </w:rPr>
        <w:t>Rekapitulace inventurních soup</w:t>
      </w:r>
      <w:r w:rsidR="00B47991">
        <w:rPr>
          <w:sz w:val="20"/>
        </w:rPr>
        <w:t>isů nemovitostí ze dne 19</w:t>
      </w:r>
      <w:r w:rsidR="00B47991" w:rsidRPr="000D3C7D">
        <w:rPr>
          <w:sz w:val="20"/>
        </w:rPr>
        <w:t>.2.2020</w:t>
      </w:r>
      <w:r w:rsidR="00B47991">
        <w:rPr>
          <w:sz w:val="20"/>
        </w:rPr>
        <w:t>,</w:t>
      </w:r>
      <w:r w:rsidRPr="000D3C7D">
        <w:rPr>
          <w:sz w:val="20"/>
        </w:rPr>
        <w:t xml:space="preserve"> Seznam bankovních účtů MČ k 31.12.2019</w:t>
      </w:r>
    </w:p>
    <w:p w:rsidR="00BB740A" w:rsidRDefault="00BB740A" w:rsidP="00BB740A">
      <w:r w:rsidRPr="004E6F5B">
        <w:rPr>
          <w:b/>
          <w:sz w:val="22"/>
          <w:szCs w:val="22"/>
        </w:rPr>
        <w:t>Mzdová agenda</w:t>
      </w:r>
    </w:p>
    <w:p w:rsidR="00BB740A" w:rsidRPr="00CE227B" w:rsidRDefault="00BB740A" w:rsidP="00BB740A">
      <w:pPr>
        <w:numPr>
          <w:ilvl w:val="0"/>
          <w:numId w:val="26"/>
        </w:numPr>
        <w:jc w:val="both"/>
      </w:pPr>
      <w:r w:rsidRPr="000D3C7D">
        <w:rPr>
          <w:sz w:val="20"/>
        </w:rPr>
        <w:t>Osobní spis včetně pracovních smluv a platových výměrů zaměstnanců s osobním číslem: 8098, 8106, 8105, 8096, 8079, 8075, 8083, 8094, mzdový list zaměstnance s osobním číslem 7569, Organizační řád s účinností od 1.4.2019</w:t>
      </w:r>
    </w:p>
    <w:p w:rsidR="00CE227B" w:rsidRDefault="00CE227B" w:rsidP="00CE227B">
      <w:r w:rsidRPr="004E6F5B">
        <w:rPr>
          <w:b/>
          <w:sz w:val="22"/>
          <w:szCs w:val="22"/>
        </w:rPr>
        <w:t>Dohody o provedení práce</w:t>
      </w:r>
    </w:p>
    <w:p w:rsidR="00CE227B" w:rsidRDefault="00CE227B" w:rsidP="00CE227B">
      <w:pPr>
        <w:numPr>
          <w:ilvl w:val="0"/>
          <w:numId w:val="26"/>
        </w:numPr>
        <w:jc w:val="both"/>
      </w:pPr>
      <w:r w:rsidRPr="000D3C7D">
        <w:rPr>
          <w:sz w:val="20"/>
        </w:rPr>
        <w:t>Dohody o provedení práce uzavřené se zaměstnanci - členové volebních komisí s osobním číslem: 6019, 6036, 6056, 6034,6028, 6061, 6093, 6086,6090, 6073, 6050, 6097, distribuce hlasovacích lístků: 6002, 6004, 6025, 6028, 6049</w:t>
      </w:r>
    </w:p>
    <w:p w:rsidR="00BB740A" w:rsidRDefault="00BB740A" w:rsidP="00BB740A">
      <w:r w:rsidRPr="004E6F5B">
        <w:rPr>
          <w:b/>
          <w:sz w:val="22"/>
          <w:szCs w:val="22"/>
        </w:rPr>
        <w:t>Odměňování členů zastupitelstva</w:t>
      </w:r>
    </w:p>
    <w:p w:rsidR="00BB740A" w:rsidRDefault="00BB740A" w:rsidP="00BB740A">
      <w:pPr>
        <w:numPr>
          <w:ilvl w:val="0"/>
          <w:numId w:val="26"/>
        </w:numPr>
        <w:jc w:val="both"/>
      </w:pPr>
      <w:r w:rsidRPr="000D3C7D">
        <w:rPr>
          <w:sz w:val="20"/>
        </w:rPr>
        <w:t xml:space="preserve">Usnesení ZMČ č. 10/18 ze dne 19.11.2018 - stanovení výše odměn neuvolněným členům ZMČ Praha 6, mzdové listy členů zastupitelstva s osobním číslem: 7831, 7826, 8024, 8086, 9330, 13043, 7823, 8070, 9310, 8066 </w:t>
      </w:r>
    </w:p>
    <w:p w:rsidR="00A1250E" w:rsidRDefault="00A1250E" w:rsidP="00BB740A">
      <w:pPr>
        <w:rPr>
          <w:b/>
          <w:sz w:val="22"/>
          <w:szCs w:val="22"/>
        </w:rPr>
      </w:pPr>
    </w:p>
    <w:p w:rsidR="00A1250E" w:rsidRDefault="00A1250E" w:rsidP="00BB740A">
      <w:pPr>
        <w:rPr>
          <w:b/>
          <w:sz w:val="22"/>
          <w:szCs w:val="22"/>
        </w:rPr>
      </w:pPr>
    </w:p>
    <w:p w:rsidR="00BB740A" w:rsidRDefault="00BB740A" w:rsidP="00BB740A">
      <w:r w:rsidRPr="004E6F5B">
        <w:rPr>
          <w:b/>
          <w:sz w:val="22"/>
          <w:szCs w:val="22"/>
        </w:rPr>
        <w:lastRenderedPageBreak/>
        <w:t>Zřizovací listina organizačních složek a příspěvkových organizací, odpisový plán</w:t>
      </w:r>
    </w:p>
    <w:p w:rsidR="00BB740A" w:rsidRDefault="00BB740A" w:rsidP="00BB740A">
      <w:pPr>
        <w:numPr>
          <w:ilvl w:val="0"/>
          <w:numId w:val="26"/>
        </w:numPr>
        <w:jc w:val="both"/>
      </w:pPr>
      <w:r w:rsidRPr="000D3C7D">
        <w:rPr>
          <w:sz w:val="20"/>
        </w:rPr>
        <w:t>Zřizovací listina zřízené příspěvkové organizace Mateřská škola Terronská,</w:t>
      </w:r>
      <w:r w:rsidR="0005767D">
        <w:rPr>
          <w:sz w:val="20"/>
        </w:rPr>
        <w:t xml:space="preserve"> příspěvková organizace</w:t>
      </w:r>
      <w:r w:rsidR="002015CF">
        <w:rPr>
          <w:sz w:val="20"/>
        </w:rPr>
        <w:t>,</w:t>
      </w:r>
      <w:r w:rsidRPr="000D3C7D">
        <w:rPr>
          <w:sz w:val="20"/>
        </w:rPr>
        <w:t xml:space="preserve"> odpisový plán na rok 2019 schválený usnesením RMČ č. 185/19 ze dne 5.2.2019</w:t>
      </w:r>
    </w:p>
    <w:p w:rsidR="00BB740A" w:rsidRDefault="00BB740A" w:rsidP="00BB740A">
      <w:r w:rsidRPr="004E6F5B">
        <w:rPr>
          <w:b/>
          <w:sz w:val="22"/>
          <w:szCs w:val="22"/>
        </w:rPr>
        <w:t>Výkaz zisku a ztráty zřízených příspěvkových organizací</w:t>
      </w:r>
    </w:p>
    <w:p w:rsidR="00BB740A" w:rsidRDefault="00BB740A" w:rsidP="00BB740A">
      <w:pPr>
        <w:numPr>
          <w:ilvl w:val="0"/>
          <w:numId w:val="26"/>
        </w:numPr>
        <w:jc w:val="both"/>
      </w:pPr>
      <w:r w:rsidRPr="000D3C7D">
        <w:rPr>
          <w:sz w:val="20"/>
        </w:rPr>
        <w:t>Výkaz zisku a ztráty zřízené příspěvkové organizace Mateřská škola Terronská</w:t>
      </w:r>
      <w:r w:rsidR="00DD29E9">
        <w:rPr>
          <w:sz w:val="20"/>
        </w:rPr>
        <w:t>, příspěvková organizace</w:t>
      </w:r>
      <w:r w:rsidRPr="000D3C7D">
        <w:rPr>
          <w:sz w:val="20"/>
        </w:rPr>
        <w:t xml:space="preserve"> 12/2019</w:t>
      </w:r>
    </w:p>
    <w:p w:rsidR="00BB740A" w:rsidRDefault="00BB740A" w:rsidP="00BB740A">
      <w:r w:rsidRPr="004E6F5B">
        <w:rPr>
          <w:b/>
          <w:sz w:val="22"/>
          <w:szCs w:val="22"/>
        </w:rPr>
        <w:t>Rozvaha zřízených příspěvkových organizací</w:t>
      </w:r>
    </w:p>
    <w:p w:rsidR="004409D6" w:rsidRDefault="00BB740A" w:rsidP="004409D6">
      <w:pPr>
        <w:numPr>
          <w:ilvl w:val="0"/>
          <w:numId w:val="26"/>
        </w:numPr>
        <w:jc w:val="both"/>
      </w:pPr>
      <w:r w:rsidRPr="000D3C7D">
        <w:rPr>
          <w:sz w:val="20"/>
        </w:rPr>
        <w:t>Rozvaha zřízené příspěvkové organizace Mateřská škola Terronská</w:t>
      </w:r>
      <w:r w:rsidR="00DD29E9">
        <w:rPr>
          <w:sz w:val="20"/>
        </w:rPr>
        <w:t>, příspěvková organizace</w:t>
      </w:r>
      <w:r w:rsidRPr="000D3C7D">
        <w:rPr>
          <w:sz w:val="20"/>
        </w:rPr>
        <w:t xml:space="preserve"> 12/2019</w:t>
      </w:r>
    </w:p>
    <w:p w:rsidR="00BB740A" w:rsidRDefault="00BB740A" w:rsidP="00BB740A">
      <w:r w:rsidRPr="004E6F5B">
        <w:rPr>
          <w:b/>
          <w:sz w:val="22"/>
          <w:szCs w:val="22"/>
        </w:rPr>
        <w:t>Smlouvy o dílo</w:t>
      </w:r>
    </w:p>
    <w:p w:rsidR="00BB740A" w:rsidRDefault="00BB740A" w:rsidP="00BB740A">
      <w:pPr>
        <w:numPr>
          <w:ilvl w:val="0"/>
          <w:numId w:val="26"/>
        </w:numPr>
        <w:jc w:val="both"/>
      </w:pPr>
      <w:r w:rsidRPr="000D3C7D">
        <w:rPr>
          <w:sz w:val="20"/>
        </w:rPr>
        <w:t>Smlouva o dílo č.: VZ/8/2018, VZ/7/2019, 00420/2019, S179/2019/ODŽP, S691/2019/ODŽP, 114</w:t>
      </w:r>
      <w:r w:rsidR="002015CF">
        <w:rPr>
          <w:sz w:val="20"/>
        </w:rPr>
        <w:t>/2019/OSM,</w:t>
      </w:r>
      <w:r w:rsidRPr="000D3C7D">
        <w:rPr>
          <w:sz w:val="20"/>
        </w:rPr>
        <w:t xml:space="preserve"> VR/8/2019, S/336/2016/KA včetně dodatku D/336/1/2016/KA, 819/2018/ODŽP, 612/2019/ODŽP</w:t>
      </w:r>
      <w:r w:rsidR="002015CF">
        <w:rPr>
          <w:sz w:val="20"/>
        </w:rPr>
        <w:t>, VR</w:t>
      </w:r>
      <w:r w:rsidR="002015CF" w:rsidRPr="000D3C7D">
        <w:rPr>
          <w:sz w:val="20"/>
        </w:rPr>
        <w:t>/26/2018</w:t>
      </w:r>
    </w:p>
    <w:p w:rsidR="00BB740A" w:rsidRDefault="00BB740A" w:rsidP="00BB740A">
      <w:r w:rsidRPr="004E6F5B">
        <w:rPr>
          <w:b/>
          <w:sz w:val="22"/>
          <w:szCs w:val="22"/>
        </w:rPr>
        <w:t>Smlouvy o převodu majetku (koupě, prodej, směna, převod)</w:t>
      </w:r>
    </w:p>
    <w:p w:rsidR="00BB740A" w:rsidRDefault="00BB740A" w:rsidP="00BB740A">
      <w:pPr>
        <w:numPr>
          <w:ilvl w:val="0"/>
          <w:numId w:val="26"/>
        </w:numPr>
        <w:jc w:val="both"/>
      </w:pPr>
      <w:r w:rsidRPr="000D3C7D">
        <w:rPr>
          <w:sz w:val="20"/>
        </w:rPr>
        <w:t xml:space="preserve">Kupní smlouva č.: S/539/2019/OSM, S/739/2018/OSM, S/00619/2018/OSM, S/00743/2018/OSM, S/00748/2018/OSM, S/778/2018/OSM, S/00733/2018/OSM, S/00740/2018/OSM, S/00741/2018/OSM, S/00284/2019/OSM, S/779/2018/OSM, S/705/2018/OSM, S/708/2018/OSM, S/707/2018, S/706/2018, S/776/2018/OSM, S/214/2019/OSM, S/703/2018 OSM, S/776/2019/OSM, S/827/2019/OSM, Smlouva o převodu vlastnictví S/00736/2018/OSM </w:t>
      </w:r>
    </w:p>
    <w:p w:rsidR="00BB740A" w:rsidRDefault="00BB740A" w:rsidP="00BB740A">
      <w:r w:rsidRPr="004E6F5B">
        <w:rPr>
          <w:b/>
          <w:sz w:val="22"/>
          <w:szCs w:val="22"/>
        </w:rPr>
        <w:t>Smlouvy nájemní</w:t>
      </w:r>
    </w:p>
    <w:p w:rsidR="00BB740A" w:rsidRDefault="00BB740A" w:rsidP="00BB740A">
      <w:pPr>
        <w:numPr>
          <w:ilvl w:val="0"/>
          <w:numId w:val="26"/>
        </w:numPr>
        <w:jc w:val="both"/>
      </w:pPr>
      <w:r w:rsidRPr="000D3C7D">
        <w:rPr>
          <w:sz w:val="20"/>
        </w:rPr>
        <w:t>Smlouva o nájmu S/39/2014/OSOM ze dne 20.1.2014, dodatek č. 1 ze dne 29.1.2019 k nájemní smlouvě S/39/2014/OSOM, S/23/2019/OSM, S/367/2019/OSM, Smlouva o nájmu bytu MCP620190314 ze dne 24.10.2019, Smlouva o nájmu bytu MCP620190286 ze dne 1.10.2019, Smlouva o nájmu garáže MCP620190213 ze dne 5.9.2019, Smlouva o nájmu prostoru sloužícího podnikání MCP620190263 ze dne 12.9.2019</w:t>
      </w:r>
    </w:p>
    <w:p w:rsidR="00BB740A" w:rsidRDefault="00BB740A" w:rsidP="00BB740A">
      <w:r w:rsidRPr="004E6F5B">
        <w:rPr>
          <w:b/>
          <w:sz w:val="22"/>
          <w:szCs w:val="22"/>
        </w:rPr>
        <w:t>Smlouvy o věcných břemenech</w:t>
      </w:r>
    </w:p>
    <w:p w:rsidR="00BB740A" w:rsidRDefault="00BB740A" w:rsidP="00BB740A">
      <w:pPr>
        <w:numPr>
          <w:ilvl w:val="0"/>
          <w:numId w:val="26"/>
        </w:numPr>
        <w:jc w:val="both"/>
      </w:pPr>
      <w:r w:rsidRPr="000D3C7D">
        <w:rPr>
          <w:sz w:val="20"/>
        </w:rPr>
        <w:t>Smlouva o zřízení věcného břemene S/812/2018/OSM, S/751/2018/OSM, S/607/2018/OSM, S/28/2019/OSM, S/562/2019/OSM, S/623/2019/OSM, S/631/2019/OSM</w:t>
      </w:r>
    </w:p>
    <w:p w:rsidR="00BB740A" w:rsidRDefault="00BB740A" w:rsidP="00BB740A">
      <w:r w:rsidRPr="004E6F5B">
        <w:rPr>
          <w:b/>
          <w:sz w:val="22"/>
          <w:szCs w:val="22"/>
        </w:rPr>
        <w:t>Smlouvy a další materiály k poskytnutým účelovým dotacím</w:t>
      </w:r>
    </w:p>
    <w:p w:rsidR="00BB740A" w:rsidRDefault="00BB740A" w:rsidP="00BB740A">
      <w:pPr>
        <w:numPr>
          <w:ilvl w:val="0"/>
          <w:numId w:val="26"/>
        </w:numPr>
        <w:jc w:val="both"/>
      </w:pPr>
      <w:r w:rsidRPr="000D3C7D">
        <w:rPr>
          <w:sz w:val="20"/>
        </w:rPr>
        <w:t>Smlouva o poskytnutí dotace č.: S/585/2019/OKSVČ, S/868/2019/OKSVČ, S/711/2019/OKSVČ, S/763/2019/OKSVČ, S/862/2019/OSV, S/518/2019/OKSVČ, S/723/2019/OUR, S/166/2020/OKSVČ</w:t>
      </w:r>
    </w:p>
    <w:p w:rsidR="00BB740A" w:rsidRDefault="00BB740A" w:rsidP="00BB740A">
      <w:r w:rsidRPr="004E6F5B">
        <w:rPr>
          <w:b/>
          <w:sz w:val="22"/>
          <w:szCs w:val="22"/>
        </w:rPr>
        <w:t>Smlouvy ostatní</w:t>
      </w:r>
    </w:p>
    <w:p w:rsidR="00BB740A" w:rsidRDefault="00BB740A" w:rsidP="00BB740A">
      <w:pPr>
        <w:numPr>
          <w:ilvl w:val="0"/>
          <w:numId w:val="26"/>
        </w:numPr>
        <w:jc w:val="both"/>
      </w:pPr>
      <w:r w:rsidRPr="000D3C7D">
        <w:rPr>
          <w:sz w:val="20"/>
        </w:rPr>
        <w:t>Rámcová smlouva o obchodování na finančním trhu ze dne 12.6.2019, smlouva č. 12-14-AUS, příkazní smlouva  č. S-447/2006/OSM,</w:t>
      </w:r>
      <w:r w:rsidR="002015CF">
        <w:rPr>
          <w:sz w:val="20"/>
        </w:rPr>
        <w:t xml:space="preserve"> příkazní smlouva </w:t>
      </w:r>
      <w:r w:rsidR="00066517">
        <w:rPr>
          <w:sz w:val="20"/>
        </w:rPr>
        <w:t xml:space="preserve">č. </w:t>
      </w:r>
      <w:r w:rsidR="002015CF">
        <w:rPr>
          <w:sz w:val="20"/>
        </w:rPr>
        <w:t>114/2019/OSM</w:t>
      </w:r>
      <w:r w:rsidRPr="000D3C7D">
        <w:rPr>
          <w:sz w:val="20"/>
        </w:rPr>
        <w:t xml:space="preserve">, smlouva </w:t>
      </w:r>
      <w:r w:rsidR="00066517">
        <w:rPr>
          <w:sz w:val="20"/>
        </w:rPr>
        <w:t xml:space="preserve">č. </w:t>
      </w:r>
      <w:r w:rsidRPr="000D3C7D">
        <w:rPr>
          <w:sz w:val="20"/>
        </w:rPr>
        <w:t>114/2019/OSM ze dne 28.2.2019, Smlouva o poskytnutí služebního vozidla zaměstnanci Městs</w:t>
      </w:r>
      <w:r w:rsidR="00066517">
        <w:rPr>
          <w:sz w:val="20"/>
        </w:rPr>
        <w:t>ké části Praha 6 pro služební i </w:t>
      </w:r>
      <w:r w:rsidRPr="000D3C7D">
        <w:rPr>
          <w:sz w:val="20"/>
        </w:rPr>
        <w:t>soukromé účely ze dne 26.6.2019 a ze dne 2.4.2019, Dohoda o narovnání č. 100/2019/OUR</w:t>
      </w:r>
    </w:p>
    <w:p w:rsidR="00BB740A" w:rsidRDefault="00BB740A" w:rsidP="00BB740A">
      <w:r w:rsidRPr="004E6F5B">
        <w:rPr>
          <w:b/>
          <w:sz w:val="22"/>
          <w:szCs w:val="22"/>
        </w:rPr>
        <w:t>Dokumentace k veřejným zakázkám</w:t>
      </w:r>
    </w:p>
    <w:p w:rsidR="00BB740A" w:rsidRDefault="00BB740A" w:rsidP="00BB740A">
      <w:pPr>
        <w:numPr>
          <w:ilvl w:val="0"/>
          <w:numId w:val="26"/>
        </w:numPr>
        <w:jc w:val="both"/>
      </w:pPr>
      <w:r w:rsidRPr="000D3C7D">
        <w:rPr>
          <w:sz w:val="20"/>
        </w:rPr>
        <w:t>Dokumentace k veřejným zakázkám: nadlim</w:t>
      </w:r>
      <w:r w:rsidR="00066517">
        <w:rPr>
          <w:sz w:val="20"/>
        </w:rPr>
        <w:t>itní veřejná zakázka na služby „</w:t>
      </w:r>
      <w:r w:rsidRPr="000D3C7D">
        <w:rPr>
          <w:sz w:val="20"/>
        </w:rPr>
        <w:t>Odstraňování g</w:t>
      </w:r>
      <w:r w:rsidR="00066517">
        <w:rPr>
          <w:sz w:val="20"/>
        </w:rPr>
        <w:t>raffiti tvorby na území Prahy 6“</w:t>
      </w:r>
      <w:r w:rsidRPr="000D3C7D">
        <w:rPr>
          <w:sz w:val="20"/>
        </w:rPr>
        <w:t xml:space="preserve"> zadávaná v otevřeném řízení, podlimitní veř</w:t>
      </w:r>
      <w:r w:rsidR="00066517">
        <w:rPr>
          <w:sz w:val="20"/>
        </w:rPr>
        <w:t>ejná zakázka na stavební práce „</w:t>
      </w:r>
      <w:r w:rsidRPr="000D3C7D">
        <w:rPr>
          <w:sz w:val="20"/>
        </w:rPr>
        <w:t>Rekonstruk</w:t>
      </w:r>
      <w:r w:rsidR="00066517">
        <w:rPr>
          <w:sz w:val="20"/>
        </w:rPr>
        <w:t>ce bytového domu Dejvická 184/4“</w:t>
      </w:r>
      <w:r w:rsidRPr="000D3C7D">
        <w:rPr>
          <w:sz w:val="20"/>
        </w:rPr>
        <w:t xml:space="preserve"> zadávaná v otevřeném řízení, podlimi</w:t>
      </w:r>
      <w:r w:rsidR="00066517">
        <w:rPr>
          <w:sz w:val="20"/>
        </w:rPr>
        <w:t>tní veřejná zakázka na dodávky „</w:t>
      </w:r>
      <w:r w:rsidRPr="000D3C7D">
        <w:rPr>
          <w:sz w:val="20"/>
        </w:rPr>
        <w:t>Nákup zemního plynu na rok 2020 pro městskou část Praha 6 na Česko</w:t>
      </w:r>
      <w:r w:rsidR="00066517">
        <w:rPr>
          <w:sz w:val="20"/>
        </w:rPr>
        <w:t>moravské komoditní burze Kladno“</w:t>
      </w:r>
      <w:r w:rsidRPr="000D3C7D">
        <w:rPr>
          <w:sz w:val="20"/>
        </w:rPr>
        <w:t xml:space="preserve"> zadávaná v jednacím řízení bez uveřejnění, podlimitní veř</w:t>
      </w:r>
      <w:r w:rsidR="00066517">
        <w:rPr>
          <w:sz w:val="20"/>
        </w:rPr>
        <w:t>ejná zakázka na stavební práce „</w:t>
      </w:r>
      <w:r w:rsidRPr="000D3C7D">
        <w:rPr>
          <w:sz w:val="20"/>
        </w:rPr>
        <w:t>ZŠ A. Čermáka - dopl</w:t>
      </w:r>
      <w:r w:rsidR="00066517">
        <w:rPr>
          <w:sz w:val="20"/>
        </w:rPr>
        <w:t>nění chlazení do půdní vestavby“</w:t>
      </w:r>
      <w:r w:rsidRPr="000D3C7D">
        <w:rPr>
          <w:sz w:val="20"/>
        </w:rPr>
        <w:t xml:space="preserve"> zadávaná ve zjednodušeném podlimitním řízení, podlim</w:t>
      </w:r>
      <w:r w:rsidR="00066517">
        <w:rPr>
          <w:sz w:val="20"/>
        </w:rPr>
        <w:t>itní veřejná zakázka na služby „Pasporty objektů ZŠ a MŠ“</w:t>
      </w:r>
      <w:r w:rsidRPr="000D3C7D">
        <w:rPr>
          <w:sz w:val="20"/>
        </w:rPr>
        <w:t xml:space="preserve"> zadávaná ve zjednodušeném podlimitním řízení, veřejná zak</w:t>
      </w:r>
      <w:r w:rsidR="00066517">
        <w:rPr>
          <w:sz w:val="20"/>
        </w:rPr>
        <w:t>ázka malého rozsahu na dodávky „</w:t>
      </w:r>
      <w:r w:rsidRPr="000D3C7D">
        <w:rPr>
          <w:sz w:val="20"/>
        </w:rPr>
        <w:t>Stříbrné pamětní medail</w:t>
      </w:r>
      <w:r w:rsidR="00066517">
        <w:rPr>
          <w:sz w:val="20"/>
        </w:rPr>
        <w:t>e</w:t>
      </w:r>
      <w:r w:rsidR="001F70E7">
        <w:rPr>
          <w:sz w:val="20"/>
        </w:rPr>
        <w:t>“</w:t>
      </w:r>
      <w:r w:rsidR="00066517">
        <w:rPr>
          <w:sz w:val="20"/>
        </w:rPr>
        <w:t xml:space="preserve"> a „</w:t>
      </w:r>
      <w:r w:rsidRPr="000D3C7D">
        <w:rPr>
          <w:sz w:val="20"/>
        </w:rPr>
        <w:t>Společné pořízení mobiliáře pro záměry v rámci participač</w:t>
      </w:r>
      <w:r w:rsidR="00066517">
        <w:rPr>
          <w:sz w:val="20"/>
        </w:rPr>
        <w:t>ní akce Mám nápad pro šestku II“</w:t>
      </w:r>
      <w:r w:rsidRPr="000D3C7D">
        <w:rPr>
          <w:sz w:val="20"/>
        </w:rPr>
        <w:t>, veřejná za</w:t>
      </w:r>
      <w:r w:rsidR="00066517">
        <w:rPr>
          <w:sz w:val="20"/>
        </w:rPr>
        <w:t>kázka malého rozsahu na služby „Den dětí Prahy 6“ a „</w:t>
      </w:r>
      <w:r w:rsidRPr="000D3C7D">
        <w:rPr>
          <w:sz w:val="20"/>
        </w:rPr>
        <w:t>Opatření ke zvýšení vitality stromů v ulici Evropská («Alej 90»)</w:t>
      </w:r>
      <w:r w:rsidR="00066517">
        <w:rPr>
          <w:sz w:val="20"/>
        </w:rPr>
        <w:t>“</w:t>
      </w:r>
    </w:p>
    <w:p w:rsidR="00BB740A" w:rsidRDefault="00BB740A" w:rsidP="00BB740A">
      <w:r w:rsidRPr="004E6F5B">
        <w:rPr>
          <w:b/>
          <w:sz w:val="22"/>
          <w:szCs w:val="22"/>
        </w:rPr>
        <w:t>Vnitřní předpis a směrnice</w:t>
      </w:r>
    </w:p>
    <w:p w:rsidR="00BB740A" w:rsidRDefault="00BB740A" w:rsidP="00BB740A">
      <w:pPr>
        <w:numPr>
          <w:ilvl w:val="0"/>
          <w:numId w:val="26"/>
        </w:numPr>
        <w:jc w:val="both"/>
      </w:pPr>
      <w:r w:rsidRPr="000D3C7D">
        <w:rPr>
          <w:sz w:val="20"/>
        </w:rPr>
        <w:t>Příkaz tajemníka č. 4/2019 k pokladním operacím, 8/2018 vnitřní platový předpis, 14/2019 k účetním metodám, 5/2019 - spisový řád,  11/2019 k zadávání veřejných zakázek, Organizační řád MČ Praha 6 včetně aktuálního dodatku ze dne 24.6.2019, 3/2020 - spisový řád, 15/2019 - k poskytování služebních telefonů a úhradě nákladů spojených s jejich provozem</w:t>
      </w:r>
    </w:p>
    <w:p w:rsidR="00BB740A" w:rsidRDefault="00BB740A" w:rsidP="00BB740A">
      <w:r w:rsidRPr="004E6F5B">
        <w:rPr>
          <w:b/>
          <w:sz w:val="22"/>
          <w:szCs w:val="22"/>
        </w:rPr>
        <w:t>Informace o přijatých opatřeních (zák. 420/2004 Sb., 320/2001 Sb., apod.)</w:t>
      </w:r>
    </w:p>
    <w:p w:rsidR="00BB740A" w:rsidRPr="00077722" w:rsidRDefault="00BB740A" w:rsidP="00BB740A">
      <w:pPr>
        <w:numPr>
          <w:ilvl w:val="0"/>
          <w:numId w:val="26"/>
        </w:numPr>
        <w:jc w:val="both"/>
      </w:pPr>
      <w:r w:rsidRPr="000D3C7D">
        <w:rPr>
          <w:sz w:val="20"/>
        </w:rPr>
        <w:t>Opatření městské části Praha 6 k nápravě nedostatků zjištěných ve zprávě o výsledku přezkoumání hospodaření městské části Praha 6 za rok 2018 ze dne 20.5.2019, Opatření městské části Praha 6 k nápravě nedostatků zjištěných v zápise z 1. dílčího přezkoumání hospodaření za rok 2019 ze dne 31.10.2019, Opatření městské části Praha 6 k nápravě nedostatků zjištěných v zápise z 2. dílčího přezkoumání hospodaření městské části Praha 6 za rok 2019 ze dne 10.3.2020</w:t>
      </w:r>
    </w:p>
    <w:p w:rsidR="00077722" w:rsidRDefault="00077722" w:rsidP="00077722">
      <w:pPr>
        <w:ind w:left="720"/>
        <w:jc w:val="both"/>
      </w:pPr>
    </w:p>
    <w:p w:rsidR="00BB740A" w:rsidRDefault="00BB740A" w:rsidP="00BB740A">
      <w:r w:rsidRPr="004E6F5B">
        <w:rPr>
          <w:b/>
          <w:sz w:val="22"/>
          <w:szCs w:val="22"/>
        </w:rPr>
        <w:lastRenderedPageBreak/>
        <w:t>Zprávy o plnění přijatých opatření (zák. 420/2004 Sb., 320/2001 Sb., apod.)</w:t>
      </w:r>
    </w:p>
    <w:p w:rsidR="004409D6" w:rsidRDefault="00BB740A" w:rsidP="004409D6">
      <w:pPr>
        <w:numPr>
          <w:ilvl w:val="0"/>
          <w:numId w:val="26"/>
        </w:numPr>
        <w:jc w:val="both"/>
      </w:pPr>
      <w:r w:rsidRPr="000D3C7D">
        <w:rPr>
          <w:sz w:val="20"/>
        </w:rPr>
        <w:t>Zpráva o plnění opatření přijatých v souvislosti s výsledky provedeného přezkoumání hospodaření městské části za rok 2018 ze dne 28.11.2019</w:t>
      </w:r>
    </w:p>
    <w:p w:rsidR="00BB740A" w:rsidRDefault="00BB740A" w:rsidP="00BB740A">
      <w:r w:rsidRPr="004E6F5B">
        <w:rPr>
          <w:b/>
          <w:sz w:val="22"/>
          <w:szCs w:val="22"/>
        </w:rPr>
        <w:t>Zápisy z jednání zastupitelstva včetně usnesení</w:t>
      </w:r>
    </w:p>
    <w:p w:rsidR="00BB740A" w:rsidRDefault="00BB740A" w:rsidP="00BB740A">
      <w:pPr>
        <w:numPr>
          <w:ilvl w:val="0"/>
          <w:numId w:val="26"/>
        </w:numPr>
        <w:jc w:val="both"/>
      </w:pPr>
      <w:r w:rsidRPr="000D3C7D">
        <w:rPr>
          <w:sz w:val="20"/>
        </w:rPr>
        <w:t>Usnesení ZMČ č.: 14/18 ze dne 20.12.2018, 15/18 ze dne 20.12.2018, 83/19 ze dne 13.6.2019, 97/19 ze dne 13.6.2019, 606/18 ze dne 19.4.2018, 648/18 ze dne 20.6.2018, 46/15 ze dne 26.2.2015, 698/2018 ze dne 20.9.2018, 644/18 ze dne 20.6.2018, 682/18 ze dne 20.9.2018, 609/18 ze dne 19.4.2018, 107/19 ze dne 13.6.2019, 109/19 ze dne 13.6.2019, 93/19 ze dne 13.6.2019, 134/19 ze dne 12.9.2019</w:t>
      </w:r>
    </w:p>
    <w:p w:rsidR="00BB740A" w:rsidRDefault="00BB740A" w:rsidP="00BB740A">
      <w:r w:rsidRPr="004E6F5B">
        <w:rPr>
          <w:b/>
          <w:sz w:val="22"/>
          <w:szCs w:val="22"/>
        </w:rPr>
        <w:t>Zápisy z jednání rady včetně usnesení</w:t>
      </w:r>
    </w:p>
    <w:p w:rsidR="00BB740A" w:rsidRDefault="00BB740A" w:rsidP="00BB740A">
      <w:pPr>
        <w:numPr>
          <w:ilvl w:val="0"/>
          <w:numId w:val="26"/>
        </w:numPr>
        <w:jc w:val="both"/>
      </w:pPr>
      <w:r w:rsidRPr="000D3C7D">
        <w:rPr>
          <w:sz w:val="20"/>
        </w:rPr>
        <w:t>Usnesení RMČ č.: 3891/18 ze dne 3.10.2018, 45/18 ze dne 4.12.2018, 167/19 ze dne 22.1.2019, 701/18 ze dne 20.9.2018, 80/18 ze dne 18.12.2018, 246/19 ze dne 26.2.2019, 361/19 ze dne 26.3.2019, 371/19 ze dne 9.4.2019, 831/19 ze dne 17.9.2019, 585/19 ze dne 18.6.2019, 619819 ze dne 25.6.2019, 587/19 ze dne 18.6.2019, 814/19 ze dne 17.9.2019, 625/2019 ze dne 25.6.2019, 408/19 ze dne 23.4.2019, 683/19 ze dne 16.7.2019, 770/19 ze dne 27.8.2</w:t>
      </w:r>
      <w:r w:rsidR="00046837">
        <w:rPr>
          <w:sz w:val="20"/>
        </w:rPr>
        <w:t>019, 777/19 ze dne 27.8.2019,</w:t>
      </w:r>
      <w:r w:rsidRPr="000D3C7D">
        <w:rPr>
          <w:sz w:val="20"/>
        </w:rPr>
        <w:t xml:space="preserve"> 327/19 ze dne 26.3.2019</w:t>
      </w:r>
    </w:p>
    <w:p w:rsidR="00BB740A" w:rsidRDefault="00BB740A" w:rsidP="00BB740A">
      <w:r w:rsidRPr="004E6F5B">
        <w:rPr>
          <w:b/>
          <w:sz w:val="22"/>
          <w:szCs w:val="22"/>
        </w:rPr>
        <w:t>Peněžní fondy územního celku – pravidla tvorby a použití</w:t>
      </w:r>
    </w:p>
    <w:p w:rsidR="00BB740A" w:rsidRDefault="00BB740A" w:rsidP="00BB740A">
      <w:pPr>
        <w:numPr>
          <w:ilvl w:val="0"/>
          <w:numId w:val="26"/>
        </w:numPr>
        <w:jc w:val="both"/>
      </w:pPr>
      <w:r w:rsidRPr="000D3C7D">
        <w:rPr>
          <w:sz w:val="20"/>
        </w:rPr>
        <w:t xml:space="preserve">Statut sociálního fondu zaměstnavatele MČ Praha 6 účinný </w:t>
      </w:r>
      <w:r w:rsidR="00A1250E">
        <w:rPr>
          <w:sz w:val="20"/>
        </w:rPr>
        <w:t xml:space="preserve">ode </w:t>
      </w:r>
      <w:r w:rsidRPr="000D3C7D">
        <w:rPr>
          <w:sz w:val="20"/>
        </w:rPr>
        <w:t>dne 1.1.2018</w:t>
      </w:r>
    </w:p>
    <w:p w:rsidR="00BB740A" w:rsidRDefault="00BB740A" w:rsidP="00BB740A">
      <w:r w:rsidRPr="004E6F5B">
        <w:rPr>
          <w:b/>
          <w:sz w:val="22"/>
          <w:szCs w:val="22"/>
        </w:rPr>
        <w:t>Záměr</w:t>
      </w:r>
    </w:p>
    <w:p w:rsidR="00BB740A" w:rsidRPr="00431455" w:rsidRDefault="00BB740A" w:rsidP="00431455">
      <w:pPr>
        <w:numPr>
          <w:ilvl w:val="0"/>
          <w:numId w:val="26"/>
        </w:numPr>
        <w:jc w:val="both"/>
        <w:rPr>
          <w:sz w:val="20"/>
        </w:rPr>
      </w:pPr>
      <w:r w:rsidRPr="000D3C7D">
        <w:rPr>
          <w:sz w:val="20"/>
        </w:rPr>
        <w:t>Záměr na prodej 9 bytových jednotek ze dne 9.4.2018, na prodej 29 bytových jednotek ze dne 3.9.2014, na prodej 12 nebytových jednotek z 12.6.2018,</w:t>
      </w:r>
      <w:r w:rsidR="00431455">
        <w:rPr>
          <w:sz w:val="20"/>
        </w:rPr>
        <w:t xml:space="preserve"> </w:t>
      </w:r>
      <w:r w:rsidRPr="00431455">
        <w:rPr>
          <w:sz w:val="20"/>
        </w:rPr>
        <w:t>záměr prodat pozemky Bytovému družstvu 1753, 1754, 1755 Nad Alejí, záměr na prodej pozemků vlastníkům bytového domu č.</w:t>
      </w:r>
      <w:r w:rsidR="005A040D">
        <w:rPr>
          <w:sz w:val="20"/>
        </w:rPr>
        <w:t xml:space="preserve"> </w:t>
      </w:r>
      <w:r w:rsidRPr="00431455">
        <w:rPr>
          <w:sz w:val="20"/>
        </w:rPr>
        <w:t>p. 107 k.</w:t>
      </w:r>
      <w:r w:rsidR="005A040D">
        <w:rPr>
          <w:sz w:val="20"/>
        </w:rPr>
        <w:t xml:space="preserve"> </w:t>
      </w:r>
      <w:proofErr w:type="spellStart"/>
      <w:r w:rsidR="005A040D">
        <w:rPr>
          <w:sz w:val="20"/>
        </w:rPr>
        <w:t>ú</w:t>
      </w:r>
      <w:r w:rsidRPr="00431455">
        <w:rPr>
          <w:sz w:val="20"/>
        </w:rPr>
        <w:t>.</w:t>
      </w:r>
      <w:proofErr w:type="spellEnd"/>
      <w:r w:rsidRPr="00431455">
        <w:rPr>
          <w:sz w:val="20"/>
        </w:rPr>
        <w:t xml:space="preserve"> Dejvice, záměr na prodej pozemků vlastníkům bytového domu č.</w:t>
      </w:r>
      <w:r w:rsidR="005A040D">
        <w:rPr>
          <w:sz w:val="20"/>
        </w:rPr>
        <w:t xml:space="preserve"> p.</w:t>
      </w:r>
      <w:r w:rsidRPr="00431455">
        <w:rPr>
          <w:sz w:val="20"/>
        </w:rPr>
        <w:t xml:space="preserve"> 465 k.</w:t>
      </w:r>
      <w:r w:rsidR="005A040D">
        <w:rPr>
          <w:sz w:val="20"/>
        </w:rPr>
        <w:t xml:space="preserve"> </w:t>
      </w:r>
      <w:proofErr w:type="spellStart"/>
      <w:r w:rsidRPr="00431455">
        <w:rPr>
          <w:sz w:val="20"/>
        </w:rPr>
        <w:t>ú.</w:t>
      </w:r>
      <w:proofErr w:type="spellEnd"/>
      <w:r w:rsidRPr="00431455">
        <w:rPr>
          <w:sz w:val="20"/>
        </w:rPr>
        <w:t xml:space="preserve"> Bubeneč, záměr na prodej pozemku vlastníkům bytového domu č.</w:t>
      </w:r>
      <w:r w:rsidR="005A040D">
        <w:rPr>
          <w:sz w:val="20"/>
        </w:rPr>
        <w:t xml:space="preserve"> </w:t>
      </w:r>
      <w:r w:rsidRPr="00431455">
        <w:rPr>
          <w:sz w:val="20"/>
        </w:rPr>
        <w:t>p. 918 k.</w:t>
      </w:r>
      <w:r w:rsidR="005A040D">
        <w:rPr>
          <w:sz w:val="20"/>
        </w:rPr>
        <w:t xml:space="preserve"> </w:t>
      </w:r>
      <w:proofErr w:type="spellStart"/>
      <w:r w:rsidRPr="00431455">
        <w:rPr>
          <w:sz w:val="20"/>
        </w:rPr>
        <w:t>ú.</w:t>
      </w:r>
      <w:proofErr w:type="spellEnd"/>
      <w:r w:rsidRPr="00431455">
        <w:rPr>
          <w:sz w:val="20"/>
        </w:rPr>
        <w:t xml:space="preserve"> Dejvice, záměr na prodej pozemku </w:t>
      </w:r>
      <w:proofErr w:type="spellStart"/>
      <w:r w:rsidRPr="00431455">
        <w:rPr>
          <w:sz w:val="20"/>
        </w:rPr>
        <w:t>p</w:t>
      </w:r>
      <w:r w:rsidR="005A040D">
        <w:rPr>
          <w:sz w:val="20"/>
        </w:rPr>
        <w:t>arc</w:t>
      </w:r>
      <w:proofErr w:type="spellEnd"/>
      <w:r w:rsidRPr="00431455">
        <w:rPr>
          <w:sz w:val="20"/>
        </w:rPr>
        <w:t>.</w:t>
      </w:r>
      <w:r w:rsidR="005A040D">
        <w:rPr>
          <w:sz w:val="20"/>
        </w:rPr>
        <w:t xml:space="preserve"> </w:t>
      </w:r>
      <w:r w:rsidRPr="00431455">
        <w:rPr>
          <w:sz w:val="20"/>
        </w:rPr>
        <w:t>č. 2218/5 k.</w:t>
      </w:r>
      <w:r w:rsidR="005A040D">
        <w:rPr>
          <w:sz w:val="20"/>
        </w:rPr>
        <w:t xml:space="preserve"> </w:t>
      </w:r>
      <w:proofErr w:type="spellStart"/>
      <w:r w:rsidRPr="00431455">
        <w:rPr>
          <w:sz w:val="20"/>
        </w:rPr>
        <w:t>ú.</w:t>
      </w:r>
      <w:proofErr w:type="spellEnd"/>
      <w:r w:rsidRPr="00431455">
        <w:rPr>
          <w:sz w:val="20"/>
        </w:rPr>
        <w:t xml:space="preserve"> Ruzy</w:t>
      </w:r>
      <w:r w:rsidR="005A040D">
        <w:rPr>
          <w:sz w:val="20"/>
        </w:rPr>
        <w:t xml:space="preserve">ně, záměr na pronájem pozemků </w:t>
      </w:r>
      <w:proofErr w:type="spellStart"/>
      <w:r w:rsidR="005A040D">
        <w:rPr>
          <w:sz w:val="20"/>
        </w:rPr>
        <w:t>parc</w:t>
      </w:r>
      <w:proofErr w:type="spellEnd"/>
      <w:r w:rsidR="005A040D">
        <w:rPr>
          <w:sz w:val="20"/>
        </w:rPr>
        <w:t xml:space="preserve">. </w:t>
      </w:r>
      <w:r w:rsidR="00311E8D">
        <w:rPr>
          <w:sz w:val="20"/>
        </w:rPr>
        <w:t xml:space="preserve">č. 244/17 a </w:t>
      </w:r>
      <w:proofErr w:type="spellStart"/>
      <w:r w:rsidR="00311E8D">
        <w:rPr>
          <w:sz w:val="20"/>
        </w:rPr>
        <w:t>parc</w:t>
      </w:r>
      <w:proofErr w:type="spellEnd"/>
      <w:r w:rsidR="00311E8D">
        <w:rPr>
          <w:sz w:val="20"/>
        </w:rPr>
        <w:t xml:space="preserve">. </w:t>
      </w:r>
      <w:r w:rsidRPr="00431455">
        <w:rPr>
          <w:sz w:val="20"/>
        </w:rPr>
        <w:t>č. 244/19 k.</w:t>
      </w:r>
      <w:r w:rsidR="005A040D">
        <w:rPr>
          <w:sz w:val="20"/>
        </w:rPr>
        <w:t xml:space="preserve"> </w:t>
      </w:r>
      <w:proofErr w:type="spellStart"/>
      <w:r w:rsidRPr="00431455">
        <w:rPr>
          <w:sz w:val="20"/>
        </w:rPr>
        <w:t>ú.</w:t>
      </w:r>
      <w:proofErr w:type="spellEnd"/>
      <w:r w:rsidRPr="00431455">
        <w:rPr>
          <w:sz w:val="20"/>
        </w:rPr>
        <w:t xml:space="preserve"> Břevnov, záměr na prodlouže</w:t>
      </w:r>
      <w:r w:rsidR="005A040D">
        <w:rPr>
          <w:sz w:val="20"/>
        </w:rPr>
        <w:t xml:space="preserve">ní nájemní smlouvy na pozemky </w:t>
      </w:r>
      <w:proofErr w:type="spellStart"/>
      <w:r w:rsidR="005A040D">
        <w:rPr>
          <w:sz w:val="20"/>
        </w:rPr>
        <w:t>parc</w:t>
      </w:r>
      <w:proofErr w:type="spellEnd"/>
      <w:r w:rsidR="005A040D">
        <w:rPr>
          <w:sz w:val="20"/>
        </w:rPr>
        <w:t xml:space="preserve">. č. 34477/184, </w:t>
      </w:r>
      <w:proofErr w:type="spellStart"/>
      <w:r w:rsidR="005A040D">
        <w:rPr>
          <w:sz w:val="20"/>
        </w:rPr>
        <w:t>parc</w:t>
      </w:r>
      <w:proofErr w:type="spellEnd"/>
      <w:r w:rsidR="005A040D">
        <w:rPr>
          <w:sz w:val="20"/>
        </w:rPr>
        <w:t xml:space="preserve">. </w:t>
      </w:r>
      <w:r w:rsidRPr="00431455">
        <w:rPr>
          <w:sz w:val="20"/>
        </w:rPr>
        <w:t>č. 3477/198 k.</w:t>
      </w:r>
      <w:r w:rsidR="005A040D">
        <w:rPr>
          <w:sz w:val="20"/>
        </w:rPr>
        <w:t xml:space="preserve"> </w:t>
      </w:r>
      <w:proofErr w:type="spellStart"/>
      <w:r w:rsidRPr="00431455">
        <w:rPr>
          <w:sz w:val="20"/>
        </w:rPr>
        <w:t>ú.</w:t>
      </w:r>
      <w:proofErr w:type="spellEnd"/>
      <w:r w:rsidRPr="00431455">
        <w:rPr>
          <w:sz w:val="20"/>
        </w:rPr>
        <w:t xml:space="preserve"> Břevnov, záměr prodat pozemek </w:t>
      </w:r>
      <w:proofErr w:type="spellStart"/>
      <w:r w:rsidRPr="00431455">
        <w:rPr>
          <w:sz w:val="20"/>
        </w:rPr>
        <w:t>p</w:t>
      </w:r>
      <w:r w:rsidR="005A040D">
        <w:rPr>
          <w:sz w:val="20"/>
        </w:rPr>
        <w:t>arc</w:t>
      </w:r>
      <w:proofErr w:type="spellEnd"/>
      <w:r w:rsidR="00311E8D">
        <w:rPr>
          <w:sz w:val="20"/>
        </w:rPr>
        <w:t>. č. </w:t>
      </w:r>
      <w:r w:rsidRPr="00431455">
        <w:rPr>
          <w:sz w:val="20"/>
        </w:rPr>
        <w:t xml:space="preserve">3853/1 a </w:t>
      </w:r>
      <w:proofErr w:type="spellStart"/>
      <w:r w:rsidRPr="00431455">
        <w:rPr>
          <w:sz w:val="20"/>
        </w:rPr>
        <w:t>p</w:t>
      </w:r>
      <w:r w:rsidR="005A040D">
        <w:rPr>
          <w:sz w:val="20"/>
        </w:rPr>
        <w:t>arc</w:t>
      </w:r>
      <w:proofErr w:type="spellEnd"/>
      <w:r w:rsidRPr="00431455">
        <w:rPr>
          <w:sz w:val="20"/>
        </w:rPr>
        <w:t>. č. 3853/15 v k.</w:t>
      </w:r>
      <w:r w:rsidR="005A040D">
        <w:rPr>
          <w:sz w:val="20"/>
        </w:rPr>
        <w:t xml:space="preserve"> </w:t>
      </w:r>
      <w:proofErr w:type="spellStart"/>
      <w:r w:rsidRPr="00431455">
        <w:rPr>
          <w:sz w:val="20"/>
        </w:rPr>
        <w:t>ú.</w:t>
      </w:r>
      <w:proofErr w:type="spellEnd"/>
      <w:r w:rsidRPr="00431455">
        <w:rPr>
          <w:sz w:val="20"/>
        </w:rPr>
        <w:t xml:space="preserve"> Dejvice Sdružení obyvatel domu č. 19, Praha, záměr na pronájem nebytového prostoru - garáže NP č.666/301 v k.</w:t>
      </w:r>
      <w:r w:rsidR="005A040D">
        <w:rPr>
          <w:sz w:val="20"/>
        </w:rPr>
        <w:t xml:space="preserve"> </w:t>
      </w:r>
      <w:proofErr w:type="spellStart"/>
      <w:r w:rsidRPr="00431455">
        <w:rPr>
          <w:sz w:val="20"/>
        </w:rPr>
        <w:t>ú.</w:t>
      </w:r>
      <w:proofErr w:type="spellEnd"/>
      <w:r w:rsidRPr="00431455">
        <w:rPr>
          <w:sz w:val="20"/>
        </w:rPr>
        <w:t xml:space="preserve"> Bubeneč společnosti RM </w:t>
      </w:r>
      <w:proofErr w:type="spellStart"/>
      <w:r w:rsidRPr="00431455">
        <w:rPr>
          <w:sz w:val="20"/>
        </w:rPr>
        <w:t>Plan</w:t>
      </w:r>
      <w:proofErr w:type="spellEnd"/>
      <w:r w:rsidRPr="00431455">
        <w:rPr>
          <w:sz w:val="20"/>
        </w:rPr>
        <w:t xml:space="preserve"> s.r.o., záměr na pronájem nebytového prostoru v objektu č.</w:t>
      </w:r>
      <w:r w:rsidR="005A040D">
        <w:rPr>
          <w:sz w:val="20"/>
        </w:rPr>
        <w:t xml:space="preserve"> </w:t>
      </w:r>
      <w:r w:rsidRPr="00431455">
        <w:rPr>
          <w:sz w:val="20"/>
        </w:rPr>
        <w:t>p. 714, v k.</w:t>
      </w:r>
      <w:r w:rsidR="005A040D">
        <w:rPr>
          <w:sz w:val="20"/>
        </w:rPr>
        <w:t xml:space="preserve"> </w:t>
      </w:r>
      <w:proofErr w:type="spellStart"/>
      <w:r w:rsidRPr="00431455">
        <w:rPr>
          <w:sz w:val="20"/>
        </w:rPr>
        <w:t>ú.</w:t>
      </w:r>
      <w:proofErr w:type="spellEnd"/>
      <w:r w:rsidRPr="00431455">
        <w:rPr>
          <w:sz w:val="20"/>
        </w:rPr>
        <w:t xml:space="preserve"> B</w:t>
      </w:r>
      <w:r w:rsidR="00431455">
        <w:rPr>
          <w:sz w:val="20"/>
        </w:rPr>
        <w:t>ubeneč formou výběrového řízení</w:t>
      </w:r>
    </w:p>
    <w:p w:rsidR="00BB740A" w:rsidRDefault="004409D6" w:rsidP="00BB740A">
      <w:r>
        <w:rPr>
          <w:b/>
          <w:sz w:val="22"/>
          <w:szCs w:val="22"/>
        </w:rPr>
        <w:t>Fi</w:t>
      </w:r>
      <w:r w:rsidR="00BB740A" w:rsidRPr="004E6F5B">
        <w:rPr>
          <w:b/>
          <w:sz w:val="22"/>
          <w:szCs w:val="22"/>
        </w:rPr>
        <w:t>nanční vypořádání za rok 2019</w:t>
      </w:r>
    </w:p>
    <w:p w:rsidR="00BB740A" w:rsidRDefault="00BB740A" w:rsidP="00BB740A">
      <w:pPr>
        <w:numPr>
          <w:ilvl w:val="0"/>
          <w:numId w:val="26"/>
        </w:numPr>
        <w:jc w:val="both"/>
      </w:pPr>
      <w:r w:rsidRPr="000D3C7D">
        <w:rPr>
          <w:sz w:val="20"/>
        </w:rPr>
        <w:t>Zápis z jednání o finančním vypořádání za rok 2019 ze dne 3.3.2020</w:t>
      </w:r>
    </w:p>
    <w:p w:rsidR="00BB740A" w:rsidRDefault="00BB740A" w:rsidP="00BB740A">
      <w:r w:rsidRPr="004E6F5B">
        <w:rPr>
          <w:b/>
          <w:sz w:val="22"/>
          <w:szCs w:val="22"/>
        </w:rPr>
        <w:t>Objednávky</w:t>
      </w:r>
    </w:p>
    <w:p w:rsidR="00BB740A" w:rsidRPr="000D3C7D" w:rsidRDefault="00BB740A" w:rsidP="00BB740A">
      <w:pPr>
        <w:numPr>
          <w:ilvl w:val="0"/>
          <w:numId w:val="26"/>
        </w:numPr>
        <w:jc w:val="both"/>
        <w:rPr>
          <w:sz w:val="20"/>
        </w:rPr>
      </w:pPr>
      <w:r w:rsidRPr="000D3C7D">
        <w:rPr>
          <w:sz w:val="20"/>
        </w:rPr>
        <w:t>Objednávka č.:</w:t>
      </w:r>
      <w:r w:rsidR="00DD29E9">
        <w:rPr>
          <w:sz w:val="20"/>
        </w:rPr>
        <w:t xml:space="preserve"> </w:t>
      </w:r>
      <w:r w:rsidRPr="000D3C7D">
        <w:rPr>
          <w:sz w:val="20"/>
        </w:rPr>
        <w:t>KA/077/2018, OUR/037/2019,</w:t>
      </w:r>
      <w:r w:rsidR="00DD29E9">
        <w:rPr>
          <w:sz w:val="20"/>
        </w:rPr>
        <w:t xml:space="preserve"> OKSVČ/00110/2019, OUR/014/2019</w:t>
      </w:r>
      <w:r w:rsidRPr="000D3C7D">
        <w:rPr>
          <w:sz w:val="20"/>
        </w:rPr>
        <w:t>, OUR 019/2019, OI/100/2019, OI/101/2019, ODŽP/00060/2019</w:t>
      </w:r>
    </w:p>
    <w:p w:rsidR="00BB740A" w:rsidRDefault="00BB740A" w:rsidP="00BB740A">
      <w:pPr>
        <w:numPr>
          <w:ilvl w:val="0"/>
          <w:numId w:val="26"/>
        </w:numPr>
        <w:jc w:val="both"/>
      </w:pPr>
      <w:r w:rsidRPr="000D3C7D">
        <w:rPr>
          <w:sz w:val="20"/>
        </w:rPr>
        <w:t>Objednávka u mandatáře</w:t>
      </w:r>
      <w:r w:rsidR="00431455">
        <w:rPr>
          <w:sz w:val="20"/>
        </w:rPr>
        <w:t xml:space="preserve"> č.</w:t>
      </w:r>
      <w:r w:rsidRPr="000D3C7D">
        <w:rPr>
          <w:sz w:val="20"/>
        </w:rPr>
        <w:t>: OSM18103, OSM190429</w:t>
      </w:r>
    </w:p>
    <w:p w:rsidR="00BB740A" w:rsidRDefault="00BB740A" w:rsidP="00BB740A">
      <w:r w:rsidRPr="004E6F5B">
        <w:rPr>
          <w:b/>
          <w:sz w:val="22"/>
          <w:szCs w:val="22"/>
        </w:rPr>
        <w:t>Znalecký posudek</w:t>
      </w:r>
    </w:p>
    <w:p w:rsidR="00BB740A" w:rsidRDefault="00431455" w:rsidP="00BB740A">
      <w:pPr>
        <w:numPr>
          <w:ilvl w:val="0"/>
          <w:numId w:val="26"/>
        </w:numPr>
        <w:jc w:val="both"/>
      </w:pPr>
      <w:r>
        <w:rPr>
          <w:sz w:val="20"/>
        </w:rPr>
        <w:t>Znalecký posudek č.:</w:t>
      </w:r>
      <w:r w:rsidR="00BB740A" w:rsidRPr="000D3C7D">
        <w:rPr>
          <w:sz w:val="20"/>
        </w:rPr>
        <w:t xml:space="preserve"> 6674-104/2018 ze dne 17.4.2018, 6679-109/2018 ze dne 17.4.2018, 6677-107/2018 ze dne 17.4.2018, 6857-287/2018 ze dne 10.12.2018, 6715-145/2018 ze dne 31.5.2018, 6717-147/2018 ze dne 31.5.2018, 6720-150/2018 ze dne 31.5.2018, 6723-153/2018 ze dne 31.5.2018, 67</w:t>
      </w:r>
      <w:r>
        <w:rPr>
          <w:sz w:val="20"/>
        </w:rPr>
        <w:t xml:space="preserve">22-152/2018 ze dne 31.5.2018, </w:t>
      </w:r>
      <w:r w:rsidR="002707C9">
        <w:rPr>
          <w:sz w:val="20"/>
        </w:rPr>
        <w:t xml:space="preserve">507/103/2017 </w:t>
      </w:r>
      <w:r>
        <w:rPr>
          <w:sz w:val="20"/>
        </w:rPr>
        <w:t>z</w:t>
      </w:r>
      <w:r w:rsidR="002707C9">
        <w:rPr>
          <w:sz w:val="20"/>
        </w:rPr>
        <w:t>e dne</w:t>
      </w:r>
      <w:r>
        <w:rPr>
          <w:sz w:val="20"/>
        </w:rPr>
        <w:t xml:space="preserve"> 10.11.2017, 1679-07/18 ze dne 17.1.2018, </w:t>
      </w:r>
      <w:r w:rsidR="00BB740A" w:rsidRPr="000D3C7D">
        <w:rPr>
          <w:sz w:val="20"/>
        </w:rPr>
        <w:t>1721-49/18 ze dne</w:t>
      </w:r>
      <w:r>
        <w:rPr>
          <w:sz w:val="20"/>
        </w:rPr>
        <w:t xml:space="preserve"> 21.5.2018, </w:t>
      </w:r>
      <w:r w:rsidR="00BB740A" w:rsidRPr="000D3C7D">
        <w:rPr>
          <w:sz w:val="20"/>
        </w:rPr>
        <w:t>1677-05/18 ze dne 16.1.2018</w:t>
      </w:r>
    </w:p>
    <w:p w:rsidR="00BB740A" w:rsidRDefault="00BB740A" w:rsidP="00BB740A">
      <w:r w:rsidRPr="004E6F5B">
        <w:rPr>
          <w:b/>
          <w:sz w:val="22"/>
          <w:szCs w:val="22"/>
        </w:rPr>
        <w:t>Platební poukaz</w:t>
      </w:r>
    </w:p>
    <w:p w:rsidR="00BB740A" w:rsidRDefault="00BB740A" w:rsidP="00BB740A">
      <w:pPr>
        <w:numPr>
          <w:ilvl w:val="0"/>
          <w:numId w:val="26"/>
        </w:numPr>
        <w:jc w:val="both"/>
      </w:pPr>
      <w:r w:rsidRPr="000D3C7D">
        <w:rPr>
          <w:sz w:val="20"/>
        </w:rPr>
        <w:t>Platební poukaz č.: 193150001, 194000002, 194000208, 194000312, 193030241, 196001325</w:t>
      </w:r>
    </w:p>
    <w:p w:rsidR="00BB740A" w:rsidRDefault="00BB740A" w:rsidP="00BB740A">
      <w:r w:rsidRPr="004E6F5B">
        <w:rPr>
          <w:b/>
          <w:sz w:val="22"/>
          <w:szCs w:val="22"/>
        </w:rPr>
        <w:t xml:space="preserve">Návrh na vklad do katastru nemovitostí </w:t>
      </w:r>
    </w:p>
    <w:p w:rsidR="00BB740A" w:rsidRDefault="00BB740A" w:rsidP="00BB740A">
      <w:pPr>
        <w:numPr>
          <w:ilvl w:val="0"/>
          <w:numId w:val="26"/>
        </w:numPr>
        <w:jc w:val="both"/>
      </w:pPr>
      <w:r w:rsidRPr="000D3C7D">
        <w:rPr>
          <w:sz w:val="20"/>
        </w:rPr>
        <w:t xml:space="preserve">Návrh na vklad do katastru nemovitostí č.j. V-9732/2019 ze dne 13.2.2019, č.j. V-4575/2019 ze dne 22.1.2019, č.j. V-570/2019 ze dne 4.1.2019, č.j. V-1913/2019 ze dne 10.1.2019, č.j. V-1915/2019 ze dne 10.1.2019, č.j. V-7378/2019 ze dne 4.2.2019, č.j. V-7374 z 4.2.2019, č.j. V-32703/2019 ze dne 27.5.2019, č.j. V-567/2019 ze dne 4.1.2019, č.j. V-7379/2019 ze dne 4.2.2019, </w:t>
      </w:r>
      <w:r w:rsidR="00046837">
        <w:rPr>
          <w:sz w:val="20"/>
        </w:rPr>
        <w:t xml:space="preserve">č.j. </w:t>
      </w:r>
      <w:r w:rsidRPr="000D3C7D">
        <w:rPr>
          <w:sz w:val="20"/>
        </w:rPr>
        <w:t xml:space="preserve">V-9729/2019 ze dne 13.2.2019, </w:t>
      </w:r>
      <w:r w:rsidR="00046837">
        <w:rPr>
          <w:sz w:val="20"/>
        </w:rPr>
        <w:t>č.j. </w:t>
      </w:r>
      <w:r w:rsidRPr="000D3C7D">
        <w:rPr>
          <w:sz w:val="20"/>
        </w:rPr>
        <w:t xml:space="preserve">V-21911/2019 ze dne 5.4.2019, </w:t>
      </w:r>
      <w:r w:rsidR="00046837">
        <w:rPr>
          <w:sz w:val="20"/>
        </w:rPr>
        <w:t xml:space="preserve">č.j. </w:t>
      </w:r>
      <w:r w:rsidRPr="000D3C7D">
        <w:rPr>
          <w:sz w:val="20"/>
        </w:rPr>
        <w:t xml:space="preserve">V-21909/2019 ze dne 5.4.2019, </w:t>
      </w:r>
      <w:r w:rsidR="00046837">
        <w:rPr>
          <w:sz w:val="20"/>
        </w:rPr>
        <w:t xml:space="preserve">č.j. </w:t>
      </w:r>
      <w:r w:rsidRPr="000D3C7D">
        <w:rPr>
          <w:sz w:val="20"/>
        </w:rPr>
        <w:t xml:space="preserve">V-21908/2019 ze dne 5.4.2019, V-21910 ze dne 5.4.2019, </w:t>
      </w:r>
      <w:r w:rsidR="00046837">
        <w:rPr>
          <w:sz w:val="20"/>
        </w:rPr>
        <w:t xml:space="preserve">č.j. </w:t>
      </w:r>
      <w:r w:rsidRPr="000D3C7D">
        <w:rPr>
          <w:sz w:val="20"/>
        </w:rPr>
        <w:t xml:space="preserve">V-48636/2019 ze dne 2.8.2019, </w:t>
      </w:r>
      <w:r w:rsidR="00046837">
        <w:rPr>
          <w:sz w:val="20"/>
        </w:rPr>
        <w:t xml:space="preserve">č.j. </w:t>
      </w:r>
      <w:r w:rsidRPr="000D3C7D">
        <w:rPr>
          <w:sz w:val="20"/>
        </w:rPr>
        <w:t xml:space="preserve">V-43272/2019 ze dne 10.7.2019, </w:t>
      </w:r>
      <w:r w:rsidR="00046837">
        <w:rPr>
          <w:sz w:val="20"/>
        </w:rPr>
        <w:t xml:space="preserve">č.j. </w:t>
      </w:r>
      <w:r w:rsidRPr="000D3C7D">
        <w:rPr>
          <w:sz w:val="20"/>
        </w:rPr>
        <w:t xml:space="preserve">V-73540 ze dne 20.11.2019, </w:t>
      </w:r>
      <w:r w:rsidR="00046837">
        <w:rPr>
          <w:sz w:val="20"/>
        </w:rPr>
        <w:t xml:space="preserve">č.j. </w:t>
      </w:r>
      <w:r w:rsidRPr="000D3C7D">
        <w:rPr>
          <w:sz w:val="20"/>
        </w:rPr>
        <w:t>V-78595/2019 ze dne 6.12.2019</w:t>
      </w:r>
    </w:p>
    <w:p w:rsidR="00BB740A" w:rsidRDefault="00BB740A" w:rsidP="00BB740A">
      <w:r w:rsidRPr="004E6F5B">
        <w:rPr>
          <w:b/>
          <w:sz w:val="22"/>
          <w:szCs w:val="22"/>
        </w:rPr>
        <w:t>Podklady pro výpočet předběžné daňové povinnosti k dani z příjmu právnických osob za rok 2019</w:t>
      </w:r>
    </w:p>
    <w:p w:rsidR="00BB740A" w:rsidRPr="00DD29E9" w:rsidRDefault="00BB740A" w:rsidP="00BB740A">
      <w:pPr>
        <w:numPr>
          <w:ilvl w:val="0"/>
          <w:numId w:val="26"/>
        </w:numPr>
        <w:jc w:val="both"/>
      </w:pPr>
      <w:r w:rsidRPr="000D3C7D">
        <w:rPr>
          <w:sz w:val="20"/>
        </w:rPr>
        <w:t xml:space="preserve">Podklady pro výpočet předběžné daňové povinnosti k dani z příjmu právnických osob za rok 2019, dopis na MHMP o předpokládané výši daně za rok </w:t>
      </w:r>
      <w:r w:rsidR="00A1250E">
        <w:rPr>
          <w:sz w:val="20"/>
        </w:rPr>
        <w:t xml:space="preserve">2019 </w:t>
      </w:r>
      <w:r w:rsidRPr="000D3C7D">
        <w:rPr>
          <w:sz w:val="20"/>
        </w:rPr>
        <w:t>ze dne 29.1.2020</w:t>
      </w:r>
    </w:p>
    <w:p w:rsidR="00DD29E9" w:rsidRPr="00DD29E9" w:rsidRDefault="00DD29E9" w:rsidP="00DD29E9">
      <w:pPr>
        <w:jc w:val="both"/>
        <w:rPr>
          <w:b/>
          <w:sz w:val="22"/>
          <w:szCs w:val="22"/>
        </w:rPr>
      </w:pPr>
      <w:r w:rsidRPr="00DD29E9">
        <w:rPr>
          <w:b/>
          <w:sz w:val="22"/>
          <w:szCs w:val="22"/>
        </w:rPr>
        <w:t>Plán kontrol</w:t>
      </w:r>
    </w:p>
    <w:p w:rsidR="00DD29E9" w:rsidRDefault="00DD29E9" w:rsidP="00DD29E9">
      <w:pPr>
        <w:numPr>
          <w:ilvl w:val="0"/>
          <w:numId w:val="26"/>
        </w:numPr>
        <w:jc w:val="both"/>
      </w:pPr>
      <w:r>
        <w:rPr>
          <w:sz w:val="20"/>
        </w:rPr>
        <w:t>Plán kontrolní činnosti oddělení kontroly</w:t>
      </w:r>
      <w:r w:rsidR="00A1250E">
        <w:rPr>
          <w:sz w:val="20"/>
        </w:rPr>
        <w:t xml:space="preserve"> ÚMČ</w:t>
      </w:r>
      <w:r>
        <w:rPr>
          <w:sz w:val="20"/>
        </w:rPr>
        <w:t xml:space="preserve"> ze dne 18.1.2019, plán činnosti interního auditu na rok 2019 ze dne 6.12.2018</w:t>
      </w:r>
    </w:p>
    <w:p w:rsidR="00DD29E9" w:rsidRDefault="00DD29E9" w:rsidP="00DD29E9">
      <w:pPr>
        <w:rPr>
          <w:sz w:val="20"/>
        </w:rPr>
      </w:pPr>
    </w:p>
    <w:bookmarkStart w:id="0" w:name="_GoBack"/>
    <w:bookmarkEnd w:id="0"/>
    <w:p w:rsidR="00435A25" w:rsidRPr="00DD29E9" w:rsidRDefault="004C63BF" w:rsidP="00BB740A">
      <w:pPr>
        <w:rPr>
          <w:vanish/>
          <w:sz w:val="22"/>
          <w:szCs w:val="22"/>
        </w:rPr>
      </w:pPr>
      <w:r w:rsidRPr="00DD29E9">
        <w:rPr>
          <w:vanish/>
          <w:sz w:val="22"/>
          <w:szCs w:val="22"/>
        </w:rPr>
        <w:fldChar w:fldCharType="begin"/>
      </w:r>
      <w:r w:rsidRPr="00DD29E9">
        <w:rPr>
          <w:vanish/>
          <w:sz w:val="22"/>
          <w:szCs w:val="22"/>
        </w:rPr>
        <w:instrText xml:space="preserve"> MERGEFIELD DeleteField \* MERGEFORMAT  DEL:1#ST:0#NUM:36#</w:instrText>
      </w:r>
      <w:r w:rsidRPr="00DD29E9">
        <w:rPr>
          <w:vanish/>
          <w:sz w:val="22"/>
          <w:szCs w:val="22"/>
        </w:rPr>
        <w:fldChar w:fldCharType="separate"/>
      </w:r>
      <w:r w:rsidR="000A5A9B" w:rsidRPr="00DD29E9">
        <w:rPr>
          <w:noProof/>
          <w:vanish/>
          <w:sz w:val="22"/>
          <w:szCs w:val="22"/>
        </w:rPr>
        <w:t>«DeleteField»</w:t>
      </w:r>
      <w:r w:rsidRPr="00DD29E9">
        <w:rPr>
          <w:vanish/>
          <w:sz w:val="22"/>
          <w:szCs w:val="22"/>
        </w:rPr>
        <w:fldChar w:fldCharType="end"/>
      </w:r>
    </w:p>
    <w:p w:rsidR="00BB740A" w:rsidRPr="00DD29E9" w:rsidRDefault="00BB740A" w:rsidP="00BB740A">
      <w:pPr>
        <w:rPr>
          <w:vanish/>
          <w:sz w:val="22"/>
          <w:szCs w:val="22"/>
        </w:rPr>
      </w:pPr>
      <w:r w:rsidRPr="00DD29E9">
        <w:rPr>
          <w:vanish/>
          <w:sz w:val="22"/>
          <w:szCs w:val="22"/>
        </w:rPr>
        <w:fldChar w:fldCharType="begin"/>
      </w:r>
      <w:r w:rsidRPr="00DD29E9">
        <w:rPr>
          <w:vanish/>
          <w:sz w:val="22"/>
          <w:szCs w:val="22"/>
        </w:rPr>
        <w:instrText xml:space="preserve"> MERGEFIELD Pisemnost_seznam_přezkoumané \* MERGEFORMAT DS:PisemnyDokumentColPrezkoumane#ST:1#COL:1#SORTBY:PisDocDruhSkupinaNazev;PisDokPoradiDruhu#</w:instrText>
      </w:r>
      <w:r w:rsidRPr="00DD29E9">
        <w:rPr>
          <w:vanish/>
          <w:sz w:val="22"/>
          <w:szCs w:val="22"/>
        </w:rPr>
        <w:fldChar w:fldCharType="separate"/>
      </w:r>
      <w:r w:rsidR="000A5A9B" w:rsidRPr="00DD29E9">
        <w:rPr>
          <w:noProof/>
          <w:vanish/>
          <w:color w:val="000000"/>
          <w:sz w:val="22"/>
          <w:szCs w:val="22"/>
          <w:shd w:val="clear" w:color="auto" w:fill="FF9900"/>
        </w:rPr>
        <w:t>«Pisemnost_seznam_přezkoumané»</w:t>
      </w:r>
      <w:r w:rsidRPr="00DD29E9">
        <w:rPr>
          <w:vanish/>
          <w:sz w:val="22"/>
          <w:szCs w:val="22"/>
        </w:rPr>
        <w:fldChar w:fldCharType="end"/>
      </w:r>
    </w:p>
    <w:p w:rsidR="00BB740A" w:rsidRPr="00DD29E9" w:rsidRDefault="00BB740A" w:rsidP="00BB740A">
      <w:pPr>
        <w:rPr>
          <w:vanish/>
          <w:sz w:val="22"/>
          <w:szCs w:val="22"/>
        </w:rPr>
      </w:pPr>
      <w:r w:rsidRPr="00DD29E9">
        <w:rPr>
          <w:vanish/>
          <w:sz w:val="22"/>
          <w:szCs w:val="22"/>
        </w:rPr>
        <w:fldChar w:fldCharType="begin"/>
      </w:r>
      <w:r w:rsidRPr="00DD29E9">
        <w:rPr>
          <w:vanish/>
          <w:sz w:val="22"/>
          <w:szCs w:val="22"/>
        </w:rPr>
        <w:instrText xml:space="preserve"> MERGEFIELD Písemnost \* MERGEFORMAT DS:PisemnyDokument#ST:1#</w:instrText>
      </w:r>
      <w:r w:rsidRPr="00DD29E9">
        <w:rPr>
          <w:vanish/>
          <w:sz w:val="22"/>
          <w:szCs w:val="22"/>
        </w:rPr>
        <w:fldChar w:fldCharType="separate"/>
      </w:r>
      <w:r w:rsidR="000A5A9B" w:rsidRPr="00DD29E9">
        <w:rPr>
          <w:noProof/>
          <w:vanish/>
          <w:color w:val="000000"/>
          <w:sz w:val="22"/>
          <w:szCs w:val="22"/>
          <w:shd w:val="clear" w:color="auto" w:fill="FFFF00"/>
        </w:rPr>
        <w:t>«Písemnost»</w:t>
      </w:r>
      <w:r w:rsidRPr="00DD29E9">
        <w:rPr>
          <w:vanish/>
          <w:sz w:val="22"/>
          <w:szCs w:val="22"/>
        </w:rPr>
        <w:fldChar w:fldCharType="end"/>
      </w:r>
      <w:r w:rsidRPr="00DD29E9">
        <w:rPr>
          <w:b/>
          <w:vanish/>
          <w:sz w:val="22"/>
          <w:szCs w:val="22"/>
        </w:rPr>
        <w:fldChar w:fldCharType="begin"/>
      </w:r>
      <w:r w:rsidRPr="00DD29E9">
        <w:rPr>
          <w:b/>
          <w:vanish/>
          <w:sz w:val="22"/>
          <w:szCs w:val="22"/>
        </w:rPr>
        <w:instrText xml:space="preserve"> MERGEFIELD Druh \* MERGEFORMAT DS:PisemnyDokument#DI:PisemnyDokumentDruh#</w:instrText>
      </w:r>
      <w:r w:rsidRPr="00DD29E9">
        <w:rPr>
          <w:b/>
          <w:vanish/>
          <w:sz w:val="22"/>
          <w:szCs w:val="22"/>
        </w:rPr>
        <w:fldChar w:fldCharType="separate"/>
      </w:r>
      <w:r w:rsidR="000A5A9B" w:rsidRPr="00DD29E9">
        <w:rPr>
          <w:b/>
          <w:noProof/>
          <w:vanish/>
          <w:sz w:val="22"/>
          <w:szCs w:val="22"/>
          <w:highlight w:val="green"/>
        </w:rPr>
        <w:t>«Druh»</w:t>
      </w:r>
      <w:r w:rsidRPr="00DD29E9">
        <w:rPr>
          <w:b/>
          <w:vanish/>
          <w:sz w:val="22"/>
          <w:szCs w:val="22"/>
        </w:rPr>
        <w:fldChar w:fldCharType="end"/>
      </w:r>
    </w:p>
    <w:p w:rsidR="00BB740A" w:rsidRPr="00DD29E9" w:rsidRDefault="00BB740A" w:rsidP="00BB740A">
      <w:pPr>
        <w:numPr>
          <w:ilvl w:val="0"/>
          <w:numId w:val="26"/>
        </w:numPr>
        <w:jc w:val="both"/>
        <w:rPr>
          <w:vanish/>
          <w:sz w:val="22"/>
          <w:szCs w:val="22"/>
        </w:rPr>
      </w:pPr>
      <w:r w:rsidRPr="00DD29E9">
        <w:rPr>
          <w:vanish/>
          <w:sz w:val="22"/>
          <w:szCs w:val="22"/>
        </w:rPr>
        <w:fldChar w:fldCharType="begin"/>
      </w:r>
      <w:r w:rsidRPr="00DD29E9">
        <w:rPr>
          <w:vanish/>
          <w:sz w:val="22"/>
          <w:szCs w:val="22"/>
        </w:rPr>
        <w:instrText xml:space="preserve"> MERGEFIELD Popis \* MERGEFORMAT DS:PisemnyDokument#DI:PisemnyDokumentPopis#</w:instrText>
      </w:r>
      <w:r w:rsidRPr="00DD29E9">
        <w:rPr>
          <w:vanish/>
          <w:sz w:val="22"/>
          <w:szCs w:val="22"/>
        </w:rPr>
        <w:fldChar w:fldCharType="separate"/>
      </w:r>
      <w:r w:rsidR="000A5A9B" w:rsidRPr="00DD29E9">
        <w:rPr>
          <w:noProof/>
          <w:vanish/>
          <w:sz w:val="22"/>
          <w:szCs w:val="22"/>
          <w:highlight w:val="green"/>
        </w:rPr>
        <w:t>«Popis»</w:t>
      </w:r>
      <w:r w:rsidRPr="00DD29E9">
        <w:rPr>
          <w:vanish/>
          <w:sz w:val="22"/>
          <w:szCs w:val="22"/>
        </w:rPr>
        <w:fldChar w:fldCharType="end"/>
      </w:r>
      <w:r w:rsidRPr="00DD29E9">
        <w:rPr>
          <w:vanish/>
          <w:sz w:val="22"/>
          <w:szCs w:val="22"/>
        </w:rPr>
        <w:fldChar w:fldCharType="begin"/>
      </w:r>
      <w:r w:rsidRPr="00DD29E9">
        <w:rPr>
          <w:vanish/>
          <w:sz w:val="22"/>
          <w:szCs w:val="22"/>
        </w:rPr>
        <w:instrText xml:space="preserve"> MERGEFIELD Písemnost \* MERGEFORMAT DS:PisemnyDokument#ST:0#</w:instrText>
      </w:r>
      <w:r w:rsidRPr="00DD29E9">
        <w:rPr>
          <w:vanish/>
          <w:sz w:val="22"/>
          <w:szCs w:val="22"/>
        </w:rPr>
        <w:fldChar w:fldCharType="separate"/>
      </w:r>
      <w:r w:rsidR="000A5A9B" w:rsidRPr="00DD29E9">
        <w:rPr>
          <w:noProof/>
          <w:vanish/>
          <w:color w:val="0000FF"/>
          <w:sz w:val="22"/>
          <w:szCs w:val="22"/>
          <w:shd w:val="clear" w:color="auto" w:fill="FFFF99"/>
        </w:rPr>
        <w:t>«Písemnost»</w:t>
      </w:r>
      <w:r w:rsidRPr="00DD29E9">
        <w:rPr>
          <w:vanish/>
          <w:sz w:val="22"/>
          <w:szCs w:val="22"/>
        </w:rPr>
        <w:fldChar w:fldCharType="end"/>
      </w:r>
    </w:p>
    <w:p w:rsidR="00BB740A" w:rsidRPr="00DD29E9" w:rsidRDefault="00BB740A" w:rsidP="00BB740A">
      <w:pPr>
        <w:rPr>
          <w:vanish/>
          <w:sz w:val="22"/>
          <w:szCs w:val="22"/>
        </w:rPr>
      </w:pPr>
      <w:r w:rsidRPr="00DD29E9">
        <w:rPr>
          <w:vanish/>
          <w:sz w:val="22"/>
          <w:szCs w:val="22"/>
        </w:rPr>
        <w:fldChar w:fldCharType="begin"/>
      </w:r>
      <w:r w:rsidRPr="00DD29E9">
        <w:rPr>
          <w:vanish/>
          <w:sz w:val="22"/>
          <w:szCs w:val="22"/>
        </w:rPr>
        <w:instrText xml:space="preserve"> MERGEFIELD Pisemnost_seznam_přezkoumané \* MERGEFORMAT DS:PisemnyDokumentColPrezkoumane#ST:0#COL:1#</w:instrText>
      </w:r>
      <w:r w:rsidRPr="00DD29E9">
        <w:rPr>
          <w:vanish/>
          <w:sz w:val="22"/>
          <w:szCs w:val="22"/>
        </w:rPr>
        <w:fldChar w:fldCharType="separate"/>
      </w:r>
      <w:r w:rsidR="000A5A9B" w:rsidRPr="00DD29E9">
        <w:rPr>
          <w:noProof/>
          <w:vanish/>
          <w:color w:val="0000FF"/>
          <w:sz w:val="22"/>
          <w:szCs w:val="22"/>
          <w:shd w:val="clear" w:color="auto" w:fill="FF9900"/>
        </w:rPr>
        <w:t>«Pisemnost_seznam_přezkoumané»</w:t>
      </w:r>
      <w:r w:rsidRPr="00DD29E9">
        <w:rPr>
          <w:vanish/>
          <w:sz w:val="22"/>
          <w:szCs w:val="22"/>
        </w:rPr>
        <w:fldChar w:fldCharType="end"/>
      </w:r>
    </w:p>
    <w:p w:rsidR="00BB740A" w:rsidRPr="00DD29E9" w:rsidRDefault="00BB740A" w:rsidP="00BB740A">
      <w:pPr>
        <w:rPr>
          <w:vanish/>
          <w:sz w:val="22"/>
          <w:szCs w:val="22"/>
        </w:rPr>
      </w:pPr>
      <w:r w:rsidRPr="00DD29E9">
        <w:rPr>
          <w:vanish/>
          <w:sz w:val="22"/>
          <w:szCs w:val="22"/>
        </w:rPr>
        <w:fldChar w:fldCharType="begin"/>
      </w:r>
      <w:r w:rsidRPr="00DD29E9">
        <w:rPr>
          <w:vanish/>
          <w:sz w:val="22"/>
          <w:szCs w:val="22"/>
        </w:rPr>
        <w:instrText xml:space="preserve"> MERGEFIELD Přezkoumané_písemnosti_všechny \* MERGEFORMAT DS:PisemnyDokColPrezkoumaneAll#ST:0#</w:instrText>
      </w:r>
      <w:r w:rsidRPr="00DD29E9">
        <w:rPr>
          <w:vanish/>
          <w:sz w:val="22"/>
          <w:szCs w:val="22"/>
        </w:rPr>
        <w:fldChar w:fldCharType="separate"/>
      </w:r>
      <w:r w:rsidR="000A5A9B" w:rsidRPr="00DD29E9">
        <w:rPr>
          <w:noProof/>
          <w:vanish/>
          <w:color w:val="0000FF"/>
          <w:sz w:val="22"/>
          <w:szCs w:val="22"/>
          <w:shd w:val="clear" w:color="auto" w:fill="FFFF99"/>
        </w:rPr>
        <w:t>«Přezkoumané_písemnosti_všechny»</w:t>
      </w:r>
      <w:r w:rsidRPr="00DD29E9">
        <w:rPr>
          <w:vanish/>
          <w:sz w:val="22"/>
          <w:szCs w:val="22"/>
        </w:rPr>
        <w:fldChar w:fldCharType="end"/>
      </w:r>
    </w:p>
    <w:p w:rsidR="00BB740A" w:rsidRPr="00DD29E9" w:rsidRDefault="00BB740A" w:rsidP="00BB740A">
      <w:pPr>
        <w:rPr>
          <w:vanish/>
          <w:sz w:val="22"/>
          <w:szCs w:val="22"/>
        </w:rPr>
      </w:pPr>
      <w:r w:rsidRPr="00DD29E9">
        <w:rPr>
          <w:vanish/>
          <w:sz w:val="22"/>
          <w:szCs w:val="22"/>
        </w:rPr>
        <w:fldChar w:fldCharType="begin"/>
      </w:r>
      <w:r w:rsidRPr="00DD29E9">
        <w:rPr>
          <w:vanish/>
          <w:sz w:val="22"/>
          <w:szCs w:val="22"/>
        </w:rPr>
        <w:instrText xml:space="preserve"> MERGEFIELD Přezkoumání_orgánem \* MERGEFORMAT DS:PrezkoumaniOrganem#ST:0#</w:instrText>
      </w:r>
      <w:r w:rsidRPr="00DD29E9">
        <w:rPr>
          <w:vanish/>
          <w:sz w:val="22"/>
          <w:szCs w:val="22"/>
        </w:rPr>
        <w:fldChar w:fldCharType="separate"/>
      </w:r>
      <w:r w:rsidR="000A5A9B" w:rsidRPr="00DD29E9">
        <w:rPr>
          <w:noProof/>
          <w:vanish/>
          <w:color w:val="0000FF"/>
          <w:sz w:val="22"/>
          <w:szCs w:val="22"/>
          <w:shd w:val="clear" w:color="auto" w:fill="FFFF99"/>
        </w:rPr>
        <w:t>«Přezkoumání_orgánem»</w:t>
      </w:r>
      <w:r w:rsidRPr="00DD29E9">
        <w:rPr>
          <w:vanish/>
          <w:sz w:val="22"/>
          <w:szCs w:val="22"/>
        </w:rPr>
        <w:fldChar w:fldCharType="end"/>
      </w:r>
      <w:r w:rsidRPr="00DD29E9">
        <w:rPr>
          <w:vanish/>
          <w:sz w:val="22"/>
          <w:szCs w:val="22"/>
        </w:rPr>
        <w:fldChar w:fldCharType="begin"/>
      </w:r>
      <w:r w:rsidRPr="00DD29E9">
        <w:rPr>
          <w:vanish/>
          <w:sz w:val="22"/>
          <w:szCs w:val="22"/>
        </w:rPr>
        <w:instrText xml:space="preserve"> MERGEFIELD Přezkoumání \* MERGEFORMAT DS:Prezkoumani#ST:0#</w:instrText>
      </w:r>
      <w:r w:rsidRPr="00DD29E9">
        <w:rPr>
          <w:vanish/>
          <w:sz w:val="22"/>
          <w:szCs w:val="22"/>
        </w:rPr>
        <w:fldChar w:fldCharType="separate"/>
      </w:r>
      <w:r w:rsidR="000A5A9B" w:rsidRPr="00DD29E9">
        <w:rPr>
          <w:noProof/>
          <w:vanish/>
          <w:color w:val="0000FF"/>
          <w:sz w:val="22"/>
          <w:szCs w:val="22"/>
          <w:shd w:val="clear" w:color="auto" w:fill="FFFF99"/>
        </w:rPr>
        <w:t>«Přezkoumání»</w:t>
      </w:r>
      <w:r w:rsidRPr="00DD29E9">
        <w:rPr>
          <w:vanish/>
          <w:sz w:val="22"/>
          <w:szCs w:val="22"/>
        </w:rPr>
        <w:fldChar w:fldCharType="end"/>
      </w:r>
    </w:p>
    <w:p w:rsidR="0044577E" w:rsidRDefault="0044577E" w:rsidP="0005767D">
      <w:pPr>
        <w:jc w:val="both"/>
        <w:rPr>
          <w:iCs/>
        </w:rPr>
      </w:pPr>
    </w:p>
    <w:sectPr w:rsidR="0044577E" w:rsidSect="00A63241">
      <w:footerReference w:type="default" r:id="rId10"/>
      <w:footerReference w:type="first" r:id="rId11"/>
      <w:pgSz w:w="11906" w:h="16838" w:code="9"/>
      <w:pgMar w:top="1134" w:right="1418" w:bottom="1418" w:left="141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5E" w:rsidRDefault="00917B5E">
      <w:r>
        <w:separator/>
      </w:r>
    </w:p>
  </w:endnote>
  <w:endnote w:type="continuationSeparator" w:id="0">
    <w:p w:rsidR="00917B5E" w:rsidRDefault="0091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F7" w:rsidRDefault="00F925F7">
    <w:pPr>
      <w:pStyle w:val="Zpat"/>
      <w:jc w:val="center"/>
    </w:pPr>
    <w:r>
      <w:t xml:space="preserve">- </w:t>
    </w:r>
    <w:r>
      <w:rPr>
        <w:rStyle w:val="slostrnky"/>
      </w:rPr>
      <w:fldChar w:fldCharType="begin"/>
    </w:r>
    <w:r>
      <w:rPr>
        <w:rStyle w:val="slostrnky"/>
      </w:rPr>
      <w:instrText xml:space="preserve"> PAGE </w:instrText>
    </w:r>
    <w:r>
      <w:rPr>
        <w:rStyle w:val="slostrnky"/>
      </w:rPr>
      <w:fldChar w:fldCharType="separate"/>
    </w:r>
    <w:r w:rsidR="00DC2A90">
      <w:rPr>
        <w:rStyle w:val="slostrnky"/>
        <w:noProof/>
      </w:rPr>
      <w:t>18</w:t>
    </w:r>
    <w:r>
      <w:rPr>
        <w:rStyle w:val="slostrnky"/>
      </w:rPr>
      <w:fldChar w:fldCharType="end"/>
    </w:r>
    <w:r>
      <w:rPr>
        <w:rStyle w:val="slostrnky"/>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F7" w:rsidRDefault="00F925F7" w:rsidP="00E95F87">
    <w:pPr>
      <w:pStyle w:val="Zpat"/>
      <w:spacing w:line="240" w:lineRule="exact"/>
      <w:rPr>
        <w:w w:val="104"/>
        <w:sz w:val="18"/>
        <w:szCs w:val="22"/>
      </w:rPr>
    </w:pPr>
    <w:r>
      <w:rPr>
        <w:w w:val="104"/>
        <w:sz w:val="18"/>
      </w:rPr>
      <w:t>Sídlo: Mariánské nám. 2/2, 110 01 Praha 1</w:t>
    </w:r>
  </w:p>
  <w:p w:rsidR="00F925F7" w:rsidRDefault="00F925F7" w:rsidP="00E95F87">
    <w:pPr>
      <w:pStyle w:val="Zpat"/>
      <w:spacing w:line="240" w:lineRule="exact"/>
      <w:rPr>
        <w:w w:val="102"/>
        <w:sz w:val="18"/>
      </w:rPr>
    </w:pPr>
    <w:r>
      <w:rPr>
        <w:w w:val="102"/>
        <w:sz w:val="18"/>
      </w:rPr>
      <w:t>Pracoviště: Na Pankráci 1685/17, 140 00 Praha 4</w:t>
    </w:r>
  </w:p>
  <w:p w:rsidR="00F925F7" w:rsidRDefault="00F925F7" w:rsidP="00E95F87">
    <w:pPr>
      <w:pStyle w:val="Zpat"/>
      <w:spacing w:line="240" w:lineRule="exact"/>
      <w:rPr>
        <w:w w:val="106"/>
        <w:sz w:val="18"/>
      </w:rPr>
    </w:pPr>
    <w:r>
      <w:rPr>
        <w:w w:val="101"/>
        <w:sz w:val="18"/>
      </w:rPr>
      <w:t>K</w:t>
    </w:r>
    <w:r>
      <w:rPr>
        <w:w w:val="106"/>
        <w:sz w:val="18"/>
      </w:rPr>
      <w:t>ontaktní centrum: 12 444, fax: 236 007 020</w:t>
    </w:r>
  </w:p>
  <w:p w:rsidR="00F925F7" w:rsidRDefault="00F925F7" w:rsidP="00E95F87">
    <w:pPr>
      <w:pStyle w:val="Zpat"/>
      <w:spacing w:line="240" w:lineRule="exact"/>
      <w:ind w:hanging="1820"/>
      <w:rPr>
        <w:w w:val="106"/>
        <w:sz w:val="18"/>
      </w:rPr>
    </w:pPr>
    <w:r>
      <w:rPr>
        <w:bCs/>
        <w:w w:val="101"/>
        <w:sz w:val="18"/>
      </w:rPr>
      <w:fldChar w:fldCharType="begin"/>
    </w:r>
    <w:r>
      <w:rPr>
        <w:bCs/>
        <w:w w:val="101"/>
        <w:sz w:val="18"/>
      </w:rPr>
      <w:instrText>PAGE  \* Arabic  \* MERGEFORMAT</w:instrText>
    </w:r>
    <w:r>
      <w:rPr>
        <w:bCs/>
        <w:w w:val="101"/>
        <w:sz w:val="18"/>
      </w:rPr>
      <w:fldChar w:fldCharType="separate"/>
    </w:r>
    <w:r w:rsidR="00DC2A90">
      <w:rPr>
        <w:bCs/>
        <w:noProof/>
        <w:w w:val="101"/>
        <w:sz w:val="18"/>
      </w:rPr>
      <w:t>1</w:t>
    </w:r>
    <w:r>
      <w:rPr>
        <w:bCs/>
        <w:w w:val="101"/>
        <w:sz w:val="18"/>
      </w:rPr>
      <w:fldChar w:fldCharType="end"/>
    </w:r>
    <w:r>
      <w:rPr>
        <w:w w:val="101"/>
        <w:sz w:val="18"/>
      </w:rPr>
      <w:t>/</w:t>
    </w:r>
    <w:r>
      <w:rPr>
        <w:bCs/>
        <w:w w:val="101"/>
        <w:sz w:val="18"/>
      </w:rPr>
      <w:fldChar w:fldCharType="begin"/>
    </w:r>
    <w:r>
      <w:rPr>
        <w:bCs/>
        <w:w w:val="101"/>
        <w:sz w:val="18"/>
      </w:rPr>
      <w:instrText>NUMPAGES  \* Arabic  \* MERGEFORMAT</w:instrText>
    </w:r>
    <w:r>
      <w:rPr>
        <w:bCs/>
        <w:w w:val="101"/>
        <w:sz w:val="18"/>
      </w:rPr>
      <w:fldChar w:fldCharType="separate"/>
    </w:r>
    <w:r w:rsidR="00DC2A90">
      <w:rPr>
        <w:bCs/>
        <w:noProof/>
        <w:w w:val="101"/>
        <w:sz w:val="18"/>
      </w:rPr>
      <w:t>21</w:t>
    </w:r>
    <w:r>
      <w:rPr>
        <w:bCs/>
        <w:w w:val="101"/>
        <w:sz w:val="18"/>
      </w:rPr>
      <w:fldChar w:fldCharType="end"/>
    </w:r>
    <w:r>
      <w:rPr>
        <w:b/>
        <w:bCs/>
        <w:w w:val="101"/>
        <w:sz w:val="18"/>
      </w:rPr>
      <w:tab/>
    </w:r>
    <w:r>
      <w:rPr>
        <w:w w:val="101"/>
        <w:sz w:val="18"/>
      </w:rPr>
      <w:t xml:space="preserve">E-mail: </w:t>
    </w:r>
    <w:hyperlink r:id="rId1" w:history="1">
      <w:r w:rsidRPr="00E95F87">
        <w:rPr>
          <w:rStyle w:val="Hypertextovodkaz"/>
          <w:color w:val="000000"/>
          <w:w w:val="106"/>
          <w:sz w:val="18"/>
        </w:rPr>
        <w:t>posta@praha.eu</w:t>
      </w:r>
    </w:hyperlink>
    <w:r>
      <w:rPr>
        <w:w w:val="106"/>
        <w:sz w:val="18"/>
      </w:rPr>
      <w:t>, ID DS: 48ia97h</w:t>
    </w:r>
  </w:p>
  <w:p w:rsidR="00F925F7" w:rsidRPr="00F835EE" w:rsidRDefault="00F925F7" w:rsidP="00F835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5E" w:rsidRDefault="00917B5E">
      <w:r>
        <w:separator/>
      </w:r>
    </w:p>
  </w:footnote>
  <w:footnote w:type="continuationSeparator" w:id="0">
    <w:p w:rsidR="00917B5E" w:rsidRDefault="00917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3CF"/>
    <w:multiLevelType w:val="hybridMultilevel"/>
    <w:tmpl w:val="3DC8A046"/>
    <w:lvl w:ilvl="0" w:tplc="04050001">
      <w:start w:val="1"/>
      <w:numFmt w:val="bullet"/>
      <w:lvlText w:val=""/>
      <w:lvlJc w:val="left"/>
      <w:pPr>
        <w:ind w:left="360" w:hanging="360"/>
      </w:pPr>
      <w:rPr>
        <w:rFonts w:ascii="Symbol" w:hAnsi="Symbol" w:hint="default"/>
      </w:rPr>
    </w:lvl>
    <w:lvl w:ilvl="1" w:tplc="04050005">
      <w:start w:val="3"/>
      <w:numFmt w:val="bullet"/>
      <w:lvlText w:val="-"/>
      <w:lvlJc w:val="left"/>
      <w:pPr>
        <w:ind w:left="1080" w:hanging="360"/>
      </w:pPr>
      <w:rPr>
        <w:rFonts w:ascii="Times New Roman" w:eastAsia="Times New Roman" w:hAnsi="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
    <w:nsid w:val="08136EAE"/>
    <w:multiLevelType w:val="hybridMultilevel"/>
    <w:tmpl w:val="8CD8B5F2"/>
    <w:lvl w:ilvl="0" w:tplc="04050005">
      <w:start w:val="3"/>
      <w:numFmt w:val="bullet"/>
      <w:lvlText w:val="-"/>
      <w:lvlJc w:val="left"/>
      <w:pPr>
        <w:tabs>
          <w:tab w:val="num" w:pos="1620"/>
        </w:tabs>
        <w:ind w:left="1620" w:hanging="360"/>
      </w:pPr>
      <w:rPr>
        <w:rFonts w:ascii="Times New Roman" w:eastAsia="Times New Roman" w:hAnsi="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F556855"/>
    <w:multiLevelType w:val="hybridMultilevel"/>
    <w:tmpl w:val="46D49B52"/>
    <w:lvl w:ilvl="0" w:tplc="0405000B">
      <w:start w:val="1"/>
      <w:numFmt w:val="bullet"/>
      <w:lvlText w:val=""/>
      <w:lvlJc w:val="left"/>
      <w:pPr>
        <w:tabs>
          <w:tab w:val="num" w:pos="-540"/>
        </w:tabs>
        <w:ind w:left="-540" w:hanging="360"/>
      </w:pPr>
      <w:rPr>
        <w:rFonts w:ascii="Wingdings" w:hAnsi="Wingdings" w:hint="default"/>
      </w:rPr>
    </w:lvl>
    <w:lvl w:ilvl="1" w:tplc="04050009">
      <w:start w:val="1"/>
      <w:numFmt w:val="bullet"/>
      <w:lvlText w:val=""/>
      <w:lvlJc w:val="left"/>
      <w:pPr>
        <w:tabs>
          <w:tab w:val="num" w:pos="180"/>
        </w:tabs>
        <w:ind w:left="180" w:hanging="360"/>
      </w:pPr>
      <w:rPr>
        <w:rFonts w:ascii="Wingdings" w:hAnsi="Wingdings" w:hint="default"/>
      </w:rPr>
    </w:lvl>
    <w:lvl w:ilvl="2" w:tplc="04050005">
      <w:start w:val="1"/>
      <w:numFmt w:val="decimal"/>
      <w:lvlText w:val="%3."/>
      <w:lvlJc w:val="left"/>
      <w:pPr>
        <w:tabs>
          <w:tab w:val="num" w:pos="900"/>
        </w:tabs>
        <w:ind w:left="900" w:hanging="360"/>
      </w:pPr>
      <w:rPr>
        <w:rFonts w:cs="Times New Roman"/>
      </w:rPr>
    </w:lvl>
    <w:lvl w:ilvl="3" w:tplc="04050001">
      <w:start w:val="1"/>
      <w:numFmt w:val="decimal"/>
      <w:lvlText w:val="%4."/>
      <w:lvlJc w:val="left"/>
      <w:pPr>
        <w:tabs>
          <w:tab w:val="num" w:pos="1620"/>
        </w:tabs>
        <w:ind w:left="1620" w:hanging="360"/>
      </w:pPr>
      <w:rPr>
        <w:rFonts w:cs="Times New Roman"/>
      </w:rPr>
    </w:lvl>
    <w:lvl w:ilvl="4" w:tplc="04050003">
      <w:start w:val="1"/>
      <w:numFmt w:val="decimal"/>
      <w:lvlText w:val="%5."/>
      <w:lvlJc w:val="left"/>
      <w:pPr>
        <w:tabs>
          <w:tab w:val="num" w:pos="2340"/>
        </w:tabs>
        <w:ind w:left="2340" w:hanging="360"/>
      </w:pPr>
      <w:rPr>
        <w:rFonts w:cs="Times New Roman"/>
      </w:rPr>
    </w:lvl>
    <w:lvl w:ilvl="5" w:tplc="04050005">
      <w:start w:val="1"/>
      <w:numFmt w:val="decimal"/>
      <w:lvlText w:val="%6."/>
      <w:lvlJc w:val="left"/>
      <w:pPr>
        <w:tabs>
          <w:tab w:val="num" w:pos="3060"/>
        </w:tabs>
        <w:ind w:left="3060" w:hanging="360"/>
      </w:pPr>
      <w:rPr>
        <w:rFonts w:cs="Times New Roman"/>
      </w:rPr>
    </w:lvl>
    <w:lvl w:ilvl="6" w:tplc="04050001">
      <w:start w:val="1"/>
      <w:numFmt w:val="decimal"/>
      <w:lvlText w:val="%7."/>
      <w:lvlJc w:val="left"/>
      <w:pPr>
        <w:tabs>
          <w:tab w:val="num" w:pos="3780"/>
        </w:tabs>
        <w:ind w:left="3780" w:hanging="360"/>
      </w:pPr>
      <w:rPr>
        <w:rFonts w:cs="Times New Roman"/>
      </w:rPr>
    </w:lvl>
    <w:lvl w:ilvl="7" w:tplc="04050003">
      <w:start w:val="1"/>
      <w:numFmt w:val="decimal"/>
      <w:lvlText w:val="%8."/>
      <w:lvlJc w:val="left"/>
      <w:pPr>
        <w:tabs>
          <w:tab w:val="num" w:pos="4500"/>
        </w:tabs>
        <w:ind w:left="4500" w:hanging="360"/>
      </w:pPr>
      <w:rPr>
        <w:rFonts w:cs="Times New Roman"/>
      </w:rPr>
    </w:lvl>
    <w:lvl w:ilvl="8" w:tplc="04050005">
      <w:start w:val="1"/>
      <w:numFmt w:val="decimal"/>
      <w:lvlText w:val="%9."/>
      <w:lvlJc w:val="left"/>
      <w:pPr>
        <w:tabs>
          <w:tab w:val="num" w:pos="5220"/>
        </w:tabs>
        <w:ind w:left="5220" w:hanging="360"/>
      </w:pPr>
      <w:rPr>
        <w:rFonts w:cs="Times New Roman"/>
      </w:rPr>
    </w:lvl>
  </w:abstractNum>
  <w:abstractNum w:abstractNumId="3">
    <w:nsid w:val="110F3250"/>
    <w:multiLevelType w:val="hybridMultilevel"/>
    <w:tmpl w:val="C28E51FC"/>
    <w:lvl w:ilvl="0" w:tplc="04050001">
      <w:start w:val="1"/>
      <w:numFmt w:val="bullet"/>
      <w:lvlText w:val=""/>
      <w:lvlJc w:val="left"/>
      <w:pPr>
        <w:tabs>
          <w:tab w:val="num" w:pos="1620"/>
        </w:tabs>
        <w:ind w:left="16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E736310"/>
    <w:multiLevelType w:val="hybridMultilevel"/>
    <w:tmpl w:val="3D4E2596"/>
    <w:lvl w:ilvl="0" w:tplc="8488D92A">
      <w:start w:val="1"/>
      <w:numFmt w:val="decimal"/>
      <w:lvlText w:val="%1."/>
      <w:lvlJc w:val="left"/>
      <w:pPr>
        <w:tabs>
          <w:tab w:val="num" w:pos="1260"/>
        </w:tabs>
        <w:ind w:left="1260" w:hanging="360"/>
      </w:pPr>
      <w:rPr>
        <w:rFonts w:cs="Times New Roman"/>
        <w:b w:val="0"/>
      </w:rPr>
    </w:lvl>
    <w:lvl w:ilvl="1" w:tplc="04050019">
      <w:start w:val="1"/>
      <w:numFmt w:val="lowerLetter"/>
      <w:lvlText w:val="%2."/>
      <w:lvlJc w:val="left"/>
      <w:pPr>
        <w:tabs>
          <w:tab w:val="num" w:pos="1980"/>
        </w:tabs>
        <w:ind w:left="1980" w:hanging="360"/>
      </w:pPr>
      <w:rPr>
        <w:rFonts w:cs="Times New Roman"/>
      </w:rPr>
    </w:lvl>
    <w:lvl w:ilvl="2" w:tplc="0405001B">
      <w:start w:val="1"/>
      <w:numFmt w:val="lowerRoman"/>
      <w:lvlText w:val="%3."/>
      <w:lvlJc w:val="right"/>
      <w:pPr>
        <w:tabs>
          <w:tab w:val="num" w:pos="2700"/>
        </w:tabs>
        <w:ind w:left="2700" w:hanging="180"/>
      </w:pPr>
      <w:rPr>
        <w:rFonts w:cs="Times New Roman"/>
      </w:rPr>
    </w:lvl>
    <w:lvl w:ilvl="3" w:tplc="0405000F">
      <w:start w:val="1"/>
      <w:numFmt w:val="decimal"/>
      <w:lvlText w:val="%4."/>
      <w:lvlJc w:val="left"/>
      <w:pPr>
        <w:tabs>
          <w:tab w:val="num" w:pos="3420"/>
        </w:tabs>
        <w:ind w:left="3420" w:hanging="360"/>
      </w:pPr>
      <w:rPr>
        <w:rFonts w:cs="Times New Roman"/>
      </w:rPr>
    </w:lvl>
    <w:lvl w:ilvl="4" w:tplc="04050019">
      <w:start w:val="1"/>
      <w:numFmt w:val="lowerLetter"/>
      <w:lvlText w:val="%5."/>
      <w:lvlJc w:val="left"/>
      <w:pPr>
        <w:tabs>
          <w:tab w:val="num" w:pos="4140"/>
        </w:tabs>
        <w:ind w:left="4140" w:hanging="360"/>
      </w:pPr>
      <w:rPr>
        <w:rFonts w:cs="Times New Roman"/>
      </w:rPr>
    </w:lvl>
    <w:lvl w:ilvl="5" w:tplc="0405001B">
      <w:start w:val="1"/>
      <w:numFmt w:val="lowerRoman"/>
      <w:lvlText w:val="%6."/>
      <w:lvlJc w:val="right"/>
      <w:pPr>
        <w:tabs>
          <w:tab w:val="num" w:pos="4860"/>
        </w:tabs>
        <w:ind w:left="4860" w:hanging="180"/>
      </w:pPr>
      <w:rPr>
        <w:rFonts w:cs="Times New Roman"/>
      </w:rPr>
    </w:lvl>
    <w:lvl w:ilvl="6" w:tplc="0405000F">
      <w:start w:val="1"/>
      <w:numFmt w:val="decimal"/>
      <w:lvlText w:val="%7."/>
      <w:lvlJc w:val="left"/>
      <w:pPr>
        <w:tabs>
          <w:tab w:val="num" w:pos="5580"/>
        </w:tabs>
        <w:ind w:left="5580" w:hanging="360"/>
      </w:pPr>
      <w:rPr>
        <w:rFonts w:cs="Times New Roman"/>
      </w:rPr>
    </w:lvl>
    <w:lvl w:ilvl="7" w:tplc="04050019">
      <w:start w:val="1"/>
      <w:numFmt w:val="lowerLetter"/>
      <w:lvlText w:val="%8."/>
      <w:lvlJc w:val="left"/>
      <w:pPr>
        <w:tabs>
          <w:tab w:val="num" w:pos="6300"/>
        </w:tabs>
        <w:ind w:left="6300" w:hanging="360"/>
      </w:pPr>
      <w:rPr>
        <w:rFonts w:cs="Times New Roman"/>
      </w:rPr>
    </w:lvl>
    <w:lvl w:ilvl="8" w:tplc="0405001B">
      <w:start w:val="1"/>
      <w:numFmt w:val="lowerRoman"/>
      <w:lvlText w:val="%9."/>
      <w:lvlJc w:val="right"/>
      <w:pPr>
        <w:tabs>
          <w:tab w:val="num" w:pos="7020"/>
        </w:tabs>
        <w:ind w:left="7020" w:hanging="180"/>
      </w:pPr>
      <w:rPr>
        <w:rFonts w:cs="Times New Roman"/>
      </w:rPr>
    </w:lvl>
  </w:abstractNum>
  <w:abstractNum w:abstractNumId="5">
    <w:nsid w:val="28701785"/>
    <w:multiLevelType w:val="hybridMultilevel"/>
    <w:tmpl w:val="F8268D1C"/>
    <w:lvl w:ilvl="0" w:tplc="04050005">
      <w:start w:val="3"/>
      <w:numFmt w:val="bullet"/>
      <w:lvlText w:val="-"/>
      <w:lvlJc w:val="left"/>
      <w:pPr>
        <w:ind w:left="360" w:hanging="360"/>
      </w:pPr>
      <w:rPr>
        <w:rFonts w:ascii="Times New Roman" w:eastAsia="Times New Roman" w:hAnsi="Times New Roman" w:hint="default"/>
      </w:rPr>
    </w:lvl>
    <w:lvl w:ilvl="1" w:tplc="04050005">
      <w:start w:val="3"/>
      <w:numFmt w:val="bullet"/>
      <w:lvlText w:val="-"/>
      <w:lvlJc w:val="left"/>
      <w:pPr>
        <w:ind w:left="1080" w:hanging="360"/>
      </w:pPr>
      <w:rPr>
        <w:rFonts w:ascii="Times New Roman" w:eastAsia="Times New Roman" w:hAnsi="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6">
    <w:nsid w:val="33516345"/>
    <w:multiLevelType w:val="hybridMultilevel"/>
    <w:tmpl w:val="294497A6"/>
    <w:lvl w:ilvl="0" w:tplc="52ACEDE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7">
    <w:nsid w:val="3F6E1DF6"/>
    <w:multiLevelType w:val="hybridMultilevel"/>
    <w:tmpl w:val="561037C8"/>
    <w:lvl w:ilvl="0" w:tplc="67E66F70">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418E2926"/>
    <w:multiLevelType w:val="multilevel"/>
    <w:tmpl w:val="75D62A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pStyle w:val="Textodstavce"/>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2FD2A33"/>
    <w:multiLevelType w:val="hybridMultilevel"/>
    <w:tmpl w:val="F8240CBA"/>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C187EFB"/>
    <w:multiLevelType w:val="hybridMultilevel"/>
    <w:tmpl w:val="872C41AA"/>
    <w:lvl w:ilvl="0" w:tplc="6C78AB24">
      <w:start w:val="1"/>
      <w:numFmt w:val="upperLetter"/>
      <w:lvlText w:val="%1."/>
      <w:lvlJc w:val="left"/>
      <w:pPr>
        <w:ind w:left="360" w:hanging="360"/>
      </w:pPr>
      <w:rPr>
        <w:rFonts w:ascii="Times New Roman" w:eastAsia="SimSun" w:hAnsi="Times New Roman" w:cs="Times New Roman"/>
      </w:rPr>
    </w:lvl>
    <w:lvl w:ilvl="1" w:tplc="04050005">
      <w:start w:val="3"/>
      <w:numFmt w:val="bullet"/>
      <w:lvlText w:val="-"/>
      <w:lvlJc w:val="left"/>
      <w:pPr>
        <w:ind w:left="1080" w:hanging="360"/>
      </w:pPr>
      <w:rPr>
        <w:rFonts w:ascii="Times New Roman" w:eastAsia="Times New Roman" w:hAnsi="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1">
    <w:nsid w:val="4D865BD9"/>
    <w:multiLevelType w:val="hybridMultilevel"/>
    <w:tmpl w:val="B44C4406"/>
    <w:lvl w:ilvl="0" w:tplc="C5060DB2">
      <w:start w:val="1"/>
      <w:numFmt w:val="decimal"/>
      <w:lvlText w:val="C%1 -"/>
      <w:lvlJc w:val="left"/>
      <w:pPr>
        <w:tabs>
          <w:tab w:val="num" w:pos="1620"/>
        </w:tabs>
        <w:ind w:left="16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F512631"/>
    <w:multiLevelType w:val="hybridMultilevel"/>
    <w:tmpl w:val="B6BCF28C"/>
    <w:lvl w:ilvl="0" w:tplc="59382E2C">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23A354F"/>
    <w:multiLevelType w:val="hybridMultilevel"/>
    <w:tmpl w:val="A9D61E4E"/>
    <w:lvl w:ilvl="0" w:tplc="55CA99B2">
      <w:start w:val="1"/>
      <w:numFmt w:val="bullet"/>
      <w:lvlText w:val=""/>
      <w:lvlJc w:val="left"/>
      <w:pPr>
        <w:tabs>
          <w:tab w:val="num" w:pos="1797"/>
        </w:tabs>
        <w:ind w:left="179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55CA99B2">
      <w:start w:val="1"/>
      <w:numFmt w:val="bullet"/>
      <w:lvlText w:val=""/>
      <w:lvlJc w:val="left"/>
      <w:pPr>
        <w:tabs>
          <w:tab w:val="num" w:pos="6117"/>
        </w:tabs>
        <w:ind w:left="6117" w:hanging="360"/>
      </w:pPr>
      <w:rPr>
        <w:rFonts w:ascii="Symbol" w:hAnsi="Symbol" w:hint="default"/>
        <w:color w:val="auto"/>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4">
    <w:nsid w:val="53F06B5F"/>
    <w:multiLevelType w:val="hybridMultilevel"/>
    <w:tmpl w:val="871E2778"/>
    <w:lvl w:ilvl="0" w:tplc="6C78AB24">
      <w:start w:val="1"/>
      <w:numFmt w:val="upperLetter"/>
      <w:lvlText w:val="%1."/>
      <w:lvlJc w:val="left"/>
      <w:pPr>
        <w:ind w:left="360" w:hanging="360"/>
      </w:pPr>
      <w:rPr>
        <w:rFonts w:ascii="Times New Roman" w:eastAsia="SimSu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5">
    <w:nsid w:val="645A2DF2"/>
    <w:multiLevelType w:val="hybridMultilevel"/>
    <w:tmpl w:val="216CAC80"/>
    <w:lvl w:ilvl="0" w:tplc="36AA76F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6">
    <w:nsid w:val="64F96B66"/>
    <w:multiLevelType w:val="hybridMultilevel"/>
    <w:tmpl w:val="DA5A3FD4"/>
    <w:lvl w:ilvl="0" w:tplc="04050017">
      <w:start w:val="1"/>
      <w:numFmt w:val="lowerLetter"/>
      <w:lvlText w:val="%1)"/>
      <w:lvlJc w:val="left"/>
      <w:pPr>
        <w:tabs>
          <w:tab w:val="num" w:pos="1260"/>
        </w:tabs>
        <w:ind w:left="1260" w:hanging="360"/>
      </w:pPr>
      <w:rPr>
        <w:rFonts w:cs="Times New Roman"/>
      </w:rPr>
    </w:lvl>
    <w:lvl w:ilvl="1" w:tplc="04050019" w:tentative="1">
      <w:start w:val="1"/>
      <w:numFmt w:val="lowerLetter"/>
      <w:lvlText w:val="%2."/>
      <w:lvlJc w:val="left"/>
      <w:pPr>
        <w:tabs>
          <w:tab w:val="num" w:pos="1980"/>
        </w:tabs>
        <w:ind w:left="1980" w:hanging="360"/>
      </w:pPr>
      <w:rPr>
        <w:rFonts w:cs="Times New Roman"/>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17">
    <w:nsid w:val="68677800"/>
    <w:multiLevelType w:val="multilevel"/>
    <w:tmpl w:val="56323E44"/>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77E7A98"/>
    <w:multiLevelType w:val="hybridMultilevel"/>
    <w:tmpl w:val="72B05704"/>
    <w:lvl w:ilvl="0" w:tplc="9D983CB2">
      <w:start w:val="1"/>
      <w:numFmt w:val="bullet"/>
      <w:lvlText w:val="-"/>
      <w:lvlJc w:val="left"/>
      <w:pPr>
        <w:tabs>
          <w:tab w:val="num" w:pos="360"/>
        </w:tabs>
        <w:ind w:left="340" w:hanging="34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787D2104"/>
    <w:multiLevelType w:val="hybridMultilevel"/>
    <w:tmpl w:val="E4C29B34"/>
    <w:lvl w:ilvl="0" w:tplc="2990BD40">
      <w:start w:val="1"/>
      <w:numFmt w:val="lowerLetter"/>
      <w:lvlText w:val="%1)"/>
      <w:lvlJc w:val="left"/>
      <w:pPr>
        <w:tabs>
          <w:tab w:val="num" w:pos="720"/>
        </w:tabs>
        <w:ind w:left="720" w:hanging="360"/>
      </w:pPr>
      <w:rPr>
        <w:rFonts w:cs="Times New Roman"/>
        <w:i w:val="0"/>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793406E0"/>
    <w:multiLevelType w:val="hybridMultilevel"/>
    <w:tmpl w:val="038EDADA"/>
    <w:lvl w:ilvl="0" w:tplc="2990BD40">
      <w:start w:val="1"/>
      <w:numFmt w:val="bullet"/>
      <w:lvlText w:val=""/>
      <w:lvlJc w:val="left"/>
      <w:pPr>
        <w:tabs>
          <w:tab w:val="num" w:pos="720"/>
        </w:tabs>
        <w:ind w:left="720" w:hanging="360"/>
      </w:pPr>
      <w:rPr>
        <w:rFonts w:ascii="Symbol" w:hAnsi="Symbol" w:hint="default"/>
      </w:rPr>
    </w:lvl>
    <w:lvl w:ilvl="1" w:tplc="04050019">
      <w:start w:val="1"/>
      <w:numFmt w:val="bullet"/>
      <w:lvlText w:val=""/>
      <w:lvlJc w:val="left"/>
      <w:pPr>
        <w:tabs>
          <w:tab w:val="num" w:pos="1440"/>
        </w:tabs>
        <w:ind w:left="1440" w:hanging="360"/>
      </w:pPr>
      <w:rPr>
        <w:rFonts w:ascii="Symbol" w:hAnsi="Symbol" w:hint="default"/>
        <w:color w:val="auto"/>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7F5525EF"/>
    <w:multiLevelType w:val="hybridMultilevel"/>
    <w:tmpl w:val="F4004506"/>
    <w:lvl w:ilvl="0" w:tplc="04050001">
      <w:start w:val="1"/>
      <w:numFmt w:val="bullet"/>
      <w:lvlText w:val=""/>
      <w:lvlJc w:val="left"/>
      <w:pPr>
        <w:tabs>
          <w:tab w:val="num" w:pos="900"/>
        </w:tabs>
        <w:ind w:left="900" w:hanging="360"/>
      </w:pPr>
      <w:rPr>
        <w:rFonts w:ascii="Symbol" w:hAnsi="Symbol" w:hint="default"/>
      </w:rPr>
    </w:lvl>
    <w:lvl w:ilvl="1" w:tplc="55CA99B2" w:tentative="1">
      <w:start w:val="1"/>
      <w:numFmt w:val="bullet"/>
      <w:lvlText w:val="o"/>
      <w:lvlJc w:val="left"/>
      <w:pPr>
        <w:tabs>
          <w:tab w:val="num" w:pos="2340"/>
        </w:tabs>
        <w:ind w:left="2340" w:hanging="360"/>
      </w:pPr>
      <w:rPr>
        <w:rFonts w:ascii="Courier New" w:hAnsi="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num w:numId="1">
    <w:abstractNumId w:val="19"/>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13"/>
  </w:num>
  <w:num w:numId="6">
    <w:abstractNumId w:val="9"/>
  </w:num>
  <w:num w:numId="7">
    <w:abstractNumId w:val="21"/>
  </w:num>
  <w:num w:numId="8">
    <w:abstractNumId w:val="15"/>
  </w:num>
  <w:num w:numId="9">
    <w:abstractNumId w:val="20"/>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1"/>
  </w:num>
  <w:num w:numId="14">
    <w:abstractNumId w:val="20"/>
  </w:num>
  <w:num w:numId="15">
    <w:abstractNumId w:val="17"/>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3"/>
  </w:num>
  <w:num w:numId="20">
    <w:abstractNumId w:val="1"/>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 w:numId="25">
    <w:abstractNumId w:val="5"/>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Name" w:val="Zpráva o výsledku přezkoumání hospodaření MHMP - Praha 6 (1.1.2019 - 31.12.2019)"/>
    <w:docVar w:name="id_doc" w:val="0967d041-ce2b-495c-89da-9ecfdd28b12b"/>
    <w:docVar w:name="isTemplate" w:val="False"/>
    <w:docVar w:name="openAsReadOnly" w:val="False"/>
  </w:docVars>
  <w:rsids>
    <w:rsidRoot w:val="00502F47"/>
    <w:rsid w:val="0000046C"/>
    <w:rsid w:val="000013F7"/>
    <w:rsid w:val="00002524"/>
    <w:rsid w:val="0000255D"/>
    <w:rsid w:val="00003098"/>
    <w:rsid w:val="00003B1D"/>
    <w:rsid w:val="00005FB4"/>
    <w:rsid w:val="0000750B"/>
    <w:rsid w:val="00007A68"/>
    <w:rsid w:val="00007F1A"/>
    <w:rsid w:val="00010EFC"/>
    <w:rsid w:val="000114F3"/>
    <w:rsid w:val="00012E71"/>
    <w:rsid w:val="00013549"/>
    <w:rsid w:val="000154CF"/>
    <w:rsid w:val="0001625A"/>
    <w:rsid w:val="00016ACC"/>
    <w:rsid w:val="000177EE"/>
    <w:rsid w:val="000215CF"/>
    <w:rsid w:val="000229B9"/>
    <w:rsid w:val="00024AA9"/>
    <w:rsid w:val="00026DDF"/>
    <w:rsid w:val="00030A7E"/>
    <w:rsid w:val="00030A8E"/>
    <w:rsid w:val="00030E18"/>
    <w:rsid w:val="00031331"/>
    <w:rsid w:val="00031589"/>
    <w:rsid w:val="00031918"/>
    <w:rsid w:val="00033241"/>
    <w:rsid w:val="00034966"/>
    <w:rsid w:val="000357A7"/>
    <w:rsid w:val="0003647F"/>
    <w:rsid w:val="000372C5"/>
    <w:rsid w:val="00041C39"/>
    <w:rsid w:val="00046837"/>
    <w:rsid w:val="000479EB"/>
    <w:rsid w:val="00052639"/>
    <w:rsid w:val="0005291B"/>
    <w:rsid w:val="00053B74"/>
    <w:rsid w:val="000544EB"/>
    <w:rsid w:val="000560E6"/>
    <w:rsid w:val="00056107"/>
    <w:rsid w:val="00056C11"/>
    <w:rsid w:val="00057573"/>
    <w:rsid w:val="0005767D"/>
    <w:rsid w:val="00057C5A"/>
    <w:rsid w:val="00060426"/>
    <w:rsid w:val="00060761"/>
    <w:rsid w:val="000643A0"/>
    <w:rsid w:val="00066039"/>
    <w:rsid w:val="00066517"/>
    <w:rsid w:val="00066903"/>
    <w:rsid w:val="000705C9"/>
    <w:rsid w:val="000740DB"/>
    <w:rsid w:val="000745A6"/>
    <w:rsid w:val="00074F2B"/>
    <w:rsid w:val="00076F38"/>
    <w:rsid w:val="00077722"/>
    <w:rsid w:val="000778F5"/>
    <w:rsid w:val="0008143A"/>
    <w:rsid w:val="00081BCB"/>
    <w:rsid w:val="0008261C"/>
    <w:rsid w:val="00082850"/>
    <w:rsid w:val="00082BFF"/>
    <w:rsid w:val="0008390C"/>
    <w:rsid w:val="00083AA0"/>
    <w:rsid w:val="000852FB"/>
    <w:rsid w:val="0008563C"/>
    <w:rsid w:val="00086757"/>
    <w:rsid w:val="00090FB2"/>
    <w:rsid w:val="00091557"/>
    <w:rsid w:val="00091954"/>
    <w:rsid w:val="00091E16"/>
    <w:rsid w:val="000921F2"/>
    <w:rsid w:val="0009233E"/>
    <w:rsid w:val="0009264C"/>
    <w:rsid w:val="00092828"/>
    <w:rsid w:val="00093CEA"/>
    <w:rsid w:val="0009489C"/>
    <w:rsid w:val="000A1F44"/>
    <w:rsid w:val="000A237B"/>
    <w:rsid w:val="000A2B58"/>
    <w:rsid w:val="000A5717"/>
    <w:rsid w:val="000A5A9B"/>
    <w:rsid w:val="000A5DCF"/>
    <w:rsid w:val="000A7A05"/>
    <w:rsid w:val="000B07AD"/>
    <w:rsid w:val="000B20FE"/>
    <w:rsid w:val="000B3004"/>
    <w:rsid w:val="000B3B97"/>
    <w:rsid w:val="000B5C8B"/>
    <w:rsid w:val="000B63E6"/>
    <w:rsid w:val="000C4490"/>
    <w:rsid w:val="000C4711"/>
    <w:rsid w:val="000C48B1"/>
    <w:rsid w:val="000C5942"/>
    <w:rsid w:val="000C67C8"/>
    <w:rsid w:val="000C6CBB"/>
    <w:rsid w:val="000C6F0E"/>
    <w:rsid w:val="000C78D0"/>
    <w:rsid w:val="000D124A"/>
    <w:rsid w:val="000D2CEE"/>
    <w:rsid w:val="000D32D1"/>
    <w:rsid w:val="000D3C7D"/>
    <w:rsid w:val="000D4FF9"/>
    <w:rsid w:val="000D6E4D"/>
    <w:rsid w:val="000E22DD"/>
    <w:rsid w:val="000E2370"/>
    <w:rsid w:val="000E31D8"/>
    <w:rsid w:val="000E45BB"/>
    <w:rsid w:val="000E4649"/>
    <w:rsid w:val="000E5993"/>
    <w:rsid w:val="000E5DF0"/>
    <w:rsid w:val="000E652F"/>
    <w:rsid w:val="000F0A34"/>
    <w:rsid w:val="000F4815"/>
    <w:rsid w:val="000F4B27"/>
    <w:rsid w:val="000F5217"/>
    <w:rsid w:val="000F739D"/>
    <w:rsid w:val="001003F4"/>
    <w:rsid w:val="00100A63"/>
    <w:rsid w:val="001030D6"/>
    <w:rsid w:val="00104EE2"/>
    <w:rsid w:val="00107AA8"/>
    <w:rsid w:val="0011289E"/>
    <w:rsid w:val="00112CA3"/>
    <w:rsid w:val="00115283"/>
    <w:rsid w:val="00115E0D"/>
    <w:rsid w:val="0011635B"/>
    <w:rsid w:val="00116A30"/>
    <w:rsid w:val="00121A22"/>
    <w:rsid w:val="001235EF"/>
    <w:rsid w:val="00123F6F"/>
    <w:rsid w:val="00124019"/>
    <w:rsid w:val="0012661A"/>
    <w:rsid w:val="00127561"/>
    <w:rsid w:val="001279D9"/>
    <w:rsid w:val="00130158"/>
    <w:rsid w:val="00131103"/>
    <w:rsid w:val="0013113A"/>
    <w:rsid w:val="00132F2A"/>
    <w:rsid w:val="00134131"/>
    <w:rsid w:val="00136BD8"/>
    <w:rsid w:val="00141527"/>
    <w:rsid w:val="0014394C"/>
    <w:rsid w:val="001479C1"/>
    <w:rsid w:val="00147F92"/>
    <w:rsid w:val="00154612"/>
    <w:rsid w:val="00155A78"/>
    <w:rsid w:val="00156933"/>
    <w:rsid w:val="00156C0F"/>
    <w:rsid w:val="00156D06"/>
    <w:rsid w:val="0015708C"/>
    <w:rsid w:val="00157C95"/>
    <w:rsid w:val="00157E69"/>
    <w:rsid w:val="00160A25"/>
    <w:rsid w:val="00160E15"/>
    <w:rsid w:val="00160F62"/>
    <w:rsid w:val="0016202A"/>
    <w:rsid w:val="00162A9F"/>
    <w:rsid w:val="00166257"/>
    <w:rsid w:val="001705A3"/>
    <w:rsid w:val="001719E9"/>
    <w:rsid w:val="00173D84"/>
    <w:rsid w:val="001746A3"/>
    <w:rsid w:val="00174E1A"/>
    <w:rsid w:val="00175DAB"/>
    <w:rsid w:val="001778B1"/>
    <w:rsid w:val="00180D91"/>
    <w:rsid w:val="001818D4"/>
    <w:rsid w:val="00182CE0"/>
    <w:rsid w:val="001830B9"/>
    <w:rsid w:val="00184978"/>
    <w:rsid w:val="00184B3E"/>
    <w:rsid w:val="0018668C"/>
    <w:rsid w:val="001869B9"/>
    <w:rsid w:val="0018791F"/>
    <w:rsid w:val="0019195F"/>
    <w:rsid w:val="00193050"/>
    <w:rsid w:val="00193E3B"/>
    <w:rsid w:val="001947B0"/>
    <w:rsid w:val="00196B5D"/>
    <w:rsid w:val="001A0A5C"/>
    <w:rsid w:val="001A2915"/>
    <w:rsid w:val="001A5192"/>
    <w:rsid w:val="001A52A7"/>
    <w:rsid w:val="001A5D33"/>
    <w:rsid w:val="001A6737"/>
    <w:rsid w:val="001A75AE"/>
    <w:rsid w:val="001A7822"/>
    <w:rsid w:val="001A783F"/>
    <w:rsid w:val="001B0CD5"/>
    <w:rsid w:val="001B2F60"/>
    <w:rsid w:val="001B478B"/>
    <w:rsid w:val="001B76D6"/>
    <w:rsid w:val="001B778C"/>
    <w:rsid w:val="001B7B20"/>
    <w:rsid w:val="001C0C4A"/>
    <w:rsid w:val="001C0D90"/>
    <w:rsid w:val="001C12FE"/>
    <w:rsid w:val="001C16A5"/>
    <w:rsid w:val="001C2B36"/>
    <w:rsid w:val="001C34CD"/>
    <w:rsid w:val="001C401B"/>
    <w:rsid w:val="001C5578"/>
    <w:rsid w:val="001C5580"/>
    <w:rsid w:val="001C5E63"/>
    <w:rsid w:val="001C6529"/>
    <w:rsid w:val="001C6C3F"/>
    <w:rsid w:val="001C7CE6"/>
    <w:rsid w:val="001D031C"/>
    <w:rsid w:val="001D1F47"/>
    <w:rsid w:val="001D2451"/>
    <w:rsid w:val="001D5D92"/>
    <w:rsid w:val="001D66B2"/>
    <w:rsid w:val="001E200A"/>
    <w:rsid w:val="001E2DF1"/>
    <w:rsid w:val="001E2DF6"/>
    <w:rsid w:val="001F3716"/>
    <w:rsid w:val="001F3BD5"/>
    <w:rsid w:val="001F4AD9"/>
    <w:rsid w:val="001F4DAA"/>
    <w:rsid w:val="001F6643"/>
    <w:rsid w:val="001F67B2"/>
    <w:rsid w:val="001F70E7"/>
    <w:rsid w:val="001F7E94"/>
    <w:rsid w:val="002000F6"/>
    <w:rsid w:val="00200597"/>
    <w:rsid w:val="00200967"/>
    <w:rsid w:val="00200ED2"/>
    <w:rsid w:val="002014D5"/>
    <w:rsid w:val="002015CF"/>
    <w:rsid w:val="00201F54"/>
    <w:rsid w:val="00202109"/>
    <w:rsid w:val="0020429D"/>
    <w:rsid w:val="00204C38"/>
    <w:rsid w:val="002110EE"/>
    <w:rsid w:val="00211CF9"/>
    <w:rsid w:val="002142A6"/>
    <w:rsid w:val="00214318"/>
    <w:rsid w:val="002209DE"/>
    <w:rsid w:val="00220AB4"/>
    <w:rsid w:val="00223628"/>
    <w:rsid w:val="0022481C"/>
    <w:rsid w:val="002253E1"/>
    <w:rsid w:val="00225FAE"/>
    <w:rsid w:val="00226460"/>
    <w:rsid w:val="002272B8"/>
    <w:rsid w:val="002307B9"/>
    <w:rsid w:val="00232B4F"/>
    <w:rsid w:val="00233595"/>
    <w:rsid w:val="00234081"/>
    <w:rsid w:val="00234166"/>
    <w:rsid w:val="00234741"/>
    <w:rsid w:val="00234E65"/>
    <w:rsid w:val="00236AF1"/>
    <w:rsid w:val="00236C72"/>
    <w:rsid w:val="00241452"/>
    <w:rsid w:val="00241F4F"/>
    <w:rsid w:val="00244820"/>
    <w:rsid w:val="00244FEE"/>
    <w:rsid w:val="00247C00"/>
    <w:rsid w:val="00247E46"/>
    <w:rsid w:val="00251861"/>
    <w:rsid w:val="00252566"/>
    <w:rsid w:val="002531FA"/>
    <w:rsid w:val="0025366C"/>
    <w:rsid w:val="002555C6"/>
    <w:rsid w:val="0025695B"/>
    <w:rsid w:val="00256D42"/>
    <w:rsid w:val="00257D03"/>
    <w:rsid w:val="00261F9E"/>
    <w:rsid w:val="002625F6"/>
    <w:rsid w:val="00262DE2"/>
    <w:rsid w:val="002648BA"/>
    <w:rsid w:val="002650AA"/>
    <w:rsid w:val="00265D1C"/>
    <w:rsid w:val="002666AA"/>
    <w:rsid w:val="00266E36"/>
    <w:rsid w:val="002707C9"/>
    <w:rsid w:val="0027253B"/>
    <w:rsid w:val="00272591"/>
    <w:rsid w:val="002729A6"/>
    <w:rsid w:val="00273F5D"/>
    <w:rsid w:val="002754D0"/>
    <w:rsid w:val="00276217"/>
    <w:rsid w:val="0027757F"/>
    <w:rsid w:val="00281AF1"/>
    <w:rsid w:val="002829B6"/>
    <w:rsid w:val="00282D3C"/>
    <w:rsid w:val="00283F31"/>
    <w:rsid w:val="00284835"/>
    <w:rsid w:val="002864A7"/>
    <w:rsid w:val="002915E3"/>
    <w:rsid w:val="00291763"/>
    <w:rsid w:val="00294B79"/>
    <w:rsid w:val="00294F6C"/>
    <w:rsid w:val="00295C2B"/>
    <w:rsid w:val="00296AF4"/>
    <w:rsid w:val="00297214"/>
    <w:rsid w:val="00297E91"/>
    <w:rsid w:val="002A01F1"/>
    <w:rsid w:val="002A04E5"/>
    <w:rsid w:val="002A0ACB"/>
    <w:rsid w:val="002A2ED0"/>
    <w:rsid w:val="002A542E"/>
    <w:rsid w:val="002A6326"/>
    <w:rsid w:val="002A7EFA"/>
    <w:rsid w:val="002B233A"/>
    <w:rsid w:val="002B32A2"/>
    <w:rsid w:val="002B34CA"/>
    <w:rsid w:val="002B546D"/>
    <w:rsid w:val="002B6F2C"/>
    <w:rsid w:val="002C0AB2"/>
    <w:rsid w:val="002C15F7"/>
    <w:rsid w:val="002C2319"/>
    <w:rsid w:val="002C2F5C"/>
    <w:rsid w:val="002C5840"/>
    <w:rsid w:val="002C6989"/>
    <w:rsid w:val="002C7766"/>
    <w:rsid w:val="002D0E41"/>
    <w:rsid w:val="002D2E95"/>
    <w:rsid w:val="002D5BFB"/>
    <w:rsid w:val="002D7593"/>
    <w:rsid w:val="002D79C5"/>
    <w:rsid w:val="002E2E41"/>
    <w:rsid w:val="002E6FD8"/>
    <w:rsid w:val="002E717C"/>
    <w:rsid w:val="002E7527"/>
    <w:rsid w:val="002F04E2"/>
    <w:rsid w:val="002F0F2F"/>
    <w:rsid w:val="002F33A2"/>
    <w:rsid w:val="002F33C4"/>
    <w:rsid w:val="002F3923"/>
    <w:rsid w:val="002F3EB8"/>
    <w:rsid w:val="002F5535"/>
    <w:rsid w:val="003009CE"/>
    <w:rsid w:val="00300EAD"/>
    <w:rsid w:val="0030278B"/>
    <w:rsid w:val="00303A5E"/>
    <w:rsid w:val="00303E00"/>
    <w:rsid w:val="003046BA"/>
    <w:rsid w:val="00310B24"/>
    <w:rsid w:val="003114E4"/>
    <w:rsid w:val="00311AF1"/>
    <w:rsid w:val="00311E8D"/>
    <w:rsid w:val="00313080"/>
    <w:rsid w:val="00313CF4"/>
    <w:rsid w:val="00314043"/>
    <w:rsid w:val="00314D10"/>
    <w:rsid w:val="0031518E"/>
    <w:rsid w:val="00316583"/>
    <w:rsid w:val="00320F6E"/>
    <w:rsid w:val="003235F2"/>
    <w:rsid w:val="00323C6A"/>
    <w:rsid w:val="00326071"/>
    <w:rsid w:val="00326DF8"/>
    <w:rsid w:val="003300FB"/>
    <w:rsid w:val="003326D1"/>
    <w:rsid w:val="00342B10"/>
    <w:rsid w:val="00343055"/>
    <w:rsid w:val="003440D9"/>
    <w:rsid w:val="003442D8"/>
    <w:rsid w:val="0034468F"/>
    <w:rsid w:val="00344A53"/>
    <w:rsid w:val="00345AEE"/>
    <w:rsid w:val="00346CBD"/>
    <w:rsid w:val="00346EF4"/>
    <w:rsid w:val="003473E1"/>
    <w:rsid w:val="0034767E"/>
    <w:rsid w:val="00347803"/>
    <w:rsid w:val="00347E1D"/>
    <w:rsid w:val="003532D7"/>
    <w:rsid w:val="00353838"/>
    <w:rsid w:val="00353890"/>
    <w:rsid w:val="00353A06"/>
    <w:rsid w:val="003540E7"/>
    <w:rsid w:val="00356385"/>
    <w:rsid w:val="003601AC"/>
    <w:rsid w:val="0036108F"/>
    <w:rsid w:val="00361171"/>
    <w:rsid w:val="00361406"/>
    <w:rsid w:val="00362261"/>
    <w:rsid w:val="00362FEC"/>
    <w:rsid w:val="00363727"/>
    <w:rsid w:val="00364023"/>
    <w:rsid w:val="003651CD"/>
    <w:rsid w:val="003669A9"/>
    <w:rsid w:val="00366CF0"/>
    <w:rsid w:val="0036749C"/>
    <w:rsid w:val="00370964"/>
    <w:rsid w:val="00370AC2"/>
    <w:rsid w:val="00371034"/>
    <w:rsid w:val="00371F3C"/>
    <w:rsid w:val="0037296D"/>
    <w:rsid w:val="00372C93"/>
    <w:rsid w:val="00374188"/>
    <w:rsid w:val="00376064"/>
    <w:rsid w:val="00376FE3"/>
    <w:rsid w:val="003771C8"/>
    <w:rsid w:val="0038370C"/>
    <w:rsid w:val="00383D0C"/>
    <w:rsid w:val="00384130"/>
    <w:rsid w:val="00384339"/>
    <w:rsid w:val="00384CA4"/>
    <w:rsid w:val="003869C8"/>
    <w:rsid w:val="00386B7B"/>
    <w:rsid w:val="00386CD3"/>
    <w:rsid w:val="00390D84"/>
    <w:rsid w:val="00391A07"/>
    <w:rsid w:val="00391CAF"/>
    <w:rsid w:val="003926E7"/>
    <w:rsid w:val="003950F9"/>
    <w:rsid w:val="003955BA"/>
    <w:rsid w:val="003A2048"/>
    <w:rsid w:val="003A4C5B"/>
    <w:rsid w:val="003A4FD3"/>
    <w:rsid w:val="003A6650"/>
    <w:rsid w:val="003B01A0"/>
    <w:rsid w:val="003B090A"/>
    <w:rsid w:val="003B11BC"/>
    <w:rsid w:val="003B161D"/>
    <w:rsid w:val="003B3C30"/>
    <w:rsid w:val="003B3C54"/>
    <w:rsid w:val="003B42AD"/>
    <w:rsid w:val="003B61D6"/>
    <w:rsid w:val="003B64D5"/>
    <w:rsid w:val="003B7FE4"/>
    <w:rsid w:val="003C0811"/>
    <w:rsid w:val="003C0EF2"/>
    <w:rsid w:val="003C380B"/>
    <w:rsid w:val="003C67FB"/>
    <w:rsid w:val="003C71F4"/>
    <w:rsid w:val="003D0C36"/>
    <w:rsid w:val="003D2B2F"/>
    <w:rsid w:val="003D36E0"/>
    <w:rsid w:val="003D3911"/>
    <w:rsid w:val="003D4117"/>
    <w:rsid w:val="003D4283"/>
    <w:rsid w:val="003D5D24"/>
    <w:rsid w:val="003E1263"/>
    <w:rsid w:val="003E2154"/>
    <w:rsid w:val="003E4765"/>
    <w:rsid w:val="003E5053"/>
    <w:rsid w:val="003E5850"/>
    <w:rsid w:val="003E5BAA"/>
    <w:rsid w:val="003E7FA0"/>
    <w:rsid w:val="003F0A3A"/>
    <w:rsid w:val="003F14F0"/>
    <w:rsid w:val="003F33D6"/>
    <w:rsid w:val="003F4B07"/>
    <w:rsid w:val="003F5493"/>
    <w:rsid w:val="00400737"/>
    <w:rsid w:val="00402CE4"/>
    <w:rsid w:val="00402D79"/>
    <w:rsid w:val="00403ADC"/>
    <w:rsid w:val="0040481D"/>
    <w:rsid w:val="00405197"/>
    <w:rsid w:val="00405C14"/>
    <w:rsid w:val="004061A8"/>
    <w:rsid w:val="00406322"/>
    <w:rsid w:val="00410230"/>
    <w:rsid w:val="0041025A"/>
    <w:rsid w:val="00410D8B"/>
    <w:rsid w:val="00411F68"/>
    <w:rsid w:val="0041218B"/>
    <w:rsid w:val="004127E2"/>
    <w:rsid w:val="00412913"/>
    <w:rsid w:val="00413C1D"/>
    <w:rsid w:val="00414941"/>
    <w:rsid w:val="00415610"/>
    <w:rsid w:val="00416097"/>
    <w:rsid w:val="004167D5"/>
    <w:rsid w:val="00417E35"/>
    <w:rsid w:val="0042296C"/>
    <w:rsid w:val="00422C08"/>
    <w:rsid w:val="00424D9A"/>
    <w:rsid w:val="00425D80"/>
    <w:rsid w:val="00427CE2"/>
    <w:rsid w:val="00427E41"/>
    <w:rsid w:val="00431455"/>
    <w:rsid w:val="00431E77"/>
    <w:rsid w:val="0043288F"/>
    <w:rsid w:val="004348FE"/>
    <w:rsid w:val="004359E9"/>
    <w:rsid w:val="00435A25"/>
    <w:rsid w:val="0044067C"/>
    <w:rsid w:val="00440737"/>
    <w:rsid w:val="004409D6"/>
    <w:rsid w:val="00442522"/>
    <w:rsid w:val="00443A78"/>
    <w:rsid w:val="00444A7A"/>
    <w:rsid w:val="0044577E"/>
    <w:rsid w:val="0044585C"/>
    <w:rsid w:val="00445BE5"/>
    <w:rsid w:val="00445C3F"/>
    <w:rsid w:val="00446487"/>
    <w:rsid w:val="00446C8A"/>
    <w:rsid w:val="004472D5"/>
    <w:rsid w:val="004472F5"/>
    <w:rsid w:val="0044752A"/>
    <w:rsid w:val="0044777E"/>
    <w:rsid w:val="0045175D"/>
    <w:rsid w:val="00451A47"/>
    <w:rsid w:val="00453929"/>
    <w:rsid w:val="00453FC8"/>
    <w:rsid w:val="0045439F"/>
    <w:rsid w:val="00454488"/>
    <w:rsid w:val="004550EA"/>
    <w:rsid w:val="00455297"/>
    <w:rsid w:val="004552B9"/>
    <w:rsid w:val="00457510"/>
    <w:rsid w:val="004609C0"/>
    <w:rsid w:val="00465F22"/>
    <w:rsid w:val="004670BC"/>
    <w:rsid w:val="00467689"/>
    <w:rsid w:val="004677BB"/>
    <w:rsid w:val="004677EC"/>
    <w:rsid w:val="0047096C"/>
    <w:rsid w:val="00470C08"/>
    <w:rsid w:val="0047373C"/>
    <w:rsid w:val="004749BF"/>
    <w:rsid w:val="00474A3E"/>
    <w:rsid w:val="00475ADE"/>
    <w:rsid w:val="004760F8"/>
    <w:rsid w:val="004770E2"/>
    <w:rsid w:val="00477698"/>
    <w:rsid w:val="004804DE"/>
    <w:rsid w:val="00480610"/>
    <w:rsid w:val="004815F9"/>
    <w:rsid w:val="0048195F"/>
    <w:rsid w:val="004836B7"/>
    <w:rsid w:val="004843BC"/>
    <w:rsid w:val="004846DE"/>
    <w:rsid w:val="00484A3E"/>
    <w:rsid w:val="0048514E"/>
    <w:rsid w:val="00485D35"/>
    <w:rsid w:val="0048630A"/>
    <w:rsid w:val="004867D8"/>
    <w:rsid w:val="00490D33"/>
    <w:rsid w:val="00490DCA"/>
    <w:rsid w:val="00491E1E"/>
    <w:rsid w:val="00493AE9"/>
    <w:rsid w:val="00493E3B"/>
    <w:rsid w:val="00494683"/>
    <w:rsid w:val="00494B6C"/>
    <w:rsid w:val="0049587D"/>
    <w:rsid w:val="00495989"/>
    <w:rsid w:val="00495C91"/>
    <w:rsid w:val="0049654A"/>
    <w:rsid w:val="00496CAC"/>
    <w:rsid w:val="004976F2"/>
    <w:rsid w:val="00497E48"/>
    <w:rsid w:val="004A05BC"/>
    <w:rsid w:val="004A06C0"/>
    <w:rsid w:val="004A3DBF"/>
    <w:rsid w:val="004A40E5"/>
    <w:rsid w:val="004A4BEB"/>
    <w:rsid w:val="004A5A35"/>
    <w:rsid w:val="004A6786"/>
    <w:rsid w:val="004A713D"/>
    <w:rsid w:val="004A7239"/>
    <w:rsid w:val="004B0EC9"/>
    <w:rsid w:val="004B1735"/>
    <w:rsid w:val="004B1A4D"/>
    <w:rsid w:val="004B1B92"/>
    <w:rsid w:val="004B5042"/>
    <w:rsid w:val="004B6C71"/>
    <w:rsid w:val="004B6EF3"/>
    <w:rsid w:val="004C01CB"/>
    <w:rsid w:val="004C0EA4"/>
    <w:rsid w:val="004C0EB9"/>
    <w:rsid w:val="004C1CB4"/>
    <w:rsid w:val="004C2B47"/>
    <w:rsid w:val="004C3B4C"/>
    <w:rsid w:val="004C4278"/>
    <w:rsid w:val="004C57DA"/>
    <w:rsid w:val="004C63BF"/>
    <w:rsid w:val="004C6904"/>
    <w:rsid w:val="004C6CB6"/>
    <w:rsid w:val="004C6E51"/>
    <w:rsid w:val="004C7122"/>
    <w:rsid w:val="004D11F1"/>
    <w:rsid w:val="004D1599"/>
    <w:rsid w:val="004D311B"/>
    <w:rsid w:val="004D3529"/>
    <w:rsid w:val="004D36D7"/>
    <w:rsid w:val="004D3A69"/>
    <w:rsid w:val="004D5B54"/>
    <w:rsid w:val="004D7217"/>
    <w:rsid w:val="004E1000"/>
    <w:rsid w:val="004E1E3D"/>
    <w:rsid w:val="004E394C"/>
    <w:rsid w:val="004E549A"/>
    <w:rsid w:val="004E6C75"/>
    <w:rsid w:val="004E6F5B"/>
    <w:rsid w:val="004E76CB"/>
    <w:rsid w:val="004F053A"/>
    <w:rsid w:val="004F166A"/>
    <w:rsid w:val="004F1916"/>
    <w:rsid w:val="004F2BBE"/>
    <w:rsid w:val="004F32F9"/>
    <w:rsid w:val="004F3C6D"/>
    <w:rsid w:val="004F3D17"/>
    <w:rsid w:val="004F4A7B"/>
    <w:rsid w:val="004F5817"/>
    <w:rsid w:val="004F6050"/>
    <w:rsid w:val="005006CC"/>
    <w:rsid w:val="00502F47"/>
    <w:rsid w:val="0050362B"/>
    <w:rsid w:val="005042F7"/>
    <w:rsid w:val="005060A1"/>
    <w:rsid w:val="00507529"/>
    <w:rsid w:val="00514515"/>
    <w:rsid w:val="00514E3A"/>
    <w:rsid w:val="005154E7"/>
    <w:rsid w:val="00515FCD"/>
    <w:rsid w:val="005174B6"/>
    <w:rsid w:val="005177B1"/>
    <w:rsid w:val="0052027E"/>
    <w:rsid w:val="00520535"/>
    <w:rsid w:val="00521D1B"/>
    <w:rsid w:val="00521F8E"/>
    <w:rsid w:val="00522D10"/>
    <w:rsid w:val="00523751"/>
    <w:rsid w:val="00523E40"/>
    <w:rsid w:val="0053089C"/>
    <w:rsid w:val="005320A7"/>
    <w:rsid w:val="00532757"/>
    <w:rsid w:val="0053285B"/>
    <w:rsid w:val="0053319F"/>
    <w:rsid w:val="005347F7"/>
    <w:rsid w:val="00535A0D"/>
    <w:rsid w:val="00541E45"/>
    <w:rsid w:val="005421D1"/>
    <w:rsid w:val="00543B75"/>
    <w:rsid w:val="005513C9"/>
    <w:rsid w:val="00554C6D"/>
    <w:rsid w:val="00556651"/>
    <w:rsid w:val="0055672B"/>
    <w:rsid w:val="00556B58"/>
    <w:rsid w:val="00556E1D"/>
    <w:rsid w:val="005572E4"/>
    <w:rsid w:val="00560B20"/>
    <w:rsid w:val="005621EC"/>
    <w:rsid w:val="005632EE"/>
    <w:rsid w:val="005634ED"/>
    <w:rsid w:val="00563F29"/>
    <w:rsid w:val="00567183"/>
    <w:rsid w:val="005674C8"/>
    <w:rsid w:val="00567520"/>
    <w:rsid w:val="00570459"/>
    <w:rsid w:val="005717F5"/>
    <w:rsid w:val="00572408"/>
    <w:rsid w:val="005727FE"/>
    <w:rsid w:val="00574721"/>
    <w:rsid w:val="00574973"/>
    <w:rsid w:val="00575A78"/>
    <w:rsid w:val="00580E00"/>
    <w:rsid w:val="00581E7D"/>
    <w:rsid w:val="00582C42"/>
    <w:rsid w:val="00586B58"/>
    <w:rsid w:val="00586D9E"/>
    <w:rsid w:val="005903C0"/>
    <w:rsid w:val="0059114B"/>
    <w:rsid w:val="00591FC0"/>
    <w:rsid w:val="005928B8"/>
    <w:rsid w:val="00594E4D"/>
    <w:rsid w:val="00595D42"/>
    <w:rsid w:val="005963C7"/>
    <w:rsid w:val="00596DB9"/>
    <w:rsid w:val="005971B4"/>
    <w:rsid w:val="005978D0"/>
    <w:rsid w:val="005A040D"/>
    <w:rsid w:val="005A147D"/>
    <w:rsid w:val="005A1EC8"/>
    <w:rsid w:val="005A29B7"/>
    <w:rsid w:val="005A2ED8"/>
    <w:rsid w:val="005A3384"/>
    <w:rsid w:val="005A357F"/>
    <w:rsid w:val="005A3C05"/>
    <w:rsid w:val="005A79C6"/>
    <w:rsid w:val="005A7FE2"/>
    <w:rsid w:val="005B3326"/>
    <w:rsid w:val="005B5285"/>
    <w:rsid w:val="005B581E"/>
    <w:rsid w:val="005B786C"/>
    <w:rsid w:val="005C0A1C"/>
    <w:rsid w:val="005C109E"/>
    <w:rsid w:val="005C178A"/>
    <w:rsid w:val="005C3879"/>
    <w:rsid w:val="005C4905"/>
    <w:rsid w:val="005C5482"/>
    <w:rsid w:val="005C601A"/>
    <w:rsid w:val="005C7DF0"/>
    <w:rsid w:val="005D2C1A"/>
    <w:rsid w:val="005D2C37"/>
    <w:rsid w:val="005D52BA"/>
    <w:rsid w:val="005D66A4"/>
    <w:rsid w:val="005D69E7"/>
    <w:rsid w:val="005E0AC8"/>
    <w:rsid w:val="005E12CB"/>
    <w:rsid w:val="005E1552"/>
    <w:rsid w:val="005E4539"/>
    <w:rsid w:val="005E462A"/>
    <w:rsid w:val="005E74B8"/>
    <w:rsid w:val="005F0479"/>
    <w:rsid w:val="005F1271"/>
    <w:rsid w:val="005F1C7D"/>
    <w:rsid w:val="005F634E"/>
    <w:rsid w:val="005F7CE1"/>
    <w:rsid w:val="00601FDE"/>
    <w:rsid w:val="006022F4"/>
    <w:rsid w:val="00603DA2"/>
    <w:rsid w:val="006041BD"/>
    <w:rsid w:val="00607135"/>
    <w:rsid w:val="00610983"/>
    <w:rsid w:val="0061409A"/>
    <w:rsid w:val="00614167"/>
    <w:rsid w:val="006162D0"/>
    <w:rsid w:val="00621CBA"/>
    <w:rsid w:val="006222F6"/>
    <w:rsid w:val="006231B9"/>
    <w:rsid w:val="0062340C"/>
    <w:rsid w:val="00623454"/>
    <w:rsid w:val="00624106"/>
    <w:rsid w:val="00624F0C"/>
    <w:rsid w:val="00627884"/>
    <w:rsid w:val="006302C1"/>
    <w:rsid w:val="00630A6F"/>
    <w:rsid w:val="00631F0A"/>
    <w:rsid w:val="00633A71"/>
    <w:rsid w:val="006352F4"/>
    <w:rsid w:val="00635643"/>
    <w:rsid w:val="00635B88"/>
    <w:rsid w:val="00635ECB"/>
    <w:rsid w:val="00644A67"/>
    <w:rsid w:val="00645D82"/>
    <w:rsid w:val="00646DB5"/>
    <w:rsid w:val="00650ADA"/>
    <w:rsid w:val="00651E6F"/>
    <w:rsid w:val="006523F8"/>
    <w:rsid w:val="00654623"/>
    <w:rsid w:val="00655995"/>
    <w:rsid w:val="006604EF"/>
    <w:rsid w:val="00661BFB"/>
    <w:rsid w:val="00663B14"/>
    <w:rsid w:val="006652C2"/>
    <w:rsid w:val="00665E99"/>
    <w:rsid w:val="00665F55"/>
    <w:rsid w:val="00666DFA"/>
    <w:rsid w:val="00672FB0"/>
    <w:rsid w:val="006743BB"/>
    <w:rsid w:val="006811BF"/>
    <w:rsid w:val="006826C8"/>
    <w:rsid w:val="00682725"/>
    <w:rsid w:val="00682D99"/>
    <w:rsid w:val="0068347D"/>
    <w:rsid w:val="00684113"/>
    <w:rsid w:val="00684791"/>
    <w:rsid w:val="0068654A"/>
    <w:rsid w:val="0068688A"/>
    <w:rsid w:val="006921B0"/>
    <w:rsid w:val="006939E6"/>
    <w:rsid w:val="006943BF"/>
    <w:rsid w:val="0069524B"/>
    <w:rsid w:val="0069568F"/>
    <w:rsid w:val="00695871"/>
    <w:rsid w:val="006959F7"/>
    <w:rsid w:val="006A0F4D"/>
    <w:rsid w:val="006A2FAF"/>
    <w:rsid w:val="006A3E85"/>
    <w:rsid w:val="006A467F"/>
    <w:rsid w:val="006A5373"/>
    <w:rsid w:val="006A57C6"/>
    <w:rsid w:val="006A5FF3"/>
    <w:rsid w:val="006B26B1"/>
    <w:rsid w:val="006B31D9"/>
    <w:rsid w:val="006B468C"/>
    <w:rsid w:val="006B51B1"/>
    <w:rsid w:val="006B6BA3"/>
    <w:rsid w:val="006C10A9"/>
    <w:rsid w:val="006C1343"/>
    <w:rsid w:val="006C15D5"/>
    <w:rsid w:val="006C161B"/>
    <w:rsid w:val="006C1830"/>
    <w:rsid w:val="006C22A3"/>
    <w:rsid w:val="006C5724"/>
    <w:rsid w:val="006C5C3E"/>
    <w:rsid w:val="006C5D38"/>
    <w:rsid w:val="006C736B"/>
    <w:rsid w:val="006D1720"/>
    <w:rsid w:val="006D2676"/>
    <w:rsid w:val="006D273F"/>
    <w:rsid w:val="006D443B"/>
    <w:rsid w:val="006D681C"/>
    <w:rsid w:val="006D6896"/>
    <w:rsid w:val="006E0413"/>
    <w:rsid w:val="006E0B88"/>
    <w:rsid w:val="006E238B"/>
    <w:rsid w:val="006E4B8F"/>
    <w:rsid w:val="006E6151"/>
    <w:rsid w:val="006F1617"/>
    <w:rsid w:val="006F2966"/>
    <w:rsid w:val="006F2C0E"/>
    <w:rsid w:val="006F51DE"/>
    <w:rsid w:val="006F67CE"/>
    <w:rsid w:val="006F6E33"/>
    <w:rsid w:val="006F7255"/>
    <w:rsid w:val="006F7B84"/>
    <w:rsid w:val="00700C7D"/>
    <w:rsid w:val="007012DC"/>
    <w:rsid w:val="0070191F"/>
    <w:rsid w:val="0070231A"/>
    <w:rsid w:val="00704956"/>
    <w:rsid w:val="00704B2B"/>
    <w:rsid w:val="0070566D"/>
    <w:rsid w:val="00706E10"/>
    <w:rsid w:val="00707F40"/>
    <w:rsid w:val="00710CF5"/>
    <w:rsid w:val="0071305B"/>
    <w:rsid w:val="007140AD"/>
    <w:rsid w:val="00717C34"/>
    <w:rsid w:val="00720AEC"/>
    <w:rsid w:val="00722A8C"/>
    <w:rsid w:val="007246D1"/>
    <w:rsid w:val="00726695"/>
    <w:rsid w:val="00727110"/>
    <w:rsid w:val="00732E85"/>
    <w:rsid w:val="00734DBA"/>
    <w:rsid w:val="00734EA9"/>
    <w:rsid w:val="007351E0"/>
    <w:rsid w:val="00735C5F"/>
    <w:rsid w:val="00740254"/>
    <w:rsid w:val="007402AF"/>
    <w:rsid w:val="00740EA2"/>
    <w:rsid w:val="0074324B"/>
    <w:rsid w:val="00745362"/>
    <w:rsid w:val="007454DB"/>
    <w:rsid w:val="007469D1"/>
    <w:rsid w:val="00747D73"/>
    <w:rsid w:val="0075022F"/>
    <w:rsid w:val="00751A69"/>
    <w:rsid w:val="00751B73"/>
    <w:rsid w:val="00752B5B"/>
    <w:rsid w:val="00752EB3"/>
    <w:rsid w:val="00753E30"/>
    <w:rsid w:val="00753EC1"/>
    <w:rsid w:val="00754951"/>
    <w:rsid w:val="00754F41"/>
    <w:rsid w:val="0075728A"/>
    <w:rsid w:val="00760728"/>
    <w:rsid w:val="00761904"/>
    <w:rsid w:val="00761AC1"/>
    <w:rsid w:val="00761CC0"/>
    <w:rsid w:val="00763997"/>
    <w:rsid w:val="00763B25"/>
    <w:rsid w:val="0076486A"/>
    <w:rsid w:val="00766929"/>
    <w:rsid w:val="0077010B"/>
    <w:rsid w:val="00771000"/>
    <w:rsid w:val="007721F2"/>
    <w:rsid w:val="007730D2"/>
    <w:rsid w:val="0077351E"/>
    <w:rsid w:val="0077470A"/>
    <w:rsid w:val="00776A0E"/>
    <w:rsid w:val="0078155F"/>
    <w:rsid w:val="00781764"/>
    <w:rsid w:val="00783265"/>
    <w:rsid w:val="00783320"/>
    <w:rsid w:val="00785D5F"/>
    <w:rsid w:val="00790802"/>
    <w:rsid w:val="00794FA5"/>
    <w:rsid w:val="00796133"/>
    <w:rsid w:val="00797E45"/>
    <w:rsid w:val="007A0AB2"/>
    <w:rsid w:val="007A37C9"/>
    <w:rsid w:val="007A3A2E"/>
    <w:rsid w:val="007A451A"/>
    <w:rsid w:val="007A5049"/>
    <w:rsid w:val="007A5C93"/>
    <w:rsid w:val="007A753D"/>
    <w:rsid w:val="007A7F6E"/>
    <w:rsid w:val="007B1DFE"/>
    <w:rsid w:val="007B1EF8"/>
    <w:rsid w:val="007B2BAF"/>
    <w:rsid w:val="007B2E51"/>
    <w:rsid w:val="007B2FA7"/>
    <w:rsid w:val="007B36A8"/>
    <w:rsid w:val="007B3967"/>
    <w:rsid w:val="007B42B8"/>
    <w:rsid w:val="007B565A"/>
    <w:rsid w:val="007B5A1F"/>
    <w:rsid w:val="007B6992"/>
    <w:rsid w:val="007C0331"/>
    <w:rsid w:val="007C0D27"/>
    <w:rsid w:val="007C13CC"/>
    <w:rsid w:val="007C1621"/>
    <w:rsid w:val="007C1D20"/>
    <w:rsid w:val="007C1E42"/>
    <w:rsid w:val="007C289B"/>
    <w:rsid w:val="007C3F21"/>
    <w:rsid w:val="007C4314"/>
    <w:rsid w:val="007C4FA1"/>
    <w:rsid w:val="007C519C"/>
    <w:rsid w:val="007C6F2E"/>
    <w:rsid w:val="007D0B91"/>
    <w:rsid w:val="007D23CD"/>
    <w:rsid w:val="007D353F"/>
    <w:rsid w:val="007D3D4D"/>
    <w:rsid w:val="007D47F9"/>
    <w:rsid w:val="007D4CF4"/>
    <w:rsid w:val="007D4E82"/>
    <w:rsid w:val="007D56A1"/>
    <w:rsid w:val="007D6A9C"/>
    <w:rsid w:val="007E060B"/>
    <w:rsid w:val="007E3AAC"/>
    <w:rsid w:val="007E4F8C"/>
    <w:rsid w:val="007E5202"/>
    <w:rsid w:val="007E61B8"/>
    <w:rsid w:val="007E6F44"/>
    <w:rsid w:val="007F00EE"/>
    <w:rsid w:val="007F0A7E"/>
    <w:rsid w:val="007F34F7"/>
    <w:rsid w:val="007F42DC"/>
    <w:rsid w:val="007F46E1"/>
    <w:rsid w:val="007F5771"/>
    <w:rsid w:val="007F663E"/>
    <w:rsid w:val="007F6B18"/>
    <w:rsid w:val="007F6EEE"/>
    <w:rsid w:val="007F7237"/>
    <w:rsid w:val="00800B6C"/>
    <w:rsid w:val="00801424"/>
    <w:rsid w:val="0080402F"/>
    <w:rsid w:val="0080540B"/>
    <w:rsid w:val="0080557A"/>
    <w:rsid w:val="00806F3E"/>
    <w:rsid w:val="008107DE"/>
    <w:rsid w:val="00811A6D"/>
    <w:rsid w:val="008128B4"/>
    <w:rsid w:val="00813A9F"/>
    <w:rsid w:val="008140B5"/>
    <w:rsid w:val="008151D3"/>
    <w:rsid w:val="008157E2"/>
    <w:rsid w:val="00821B02"/>
    <w:rsid w:val="008228E0"/>
    <w:rsid w:val="00824856"/>
    <w:rsid w:val="00824DE5"/>
    <w:rsid w:val="008269C8"/>
    <w:rsid w:val="00831B18"/>
    <w:rsid w:val="00831BC9"/>
    <w:rsid w:val="008334F3"/>
    <w:rsid w:val="0083560D"/>
    <w:rsid w:val="008358EC"/>
    <w:rsid w:val="008366D8"/>
    <w:rsid w:val="008407EA"/>
    <w:rsid w:val="00841DB6"/>
    <w:rsid w:val="0084203B"/>
    <w:rsid w:val="00843944"/>
    <w:rsid w:val="0084511F"/>
    <w:rsid w:val="008453AF"/>
    <w:rsid w:val="00845B46"/>
    <w:rsid w:val="00846285"/>
    <w:rsid w:val="0084716E"/>
    <w:rsid w:val="0084780F"/>
    <w:rsid w:val="008505F9"/>
    <w:rsid w:val="008518C7"/>
    <w:rsid w:val="0085509D"/>
    <w:rsid w:val="008561F5"/>
    <w:rsid w:val="00856925"/>
    <w:rsid w:val="00857531"/>
    <w:rsid w:val="00857F88"/>
    <w:rsid w:val="008603A8"/>
    <w:rsid w:val="00861339"/>
    <w:rsid w:val="00863026"/>
    <w:rsid w:val="00865E0C"/>
    <w:rsid w:val="00866D18"/>
    <w:rsid w:val="00870472"/>
    <w:rsid w:val="0087059E"/>
    <w:rsid w:val="00870C46"/>
    <w:rsid w:val="008750B0"/>
    <w:rsid w:val="00876197"/>
    <w:rsid w:val="00880009"/>
    <w:rsid w:val="0088031D"/>
    <w:rsid w:val="008846AA"/>
    <w:rsid w:val="0088546B"/>
    <w:rsid w:val="00886472"/>
    <w:rsid w:val="008866FE"/>
    <w:rsid w:val="008873F9"/>
    <w:rsid w:val="00887D2E"/>
    <w:rsid w:val="00890B34"/>
    <w:rsid w:val="0089226C"/>
    <w:rsid w:val="00892E8F"/>
    <w:rsid w:val="00893E1E"/>
    <w:rsid w:val="00893E98"/>
    <w:rsid w:val="00894FE2"/>
    <w:rsid w:val="00896DF3"/>
    <w:rsid w:val="00896E63"/>
    <w:rsid w:val="008A1E43"/>
    <w:rsid w:val="008A1EF1"/>
    <w:rsid w:val="008A30F9"/>
    <w:rsid w:val="008A34B9"/>
    <w:rsid w:val="008A596F"/>
    <w:rsid w:val="008B025F"/>
    <w:rsid w:val="008B22CB"/>
    <w:rsid w:val="008B3AAD"/>
    <w:rsid w:val="008B7987"/>
    <w:rsid w:val="008B7AC6"/>
    <w:rsid w:val="008C05B2"/>
    <w:rsid w:val="008C0A25"/>
    <w:rsid w:val="008C0B2E"/>
    <w:rsid w:val="008C1535"/>
    <w:rsid w:val="008C16EE"/>
    <w:rsid w:val="008C3597"/>
    <w:rsid w:val="008C3EC8"/>
    <w:rsid w:val="008C6B9E"/>
    <w:rsid w:val="008D155D"/>
    <w:rsid w:val="008D2334"/>
    <w:rsid w:val="008D2820"/>
    <w:rsid w:val="008D4DFF"/>
    <w:rsid w:val="008D507E"/>
    <w:rsid w:val="008D5A1A"/>
    <w:rsid w:val="008D6195"/>
    <w:rsid w:val="008D74FF"/>
    <w:rsid w:val="008E0636"/>
    <w:rsid w:val="008E1BBA"/>
    <w:rsid w:val="008E2EAD"/>
    <w:rsid w:val="008E37B4"/>
    <w:rsid w:val="008E4089"/>
    <w:rsid w:val="008E569E"/>
    <w:rsid w:val="008E6B84"/>
    <w:rsid w:val="008F0275"/>
    <w:rsid w:val="008F125A"/>
    <w:rsid w:val="008F20FC"/>
    <w:rsid w:val="008F3585"/>
    <w:rsid w:val="008F5EC1"/>
    <w:rsid w:val="0090290C"/>
    <w:rsid w:val="00902A6E"/>
    <w:rsid w:val="009035B9"/>
    <w:rsid w:val="00906183"/>
    <w:rsid w:val="00906335"/>
    <w:rsid w:val="00907941"/>
    <w:rsid w:val="009148C1"/>
    <w:rsid w:val="009149B4"/>
    <w:rsid w:val="009175EF"/>
    <w:rsid w:val="00917B5E"/>
    <w:rsid w:val="00917F26"/>
    <w:rsid w:val="00922512"/>
    <w:rsid w:val="00924326"/>
    <w:rsid w:val="009256AB"/>
    <w:rsid w:val="00930092"/>
    <w:rsid w:val="00930783"/>
    <w:rsid w:val="00930C16"/>
    <w:rsid w:val="009321F8"/>
    <w:rsid w:val="00932D6D"/>
    <w:rsid w:val="00934284"/>
    <w:rsid w:val="009352D8"/>
    <w:rsid w:val="0093564D"/>
    <w:rsid w:val="009361BC"/>
    <w:rsid w:val="00936449"/>
    <w:rsid w:val="00940C1D"/>
    <w:rsid w:val="00941930"/>
    <w:rsid w:val="00941A31"/>
    <w:rsid w:val="009420AD"/>
    <w:rsid w:val="00942415"/>
    <w:rsid w:val="009429DC"/>
    <w:rsid w:val="00944592"/>
    <w:rsid w:val="009451C1"/>
    <w:rsid w:val="00945C14"/>
    <w:rsid w:val="00945F6A"/>
    <w:rsid w:val="0094619C"/>
    <w:rsid w:val="009469C8"/>
    <w:rsid w:val="00953E90"/>
    <w:rsid w:val="00954950"/>
    <w:rsid w:val="0095572D"/>
    <w:rsid w:val="009567B4"/>
    <w:rsid w:val="00963BD2"/>
    <w:rsid w:val="009641B5"/>
    <w:rsid w:val="00964D9C"/>
    <w:rsid w:val="00965395"/>
    <w:rsid w:val="00965A68"/>
    <w:rsid w:val="009660F3"/>
    <w:rsid w:val="00966376"/>
    <w:rsid w:val="00966C37"/>
    <w:rsid w:val="00970022"/>
    <w:rsid w:val="00971763"/>
    <w:rsid w:val="00973E3E"/>
    <w:rsid w:val="00973F61"/>
    <w:rsid w:val="009806B6"/>
    <w:rsid w:val="0098080F"/>
    <w:rsid w:val="00981AD6"/>
    <w:rsid w:val="00981FE3"/>
    <w:rsid w:val="00983C6D"/>
    <w:rsid w:val="00984DF1"/>
    <w:rsid w:val="009850F5"/>
    <w:rsid w:val="00985670"/>
    <w:rsid w:val="00985792"/>
    <w:rsid w:val="00985E74"/>
    <w:rsid w:val="009878DB"/>
    <w:rsid w:val="009901BE"/>
    <w:rsid w:val="00990EDF"/>
    <w:rsid w:val="00990F3B"/>
    <w:rsid w:val="00991CD3"/>
    <w:rsid w:val="00991E81"/>
    <w:rsid w:val="009923A1"/>
    <w:rsid w:val="0099416B"/>
    <w:rsid w:val="009944DD"/>
    <w:rsid w:val="00994626"/>
    <w:rsid w:val="009960A2"/>
    <w:rsid w:val="00996DC4"/>
    <w:rsid w:val="009A0C07"/>
    <w:rsid w:val="009A1D96"/>
    <w:rsid w:val="009A3103"/>
    <w:rsid w:val="009A51A6"/>
    <w:rsid w:val="009A6155"/>
    <w:rsid w:val="009A73E3"/>
    <w:rsid w:val="009B21C2"/>
    <w:rsid w:val="009B2685"/>
    <w:rsid w:val="009B4A29"/>
    <w:rsid w:val="009B54A7"/>
    <w:rsid w:val="009B5C5C"/>
    <w:rsid w:val="009B5E4E"/>
    <w:rsid w:val="009B5E8F"/>
    <w:rsid w:val="009B64DB"/>
    <w:rsid w:val="009C1705"/>
    <w:rsid w:val="009C1D46"/>
    <w:rsid w:val="009C1F3D"/>
    <w:rsid w:val="009C223C"/>
    <w:rsid w:val="009C34F0"/>
    <w:rsid w:val="009C6D6D"/>
    <w:rsid w:val="009C71C1"/>
    <w:rsid w:val="009D0F4E"/>
    <w:rsid w:val="009D5362"/>
    <w:rsid w:val="009D550D"/>
    <w:rsid w:val="009D6496"/>
    <w:rsid w:val="009E626C"/>
    <w:rsid w:val="009E6486"/>
    <w:rsid w:val="009E7702"/>
    <w:rsid w:val="009E787D"/>
    <w:rsid w:val="009F025D"/>
    <w:rsid w:val="009F043F"/>
    <w:rsid w:val="009F1135"/>
    <w:rsid w:val="009F1AE5"/>
    <w:rsid w:val="009F2273"/>
    <w:rsid w:val="009F26C4"/>
    <w:rsid w:val="009F3AE2"/>
    <w:rsid w:val="009F3C05"/>
    <w:rsid w:val="009F4A49"/>
    <w:rsid w:val="009F4F1B"/>
    <w:rsid w:val="009F5A19"/>
    <w:rsid w:val="009F603B"/>
    <w:rsid w:val="009F70DD"/>
    <w:rsid w:val="009F7AAB"/>
    <w:rsid w:val="009F7B87"/>
    <w:rsid w:val="009F7E51"/>
    <w:rsid w:val="00A000CE"/>
    <w:rsid w:val="00A0020D"/>
    <w:rsid w:val="00A006D6"/>
    <w:rsid w:val="00A00CF0"/>
    <w:rsid w:val="00A028D1"/>
    <w:rsid w:val="00A051FC"/>
    <w:rsid w:val="00A06A7B"/>
    <w:rsid w:val="00A10A5D"/>
    <w:rsid w:val="00A119AC"/>
    <w:rsid w:val="00A1250E"/>
    <w:rsid w:val="00A12B8D"/>
    <w:rsid w:val="00A1338F"/>
    <w:rsid w:val="00A137DF"/>
    <w:rsid w:val="00A1429E"/>
    <w:rsid w:val="00A15566"/>
    <w:rsid w:val="00A160F9"/>
    <w:rsid w:val="00A22BF6"/>
    <w:rsid w:val="00A258FE"/>
    <w:rsid w:val="00A25DCD"/>
    <w:rsid w:val="00A264BA"/>
    <w:rsid w:val="00A2691A"/>
    <w:rsid w:val="00A26EE1"/>
    <w:rsid w:val="00A27827"/>
    <w:rsid w:val="00A27C3B"/>
    <w:rsid w:val="00A33CF6"/>
    <w:rsid w:val="00A34121"/>
    <w:rsid w:val="00A34555"/>
    <w:rsid w:val="00A36CC5"/>
    <w:rsid w:val="00A376A2"/>
    <w:rsid w:val="00A40850"/>
    <w:rsid w:val="00A50D4A"/>
    <w:rsid w:val="00A52572"/>
    <w:rsid w:val="00A52D00"/>
    <w:rsid w:val="00A53C6E"/>
    <w:rsid w:val="00A578AD"/>
    <w:rsid w:val="00A57CA7"/>
    <w:rsid w:val="00A63241"/>
    <w:rsid w:val="00A642C8"/>
    <w:rsid w:val="00A64364"/>
    <w:rsid w:val="00A6749E"/>
    <w:rsid w:val="00A676E5"/>
    <w:rsid w:val="00A72051"/>
    <w:rsid w:val="00A721D3"/>
    <w:rsid w:val="00A73B6B"/>
    <w:rsid w:val="00A73EB0"/>
    <w:rsid w:val="00A74FAF"/>
    <w:rsid w:val="00A75E55"/>
    <w:rsid w:val="00A772A0"/>
    <w:rsid w:val="00A778BB"/>
    <w:rsid w:val="00A77C78"/>
    <w:rsid w:val="00A77DDE"/>
    <w:rsid w:val="00A8348B"/>
    <w:rsid w:val="00A85CB1"/>
    <w:rsid w:val="00A86412"/>
    <w:rsid w:val="00A86DCD"/>
    <w:rsid w:val="00A87785"/>
    <w:rsid w:val="00A900B2"/>
    <w:rsid w:val="00A9236C"/>
    <w:rsid w:val="00A929F6"/>
    <w:rsid w:val="00A93EDD"/>
    <w:rsid w:val="00A94457"/>
    <w:rsid w:val="00A94962"/>
    <w:rsid w:val="00A94C08"/>
    <w:rsid w:val="00A979F9"/>
    <w:rsid w:val="00AA0387"/>
    <w:rsid w:val="00AA1806"/>
    <w:rsid w:val="00AA3106"/>
    <w:rsid w:val="00AA35DE"/>
    <w:rsid w:val="00AA4168"/>
    <w:rsid w:val="00AA6C9A"/>
    <w:rsid w:val="00AA7CA3"/>
    <w:rsid w:val="00AB221F"/>
    <w:rsid w:val="00AB398B"/>
    <w:rsid w:val="00AB54D0"/>
    <w:rsid w:val="00AB5AC5"/>
    <w:rsid w:val="00AB6497"/>
    <w:rsid w:val="00AB654F"/>
    <w:rsid w:val="00AB6CAB"/>
    <w:rsid w:val="00AB709E"/>
    <w:rsid w:val="00AB7ADE"/>
    <w:rsid w:val="00AC3CD1"/>
    <w:rsid w:val="00AC3D7E"/>
    <w:rsid w:val="00AC427F"/>
    <w:rsid w:val="00AC6928"/>
    <w:rsid w:val="00AD0227"/>
    <w:rsid w:val="00AD2717"/>
    <w:rsid w:val="00AD2E24"/>
    <w:rsid w:val="00AD2EE0"/>
    <w:rsid w:val="00AD37C7"/>
    <w:rsid w:val="00AD3A20"/>
    <w:rsid w:val="00AD481D"/>
    <w:rsid w:val="00AD5521"/>
    <w:rsid w:val="00AD7366"/>
    <w:rsid w:val="00AE44C5"/>
    <w:rsid w:val="00AE53E0"/>
    <w:rsid w:val="00AE6740"/>
    <w:rsid w:val="00AE7F23"/>
    <w:rsid w:val="00AF012F"/>
    <w:rsid w:val="00AF13BF"/>
    <w:rsid w:val="00AF4804"/>
    <w:rsid w:val="00AF4C5D"/>
    <w:rsid w:val="00AF628D"/>
    <w:rsid w:val="00B0097A"/>
    <w:rsid w:val="00B01191"/>
    <w:rsid w:val="00B03B29"/>
    <w:rsid w:val="00B04AA9"/>
    <w:rsid w:val="00B06123"/>
    <w:rsid w:val="00B064B5"/>
    <w:rsid w:val="00B07C5B"/>
    <w:rsid w:val="00B1351F"/>
    <w:rsid w:val="00B13FE6"/>
    <w:rsid w:val="00B143C7"/>
    <w:rsid w:val="00B211BE"/>
    <w:rsid w:val="00B21BE7"/>
    <w:rsid w:val="00B24A2D"/>
    <w:rsid w:val="00B24C1D"/>
    <w:rsid w:val="00B2579D"/>
    <w:rsid w:val="00B25F39"/>
    <w:rsid w:val="00B26F02"/>
    <w:rsid w:val="00B32305"/>
    <w:rsid w:val="00B33A18"/>
    <w:rsid w:val="00B34149"/>
    <w:rsid w:val="00B367F9"/>
    <w:rsid w:val="00B37277"/>
    <w:rsid w:val="00B37E48"/>
    <w:rsid w:val="00B41A36"/>
    <w:rsid w:val="00B42B9F"/>
    <w:rsid w:val="00B43BE2"/>
    <w:rsid w:val="00B45846"/>
    <w:rsid w:val="00B47991"/>
    <w:rsid w:val="00B50149"/>
    <w:rsid w:val="00B50261"/>
    <w:rsid w:val="00B50DB2"/>
    <w:rsid w:val="00B55BE5"/>
    <w:rsid w:val="00B56EC2"/>
    <w:rsid w:val="00B61340"/>
    <w:rsid w:val="00B62FB4"/>
    <w:rsid w:val="00B6455F"/>
    <w:rsid w:val="00B657BE"/>
    <w:rsid w:val="00B665F2"/>
    <w:rsid w:val="00B66E66"/>
    <w:rsid w:val="00B7035D"/>
    <w:rsid w:val="00B71935"/>
    <w:rsid w:val="00B72BD4"/>
    <w:rsid w:val="00B750D3"/>
    <w:rsid w:val="00B75CD1"/>
    <w:rsid w:val="00B75FF0"/>
    <w:rsid w:val="00B77FF1"/>
    <w:rsid w:val="00B818B5"/>
    <w:rsid w:val="00B82979"/>
    <w:rsid w:val="00B830B4"/>
    <w:rsid w:val="00B847E4"/>
    <w:rsid w:val="00B85650"/>
    <w:rsid w:val="00B85A0B"/>
    <w:rsid w:val="00B85EAA"/>
    <w:rsid w:val="00B87B4A"/>
    <w:rsid w:val="00B9094B"/>
    <w:rsid w:val="00B91D23"/>
    <w:rsid w:val="00B926B6"/>
    <w:rsid w:val="00B92775"/>
    <w:rsid w:val="00B930A8"/>
    <w:rsid w:val="00B941BB"/>
    <w:rsid w:val="00B95609"/>
    <w:rsid w:val="00B9715C"/>
    <w:rsid w:val="00B9735A"/>
    <w:rsid w:val="00B97383"/>
    <w:rsid w:val="00B977F3"/>
    <w:rsid w:val="00B9788D"/>
    <w:rsid w:val="00BA2E62"/>
    <w:rsid w:val="00BA5255"/>
    <w:rsid w:val="00BA5827"/>
    <w:rsid w:val="00BA6E53"/>
    <w:rsid w:val="00BA7035"/>
    <w:rsid w:val="00BB1290"/>
    <w:rsid w:val="00BB2F60"/>
    <w:rsid w:val="00BB3D58"/>
    <w:rsid w:val="00BB40CF"/>
    <w:rsid w:val="00BB4A52"/>
    <w:rsid w:val="00BB740A"/>
    <w:rsid w:val="00BC285E"/>
    <w:rsid w:val="00BC3A5B"/>
    <w:rsid w:val="00BC4C3A"/>
    <w:rsid w:val="00BC6087"/>
    <w:rsid w:val="00BD1964"/>
    <w:rsid w:val="00BD25F6"/>
    <w:rsid w:val="00BD3107"/>
    <w:rsid w:val="00BD3C49"/>
    <w:rsid w:val="00BD4188"/>
    <w:rsid w:val="00BD4658"/>
    <w:rsid w:val="00BD5838"/>
    <w:rsid w:val="00BD5896"/>
    <w:rsid w:val="00BD6D95"/>
    <w:rsid w:val="00BE0A54"/>
    <w:rsid w:val="00BE17AD"/>
    <w:rsid w:val="00BE2F7C"/>
    <w:rsid w:val="00BE4A0B"/>
    <w:rsid w:val="00BE5E60"/>
    <w:rsid w:val="00BE6912"/>
    <w:rsid w:val="00BE6CDC"/>
    <w:rsid w:val="00BE6D33"/>
    <w:rsid w:val="00BF1AAD"/>
    <w:rsid w:val="00BF1C81"/>
    <w:rsid w:val="00BF3FE6"/>
    <w:rsid w:val="00BF43A0"/>
    <w:rsid w:val="00BF5348"/>
    <w:rsid w:val="00BF78E2"/>
    <w:rsid w:val="00BF7AF1"/>
    <w:rsid w:val="00C02081"/>
    <w:rsid w:val="00C0775A"/>
    <w:rsid w:val="00C109C8"/>
    <w:rsid w:val="00C11DB9"/>
    <w:rsid w:val="00C12509"/>
    <w:rsid w:val="00C12FE4"/>
    <w:rsid w:val="00C13956"/>
    <w:rsid w:val="00C1530F"/>
    <w:rsid w:val="00C158ED"/>
    <w:rsid w:val="00C1793C"/>
    <w:rsid w:val="00C21BE9"/>
    <w:rsid w:val="00C2290C"/>
    <w:rsid w:val="00C24306"/>
    <w:rsid w:val="00C26DA8"/>
    <w:rsid w:val="00C2746C"/>
    <w:rsid w:val="00C278C0"/>
    <w:rsid w:val="00C278EA"/>
    <w:rsid w:val="00C30F9E"/>
    <w:rsid w:val="00C32F85"/>
    <w:rsid w:val="00C3482B"/>
    <w:rsid w:val="00C362C1"/>
    <w:rsid w:val="00C406DB"/>
    <w:rsid w:val="00C41D9C"/>
    <w:rsid w:val="00C44F80"/>
    <w:rsid w:val="00C4557D"/>
    <w:rsid w:val="00C50821"/>
    <w:rsid w:val="00C50D56"/>
    <w:rsid w:val="00C5169C"/>
    <w:rsid w:val="00C516D5"/>
    <w:rsid w:val="00C518FB"/>
    <w:rsid w:val="00C526AE"/>
    <w:rsid w:val="00C52F19"/>
    <w:rsid w:val="00C534BB"/>
    <w:rsid w:val="00C53B3F"/>
    <w:rsid w:val="00C54AA6"/>
    <w:rsid w:val="00C5598D"/>
    <w:rsid w:val="00C55F3A"/>
    <w:rsid w:val="00C56BA7"/>
    <w:rsid w:val="00C60690"/>
    <w:rsid w:val="00C619DE"/>
    <w:rsid w:val="00C621E0"/>
    <w:rsid w:val="00C6410C"/>
    <w:rsid w:val="00C662AA"/>
    <w:rsid w:val="00C67D45"/>
    <w:rsid w:val="00C67DF5"/>
    <w:rsid w:val="00C7032C"/>
    <w:rsid w:val="00C7204A"/>
    <w:rsid w:val="00C739A3"/>
    <w:rsid w:val="00C758BA"/>
    <w:rsid w:val="00C77F40"/>
    <w:rsid w:val="00C809A6"/>
    <w:rsid w:val="00C815F5"/>
    <w:rsid w:val="00C84A48"/>
    <w:rsid w:val="00C85A84"/>
    <w:rsid w:val="00C85C3E"/>
    <w:rsid w:val="00C8601E"/>
    <w:rsid w:val="00C862CF"/>
    <w:rsid w:val="00C87926"/>
    <w:rsid w:val="00C91CCD"/>
    <w:rsid w:val="00C92839"/>
    <w:rsid w:val="00C92F4E"/>
    <w:rsid w:val="00C9314F"/>
    <w:rsid w:val="00C9315D"/>
    <w:rsid w:val="00C93B24"/>
    <w:rsid w:val="00C95901"/>
    <w:rsid w:val="00C95A43"/>
    <w:rsid w:val="00C9613A"/>
    <w:rsid w:val="00C97FCB"/>
    <w:rsid w:val="00CA0333"/>
    <w:rsid w:val="00CA156B"/>
    <w:rsid w:val="00CA1E88"/>
    <w:rsid w:val="00CA2021"/>
    <w:rsid w:val="00CA568E"/>
    <w:rsid w:val="00CA6FF8"/>
    <w:rsid w:val="00CB1498"/>
    <w:rsid w:val="00CB74C1"/>
    <w:rsid w:val="00CC0937"/>
    <w:rsid w:val="00CC3938"/>
    <w:rsid w:val="00CC5B9D"/>
    <w:rsid w:val="00CC6318"/>
    <w:rsid w:val="00CC7939"/>
    <w:rsid w:val="00CC7A18"/>
    <w:rsid w:val="00CD1855"/>
    <w:rsid w:val="00CD2114"/>
    <w:rsid w:val="00CD381D"/>
    <w:rsid w:val="00CD3BF1"/>
    <w:rsid w:val="00CD4E7B"/>
    <w:rsid w:val="00CD6FF9"/>
    <w:rsid w:val="00CE198E"/>
    <w:rsid w:val="00CE227B"/>
    <w:rsid w:val="00CE23E6"/>
    <w:rsid w:val="00CE300C"/>
    <w:rsid w:val="00CE3903"/>
    <w:rsid w:val="00CE3CC2"/>
    <w:rsid w:val="00CE4255"/>
    <w:rsid w:val="00CE595E"/>
    <w:rsid w:val="00CE6BF9"/>
    <w:rsid w:val="00CE7E60"/>
    <w:rsid w:val="00CF0A41"/>
    <w:rsid w:val="00CF0C8B"/>
    <w:rsid w:val="00CF2E7A"/>
    <w:rsid w:val="00CF3BFE"/>
    <w:rsid w:val="00CF3F5B"/>
    <w:rsid w:val="00CF4ABF"/>
    <w:rsid w:val="00CF5906"/>
    <w:rsid w:val="00CF77D6"/>
    <w:rsid w:val="00D01B04"/>
    <w:rsid w:val="00D02712"/>
    <w:rsid w:val="00D02ABF"/>
    <w:rsid w:val="00D04CD8"/>
    <w:rsid w:val="00D05171"/>
    <w:rsid w:val="00D067BC"/>
    <w:rsid w:val="00D073C3"/>
    <w:rsid w:val="00D077C5"/>
    <w:rsid w:val="00D1084D"/>
    <w:rsid w:val="00D12456"/>
    <w:rsid w:val="00D131BD"/>
    <w:rsid w:val="00D1498A"/>
    <w:rsid w:val="00D159E8"/>
    <w:rsid w:val="00D166DA"/>
    <w:rsid w:val="00D16A18"/>
    <w:rsid w:val="00D17646"/>
    <w:rsid w:val="00D205F0"/>
    <w:rsid w:val="00D21638"/>
    <w:rsid w:val="00D22070"/>
    <w:rsid w:val="00D26AFF"/>
    <w:rsid w:val="00D26C0D"/>
    <w:rsid w:val="00D30DF7"/>
    <w:rsid w:val="00D31A28"/>
    <w:rsid w:val="00D35FF1"/>
    <w:rsid w:val="00D3619F"/>
    <w:rsid w:val="00D37F7A"/>
    <w:rsid w:val="00D40E40"/>
    <w:rsid w:val="00D414BD"/>
    <w:rsid w:val="00D42390"/>
    <w:rsid w:val="00D44867"/>
    <w:rsid w:val="00D44AA8"/>
    <w:rsid w:val="00D456F5"/>
    <w:rsid w:val="00D45C50"/>
    <w:rsid w:val="00D4601F"/>
    <w:rsid w:val="00D46E01"/>
    <w:rsid w:val="00D47825"/>
    <w:rsid w:val="00D47DCB"/>
    <w:rsid w:val="00D52FEE"/>
    <w:rsid w:val="00D531FD"/>
    <w:rsid w:val="00D53806"/>
    <w:rsid w:val="00D55CE4"/>
    <w:rsid w:val="00D56B45"/>
    <w:rsid w:val="00D56CBD"/>
    <w:rsid w:val="00D57267"/>
    <w:rsid w:val="00D579F2"/>
    <w:rsid w:val="00D63896"/>
    <w:rsid w:val="00D6440F"/>
    <w:rsid w:val="00D6453C"/>
    <w:rsid w:val="00D64EE8"/>
    <w:rsid w:val="00D660EB"/>
    <w:rsid w:val="00D66E6B"/>
    <w:rsid w:val="00D6742B"/>
    <w:rsid w:val="00D71D32"/>
    <w:rsid w:val="00D80110"/>
    <w:rsid w:val="00D81191"/>
    <w:rsid w:val="00D824D7"/>
    <w:rsid w:val="00D854A6"/>
    <w:rsid w:val="00D86214"/>
    <w:rsid w:val="00D86717"/>
    <w:rsid w:val="00D875A3"/>
    <w:rsid w:val="00D907C3"/>
    <w:rsid w:val="00D9127E"/>
    <w:rsid w:val="00D91952"/>
    <w:rsid w:val="00D91EEC"/>
    <w:rsid w:val="00D91F55"/>
    <w:rsid w:val="00D93F10"/>
    <w:rsid w:val="00D9507B"/>
    <w:rsid w:val="00D95363"/>
    <w:rsid w:val="00D9752C"/>
    <w:rsid w:val="00D97D40"/>
    <w:rsid w:val="00DA010A"/>
    <w:rsid w:val="00DA0BAF"/>
    <w:rsid w:val="00DA102C"/>
    <w:rsid w:val="00DA2543"/>
    <w:rsid w:val="00DA3076"/>
    <w:rsid w:val="00DA4645"/>
    <w:rsid w:val="00DA750E"/>
    <w:rsid w:val="00DB4BD1"/>
    <w:rsid w:val="00DB54D9"/>
    <w:rsid w:val="00DB633D"/>
    <w:rsid w:val="00DB6C69"/>
    <w:rsid w:val="00DB734B"/>
    <w:rsid w:val="00DB763F"/>
    <w:rsid w:val="00DB778E"/>
    <w:rsid w:val="00DC00FD"/>
    <w:rsid w:val="00DC06BB"/>
    <w:rsid w:val="00DC10B5"/>
    <w:rsid w:val="00DC1B8B"/>
    <w:rsid w:val="00DC2A90"/>
    <w:rsid w:val="00DC37E4"/>
    <w:rsid w:val="00DC3F77"/>
    <w:rsid w:val="00DC4C7B"/>
    <w:rsid w:val="00DC575C"/>
    <w:rsid w:val="00DC5A79"/>
    <w:rsid w:val="00DC5C43"/>
    <w:rsid w:val="00DD1A61"/>
    <w:rsid w:val="00DD29E9"/>
    <w:rsid w:val="00DD3ACE"/>
    <w:rsid w:val="00DD5A95"/>
    <w:rsid w:val="00DD7010"/>
    <w:rsid w:val="00DD70D3"/>
    <w:rsid w:val="00DD7FDD"/>
    <w:rsid w:val="00DE24C8"/>
    <w:rsid w:val="00DE4199"/>
    <w:rsid w:val="00DE5CE2"/>
    <w:rsid w:val="00DE5F61"/>
    <w:rsid w:val="00DE5F93"/>
    <w:rsid w:val="00DE6A5F"/>
    <w:rsid w:val="00DF08AF"/>
    <w:rsid w:val="00DF1468"/>
    <w:rsid w:val="00DF17C8"/>
    <w:rsid w:val="00DF1BDA"/>
    <w:rsid w:val="00DF2651"/>
    <w:rsid w:val="00DF2996"/>
    <w:rsid w:val="00DF4A30"/>
    <w:rsid w:val="00DF53CA"/>
    <w:rsid w:val="00DF569F"/>
    <w:rsid w:val="00DF5801"/>
    <w:rsid w:val="00DF6F73"/>
    <w:rsid w:val="00DF7EB3"/>
    <w:rsid w:val="00E06030"/>
    <w:rsid w:val="00E06225"/>
    <w:rsid w:val="00E067D8"/>
    <w:rsid w:val="00E07652"/>
    <w:rsid w:val="00E07893"/>
    <w:rsid w:val="00E134BC"/>
    <w:rsid w:val="00E13E5A"/>
    <w:rsid w:val="00E1421F"/>
    <w:rsid w:val="00E16C59"/>
    <w:rsid w:val="00E20D88"/>
    <w:rsid w:val="00E224EF"/>
    <w:rsid w:val="00E23936"/>
    <w:rsid w:val="00E25101"/>
    <w:rsid w:val="00E25335"/>
    <w:rsid w:val="00E26492"/>
    <w:rsid w:val="00E3267B"/>
    <w:rsid w:val="00E326CB"/>
    <w:rsid w:val="00E343A2"/>
    <w:rsid w:val="00E345D7"/>
    <w:rsid w:val="00E377D6"/>
    <w:rsid w:val="00E416DD"/>
    <w:rsid w:val="00E41827"/>
    <w:rsid w:val="00E428E2"/>
    <w:rsid w:val="00E473B8"/>
    <w:rsid w:val="00E51DE2"/>
    <w:rsid w:val="00E52C31"/>
    <w:rsid w:val="00E53886"/>
    <w:rsid w:val="00E5388F"/>
    <w:rsid w:val="00E5460B"/>
    <w:rsid w:val="00E54B9B"/>
    <w:rsid w:val="00E5526D"/>
    <w:rsid w:val="00E557E6"/>
    <w:rsid w:val="00E56585"/>
    <w:rsid w:val="00E576F6"/>
    <w:rsid w:val="00E57812"/>
    <w:rsid w:val="00E60BD5"/>
    <w:rsid w:val="00E60CC3"/>
    <w:rsid w:val="00E60EC1"/>
    <w:rsid w:val="00E620A7"/>
    <w:rsid w:val="00E6215D"/>
    <w:rsid w:val="00E6344E"/>
    <w:rsid w:val="00E63A39"/>
    <w:rsid w:val="00E651BB"/>
    <w:rsid w:val="00E654EF"/>
    <w:rsid w:val="00E6625D"/>
    <w:rsid w:val="00E70264"/>
    <w:rsid w:val="00E70821"/>
    <w:rsid w:val="00E74011"/>
    <w:rsid w:val="00E749A5"/>
    <w:rsid w:val="00E76570"/>
    <w:rsid w:val="00E821CD"/>
    <w:rsid w:val="00E821E3"/>
    <w:rsid w:val="00E83E61"/>
    <w:rsid w:val="00E861F8"/>
    <w:rsid w:val="00E903C2"/>
    <w:rsid w:val="00E90953"/>
    <w:rsid w:val="00E90DDE"/>
    <w:rsid w:val="00E90EAE"/>
    <w:rsid w:val="00E90F82"/>
    <w:rsid w:val="00E91278"/>
    <w:rsid w:val="00E919A9"/>
    <w:rsid w:val="00E95F87"/>
    <w:rsid w:val="00EA3ABE"/>
    <w:rsid w:val="00EA4CFF"/>
    <w:rsid w:val="00EA59C3"/>
    <w:rsid w:val="00EA6244"/>
    <w:rsid w:val="00EB3879"/>
    <w:rsid w:val="00EB4C45"/>
    <w:rsid w:val="00EB76C8"/>
    <w:rsid w:val="00EC00F1"/>
    <w:rsid w:val="00EC1787"/>
    <w:rsid w:val="00EC3369"/>
    <w:rsid w:val="00EC3E6B"/>
    <w:rsid w:val="00ED05FD"/>
    <w:rsid w:val="00ED1847"/>
    <w:rsid w:val="00ED2A13"/>
    <w:rsid w:val="00ED35AB"/>
    <w:rsid w:val="00ED5C51"/>
    <w:rsid w:val="00ED697B"/>
    <w:rsid w:val="00ED6C23"/>
    <w:rsid w:val="00ED73C2"/>
    <w:rsid w:val="00EE1641"/>
    <w:rsid w:val="00EE321B"/>
    <w:rsid w:val="00EE3952"/>
    <w:rsid w:val="00EE46DC"/>
    <w:rsid w:val="00EE6481"/>
    <w:rsid w:val="00EE665F"/>
    <w:rsid w:val="00EE76AA"/>
    <w:rsid w:val="00EE7FE6"/>
    <w:rsid w:val="00EF2090"/>
    <w:rsid w:val="00EF20D8"/>
    <w:rsid w:val="00EF3865"/>
    <w:rsid w:val="00EF3E65"/>
    <w:rsid w:val="00EF42E2"/>
    <w:rsid w:val="00EF55D2"/>
    <w:rsid w:val="00F00211"/>
    <w:rsid w:val="00F026C1"/>
    <w:rsid w:val="00F02A86"/>
    <w:rsid w:val="00F0502E"/>
    <w:rsid w:val="00F05D92"/>
    <w:rsid w:val="00F1576C"/>
    <w:rsid w:val="00F21470"/>
    <w:rsid w:val="00F23C53"/>
    <w:rsid w:val="00F24DF3"/>
    <w:rsid w:val="00F25462"/>
    <w:rsid w:val="00F2635E"/>
    <w:rsid w:val="00F27941"/>
    <w:rsid w:val="00F27A06"/>
    <w:rsid w:val="00F311FD"/>
    <w:rsid w:val="00F31302"/>
    <w:rsid w:val="00F319F5"/>
    <w:rsid w:val="00F31F80"/>
    <w:rsid w:val="00F33D51"/>
    <w:rsid w:val="00F34693"/>
    <w:rsid w:val="00F36E92"/>
    <w:rsid w:val="00F37078"/>
    <w:rsid w:val="00F37CBE"/>
    <w:rsid w:val="00F4443A"/>
    <w:rsid w:val="00F45230"/>
    <w:rsid w:val="00F455DF"/>
    <w:rsid w:val="00F46F70"/>
    <w:rsid w:val="00F504E4"/>
    <w:rsid w:val="00F529BC"/>
    <w:rsid w:val="00F52A62"/>
    <w:rsid w:val="00F52E00"/>
    <w:rsid w:val="00F53B6A"/>
    <w:rsid w:val="00F53C8A"/>
    <w:rsid w:val="00F57C18"/>
    <w:rsid w:val="00F60B8A"/>
    <w:rsid w:val="00F615B7"/>
    <w:rsid w:val="00F620B4"/>
    <w:rsid w:val="00F62BC3"/>
    <w:rsid w:val="00F657FE"/>
    <w:rsid w:val="00F66830"/>
    <w:rsid w:val="00F704AD"/>
    <w:rsid w:val="00F71B86"/>
    <w:rsid w:val="00F727B2"/>
    <w:rsid w:val="00F72B10"/>
    <w:rsid w:val="00F75636"/>
    <w:rsid w:val="00F7580E"/>
    <w:rsid w:val="00F80CD2"/>
    <w:rsid w:val="00F81D46"/>
    <w:rsid w:val="00F835EE"/>
    <w:rsid w:val="00F83DF2"/>
    <w:rsid w:val="00F8516C"/>
    <w:rsid w:val="00F858BF"/>
    <w:rsid w:val="00F913FA"/>
    <w:rsid w:val="00F925F7"/>
    <w:rsid w:val="00F95B2D"/>
    <w:rsid w:val="00F95D54"/>
    <w:rsid w:val="00F9725F"/>
    <w:rsid w:val="00FA2144"/>
    <w:rsid w:val="00FA25C6"/>
    <w:rsid w:val="00FA3270"/>
    <w:rsid w:val="00FA6076"/>
    <w:rsid w:val="00FA7887"/>
    <w:rsid w:val="00FA7FC9"/>
    <w:rsid w:val="00FB04FC"/>
    <w:rsid w:val="00FB19ED"/>
    <w:rsid w:val="00FB2A20"/>
    <w:rsid w:val="00FB3113"/>
    <w:rsid w:val="00FB5656"/>
    <w:rsid w:val="00FB5743"/>
    <w:rsid w:val="00FB578A"/>
    <w:rsid w:val="00FB73BA"/>
    <w:rsid w:val="00FB7A75"/>
    <w:rsid w:val="00FC007D"/>
    <w:rsid w:val="00FC07FF"/>
    <w:rsid w:val="00FC0F2A"/>
    <w:rsid w:val="00FC173D"/>
    <w:rsid w:val="00FC196A"/>
    <w:rsid w:val="00FC1E01"/>
    <w:rsid w:val="00FC2A60"/>
    <w:rsid w:val="00FC3CB0"/>
    <w:rsid w:val="00FC7A30"/>
    <w:rsid w:val="00FD772B"/>
    <w:rsid w:val="00FD7870"/>
    <w:rsid w:val="00FE016E"/>
    <w:rsid w:val="00FE08C8"/>
    <w:rsid w:val="00FE0BDF"/>
    <w:rsid w:val="00FE0FCD"/>
    <w:rsid w:val="00FE1532"/>
    <w:rsid w:val="00FE2B6F"/>
    <w:rsid w:val="00FE4D00"/>
    <w:rsid w:val="00FE5C87"/>
    <w:rsid w:val="00FE5F67"/>
    <w:rsid w:val="00FE6518"/>
    <w:rsid w:val="00FE681B"/>
    <w:rsid w:val="00FF1D66"/>
    <w:rsid w:val="00FF2634"/>
    <w:rsid w:val="00FF36D7"/>
    <w:rsid w:val="00FF4293"/>
    <w:rsid w:val="00FF64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pPr>
      <w:keepNext/>
      <w:outlineLvl w:val="2"/>
    </w:pPr>
    <w:rPr>
      <w:b/>
      <w:bCs/>
    </w:rPr>
  </w:style>
  <w:style w:type="paragraph" w:styleId="Nadpis4">
    <w:name w:val="heading 4"/>
    <w:basedOn w:val="Normln"/>
    <w:next w:val="Normln"/>
    <w:link w:val="Nadpis4Char"/>
    <w:uiPriority w:val="99"/>
    <w:qFormat/>
    <w:pPr>
      <w:keepNext/>
      <w:spacing w:before="240" w:after="60"/>
      <w:outlineLvl w:val="3"/>
    </w:pPr>
    <w:rPr>
      <w:b/>
      <w:bCs/>
      <w:sz w:val="28"/>
      <w:szCs w:val="28"/>
    </w:rPr>
  </w:style>
  <w:style w:type="paragraph" w:styleId="Nadpis5">
    <w:name w:val="heading 5"/>
    <w:basedOn w:val="Normln"/>
    <w:next w:val="Normln"/>
    <w:link w:val="Nadpis5Char"/>
    <w:uiPriority w:val="99"/>
    <w:qFormat/>
    <w:pPr>
      <w:spacing w:before="240" w:after="60"/>
      <w:outlineLvl w:val="4"/>
    </w:pPr>
    <w:rPr>
      <w:b/>
      <w:bCs/>
      <w:i/>
      <w:iCs/>
      <w:sz w:val="26"/>
      <w:szCs w:val="26"/>
    </w:rPr>
  </w:style>
  <w:style w:type="paragraph" w:styleId="Nadpis6">
    <w:name w:val="heading 6"/>
    <w:basedOn w:val="Normln"/>
    <w:next w:val="Normln"/>
    <w:link w:val="Nadpis6Char"/>
    <w:uiPriority w:val="99"/>
    <w:qFormat/>
    <w:pPr>
      <w:spacing w:before="240" w:after="60"/>
      <w:outlineLvl w:val="5"/>
    </w:pPr>
    <w:rPr>
      <w:b/>
      <w:bCs/>
      <w:sz w:val="22"/>
      <w:szCs w:val="22"/>
    </w:rPr>
  </w:style>
  <w:style w:type="paragraph" w:styleId="Nadpis7">
    <w:name w:val="heading 7"/>
    <w:basedOn w:val="Normln"/>
    <w:next w:val="Normln"/>
    <w:link w:val="Nadpis7Char"/>
    <w:uiPriority w:val="99"/>
    <w:qFormat/>
    <w:pPr>
      <w:spacing w:before="240" w:after="60"/>
      <w:outlineLvl w:val="6"/>
    </w:pPr>
  </w:style>
  <w:style w:type="paragraph" w:styleId="Nadpis8">
    <w:name w:val="heading 8"/>
    <w:basedOn w:val="Normln"/>
    <w:next w:val="Normln"/>
    <w:link w:val="Nadpis8Char"/>
    <w:uiPriority w:val="99"/>
    <w:qFormat/>
    <w:pPr>
      <w:spacing w:before="240" w:after="60"/>
      <w:outlineLvl w:val="7"/>
    </w:pPr>
    <w:rPr>
      <w:i/>
      <w:iCs/>
    </w:rPr>
  </w:style>
  <w:style w:type="paragraph" w:styleId="Nadpis9">
    <w:name w:val="heading 9"/>
    <w:basedOn w:val="Normln"/>
    <w:next w:val="Normln"/>
    <w:link w:val="Nadpis9Char"/>
    <w:uiPriority w:val="99"/>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locked/>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kladntextodsazen">
    <w:name w:val="Body Text Indent"/>
    <w:basedOn w:val="Normln"/>
    <w:link w:val="ZkladntextodsazenChar"/>
    <w:uiPriority w:val="99"/>
    <w:pPr>
      <w:ind w:left="5220" w:hanging="5220"/>
    </w:pPr>
  </w:style>
  <w:style w:type="character" w:customStyle="1" w:styleId="ZkladntextodsazenChar">
    <w:name w:val="Základní text odsazený Char"/>
    <w:basedOn w:val="Standardnpsmoodstavce"/>
    <w:link w:val="Zkladntextodsazen"/>
    <w:uiPriority w:val="99"/>
    <w:semiHidden/>
    <w:locked/>
    <w:rPr>
      <w:rFonts w:cs="Times New Roman"/>
      <w:sz w:val="24"/>
      <w:szCs w:val="24"/>
    </w:rPr>
  </w:style>
  <w:style w:type="paragraph" w:customStyle="1" w:styleId="Default">
    <w:name w:val="Default"/>
    <w:uiPriority w:val="99"/>
    <w:pPr>
      <w:autoSpaceDE w:val="0"/>
      <w:autoSpaceDN w:val="0"/>
      <w:adjustRightInd w:val="0"/>
      <w:spacing w:after="0" w:line="240" w:lineRule="auto"/>
    </w:pPr>
    <w:rPr>
      <w:rFonts w:ascii="TimesNewRoman,Italic" w:hAnsi="TimesNewRoman,Italic" w:cs="TimesNewRoman,Italic"/>
      <w:sz w:val="20"/>
      <w:szCs w:val="20"/>
    </w:rPr>
  </w:style>
  <w:style w:type="paragraph" w:styleId="Zkladntext2">
    <w:name w:val="Body Text 2"/>
    <w:basedOn w:val="Normln"/>
    <w:link w:val="Zkladntext2Char"/>
    <w:uiPriority w:val="99"/>
    <w:pPr>
      <w:spacing w:after="120" w:line="480" w:lineRule="auto"/>
    </w:pPr>
  </w:style>
  <w:style w:type="character" w:customStyle="1" w:styleId="Zkladntext2Char">
    <w:name w:val="Základní text 2 Char"/>
    <w:basedOn w:val="Standardnpsmoodstavce"/>
    <w:link w:val="Zkladntext2"/>
    <w:uiPriority w:val="99"/>
    <w:semiHidden/>
    <w:locked/>
    <w:rPr>
      <w:rFonts w:cs="Times New Roman"/>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Pr>
      <w:rFonts w:ascii="Times New Roman" w:hAnsi="Times New Roman" w:cs="Times New Roman"/>
    </w:rPr>
  </w:style>
  <w:style w:type="paragraph" w:styleId="Zkladntextodsazen2">
    <w:name w:val="Body Text Indent 2"/>
    <w:basedOn w:val="Normln"/>
    <w:link w:val="Zkladntextodsazen2Char"/>
    <w:uiPriority w:val="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customStyle="1" w:styleId="Textpsmene">
    <w:name w:val="Text písmene"/>
    <w:basedOn w:val="Normln"/>
    <w:rsid w:val="00E6344E"/>
    <w:pPr>
      <w:tabs>
        <w:tab w:val="num" w:pos="360"/>
      </w:tabs>
      <w:jc w:val="both"/>
      <w:outlineLvl w:val="7"/>
    </w:pPr>
    <w:rPr>
      <w:szCs w:val="20"/>
    </w:rPr>
  </w:style>
  <w:style w:type="paragraph" w:styleId="Zkladntext">
    <w:name w:val="Body Text"/>
    <w:basedOn w:val="Normln"/>
    <w:link w:val="ZkladntextChar"/>
    <w:uiPriority w:val="99"/>
    <w:rsid w:val="00AB6497"/>
    <w:pPr>
      <w:spacing w:after="120"/>
    </w:pPr>
  </w:style>
  <w:style w:type="character" w:customStyle="1" w:styleId="ZkladntextChar">
    <w:name w:val="Základní text Char"/>
    <w:basedOn w:val="Standardnpsmoodstavce"/>
    <w:link w:val="Zkladntext"/>
    <w:uiPriority w:val="99"/>
    <w:semiHidden/>
    <w:locked/>
    <w:rPr>
      <w:rFonts w:cs="Times New Roman"/>
      <w:sz w:val="24"/>
      <w:szCs w:val="24"/>
    </w:rPr>
  </w:style>
  <w:style w:type="character" w:styleId="Odkaznakoment">
    <w:name w:val="annotation reference"/>
    <w:basedOn w:val="Standardnpsmoodstavce"/>
    <w:uiPriority w:val="99"/>
    <w:semiHidden/>
    <w:rsid w:val="00DA0BAF"/>
    <w:rPr>
      <w:rFonts w:cs="Times New Roman"/>
      <w:sz w:val="16"/>
      <w:szCs w:val="16"/>
    </w:rPr>
  </w:style>
  <w:style w:type="paragraph" w:styleId="Textkomente">
    <w:name w:val="annotation text"/>
    <w:basedOn w:val="Normln"/>
    <w:link w:val="TextkomenteChar"/>
    <w:uiPriority w:val="99"/>
    <w:semiHidden/>
    <w:rsid w:val="00DA0BAF"/>
    <w:rPr>
      <w:sz w:val="20"/>
      <w:szCs w:val="20"/>
    </w:rPr>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sid w:val="00DA0BAF"/>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Textbubliny">
    <w:name w:val="Balloon Text"/>
    <w:basedOn w:val="Normln"/>
    <w:link w:val="TextbublinyChar"/>
    <w:uiPriority w:val="99"/>
    <w:semiHidden/>
    <w:rsid w:val="00DA0BAF"/>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customStyle="1" w:styleId="Textodstavce">
    <w:name w:val="Text odstavce"/>
    <w:basedOn w:val="Normln"/>
    <w:uiPriority w:val="99"/>
    <w:rsid w:val="00D04CD8"/>
    <w:pPr>
      <w:numPr>
        <w:ilvl w:val="6"/>
        <w:numId w:val="12"/>
      </w:numPr>
      <w:tabs>
        <w:tab w:val="left" w:pos="851"/>
      </w:tabs>
      <w:spacing w:before="120" w:after="120"/>
      <w:jc w:val="both"/>
      <w:outlineLvl w:val="6"/>
    </w:pPr>
  </w:style>
  <w:style w:type="paragraph" w:customStyle="1" w:styleId="Textbodu">
    <w:name w:val="Text bodu"/>
    <w:basedOn w:val="Normln"/>
    <w:uiPriority w:val="99"/>
    <w:rsid w:val="00D04CD8"/>
    <w:pPr>
      <w:tabs>
        <w:tab w:val="num" w:pos="851"/>
      </w:tabs>
      <w:ind w:left="851" w:hanging="426"/>
      <w:jc w:val="both"/>
      <w:outlineLvl w:val="8"/>
    </w:pPr>
  </w:style>
  <w:style w:type="paragraph" w:styleId="Bezmezer">
    <w:name w:val="No Spacing"/>
    <w:uiPriority w:val="1"/>
    <w:qFormat/>
    <w:rsid w:val="006352F4"/>
    <w:pPr>
      <w:suppressAutoHyphens/>
      <w:spacing w:after="0" w:line="240" w:lineRule="auto"/>
      <w:jc w:val="both"/>
    </w:pPr>
    <w:rPr>
      <w:rFonts w:eastAsia="SimSun"/>
      <w:sz w:val="24"/>
      <w:szCs w:val="24"/>
      <w:lang w:eastAsia="ar-SA"/>
    </w:rPr>
  </w:style>
  <w:style w:type="paragraph" w:styleId="Odstavecseseznamem">
    <w:name w:val="List Paragraph"/>
    <w:basedOn w:val="Normln"/>
    <w:uiPriority w:val="99"/>
    <w:qFormat/>
    <w:rsid w:val="006352F4"/>
    <w:pPr>
      <w:widowControl w:val="0"/>
      <w:overflowPunct w:val="0"/>
      <w:autoSpaceDE w:val="0"/>
      <w:autoSpaceDN w:val="0"/>
      <w:adjustRightInd w:val="0"/>
      <w:ind w:left="720"/>
      <w:contextualSpacing/>
    </w:pPr>
    <w:rPr>
      <w:rFonts w:eastAsia="SimSun"/>
      <w:szCs w:val="20"/>
    </w:rPr>
  </w:style>
  <w:style w:type="paragraph" w:customStyle="1" w:styleId="BodyText21">
    <w:name w:val="Body Text 21"/>
    <w:basedOn w:val="Normln"/>
    <w:rsid w:val="006352F4"/>
    <w:pPr>
      <w:widowControl w:val="0"/>
      <w:overflowPunct w:val="0"/>
      <w:autoSpaceDE w:val="0"/>
      <w:autoSpaceDN w:val="0"/>
      <w:adjustRightInd w:val="0"/>
      <w:ind w:firstLine="993"/>
      <w:jc w:val="both"/>
    </w:pPr>
    <w:rPr>
      <w:szCs w:val="20"/>
    </w:rPr>
  </w:style>
  <w:style w:type="character" w:styleId="Hypertextovodkaz">
    <w:name w:val="Hyperlink"/>
    <w:basedOn w:val="Standardnpsmoodstavce"/>
    <w:uiPriority w:val="99"/>
    <w:semiHidden/>
    <w:unhideWhenUsed/>
    <w:rsid w:val="00F835EE"/>
    <w:rPr>
      <w:rFonts w:ascii="Times New Roman" w:hAnsi="Times New Roman" w:cs="Times New Roman"/>
      <w:color w:val="0563C1"/>
      <w:u w:val="single"/>
    </w:rPr>
  </w:style>
  <w:style w:type="character" w:customStyle="1" w:styleId="ZpatGMChar">
    <w:name w:val="Zápatí GM Char"/>
    <w:link w:val="ZpatGM"/>
    <w:locked/>
    <w:rsid w:val="00F835EE"/>
    <w:rPr>
      <w:spacing w:val="20"/>
      <w:sz w:val="18"/>
    </w:rPr>
  </w:style>
  <w:style w:type="paragraph" w:customStyle="1" w:styleId="ZpatGM">
    <w:name w:val="Zápatí GM"/>
    <w:basedOn w:val="Zpat"/>
    <w:link w:val="ZpatGMChar"/>
    <w:qFormat/>
    <w:rsid w:val="00F835EE"/>
    <w:pPr>
      <w:spacing w:line="240" w:lineRule="exact"/>
      <w:jc w:val="both"/>
    </w:pPr>
    <w:rPr>
      <w:spacing w:val="20"/>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pPr>
      <w:keepNext/>
      <w:outlineLvl w:val="2"/>
    </w:pPr>
    <w:rPr>
      <w:b/>
      <w:bCs/>
    </w:rPr>
  </w:style>
  <w:style w:type="paragraph" w:styleId="Nadpis4">
    <w:name w:val="heading 4"/>
    <w:basedOn w:val="Normln"/>
    <w:next w:val="Normln"/>
    <w:link w:val="Nadpis4Char"/>
    <w:uiPriority w:val="99"/>
    <w:qFormat/>
    <w:pPr>
      <w:keepNext/>
      <w:spacing w:before="240" w:after="60"/>
      <w:outlineLvl w:val="3"/>
    </w:pPr>
    <w:rPr>
      <w:b/>
      <w:bCs/>
      <w:sz w:val="28"/>
      <w:szCs w:val="28"/>
    </w:rPr>
  </w:style>
  <w:style w:type="paragraph" w:styleId="Nadpis5">
    <w:name w:val="heading 5"/>
    <w:basedOn w:val="Normln"/>
    <w:next w:val="Normln"/>
    <w:link w:val="Nadpis5Char"/>
    <w:uiPriority w:val="99"/>
    <w:qFormat/>
    <w:pPr>
      <w:spacing w:before="240" w:after="60"/>
      <w:outlineLvl w:val="4"/>
    </w:pPr>
    <w:rPr>
      <w:b/>
      <w:bCs/>
      <w:i/>
      <w:iCs/>
      <w:sz w:val="26"/>
      <w:szCs w:val="26"/>
    </w:rPr>
  </w:style>
  <w:style w:type="paragraph" w:styleId="Nadpis6">
    <w:name w:val="heading 6"/>
    <w:basedOn w:val="Normln"/>
    <w:next w:val="Normln"/>
    <w:link w:val="Nadpis6Char"/>
    <w:uiPriority w:val="99"/>
    <w:qFormat/>
    <w:pPr>
      <w:spacing w:before="240" w:after="60"/>
      <w:outlineLvl w:val="5"/>
    </w:pPr>
    <w:rPr>
      <w:b/>
      <w:bCs/>
      <w:sz w:val="22"/>
      <w:szCs w:val="22"/>
    </w:rPr>
  </w:style>
  <w:style w:type="paragraph" w:styleId="Nadpis7">
    <w:name w:val="heading 7"/>
    <w:basedOn w:val="Normln"/>
    <w:next w:val="Normln"/>
    <w:link w:val="Nadpis7Char"/>
    <w:uiPriority w:val="99"/>
    <w:qFormat/>
    <w:pPr>
      <w:spacing w:before="240" w:after="60"/>
      <w:outlineLvl w:val="6"/>
    </w:pPr>
  </w:style>
  <w:style w:type="paragraph" w:styleId="Nadpis8">
    <w:name w:val="heading 8"/>
    <w:basedOn w:val="Normln"/>
    <w:next w:val="Normln"/>
    <w:link w:val="Nadpis8Char"/>
    <w:uiPriority w:val="99"/>
    <w:qFormat/>
    <w:pPr>
      <w:spacing w:before="240" w:after="60"/>
      <w:outlineLvl w:val="7"/>
    </w:pPr>
    <w:rPr>
      <w:i/>
      <w:iCs/>
    </w:rPr>
  </w:style>
  <w:style w:type="paragraph" w:styleId="Nadpis9">
    <w:name w:val="heading 9"/>
    <w:basedOn w:val="Normln"/>
    <w:next w:val="Normln"/>
    <w:link w:val="Nadpis9Char"/>
    <w:uiPriority w:val="99"/>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locked/>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kladntextodsazen">
    <w:name w:val="Body Text Indent"/>
    <w:basedOn w:val="Normln"/>
    <w:link w:val="ZkladntextodsazenChar"/>
    <w:uiPriority w:val="99"/>
    <w:pPr>
      <w:ind w:left="5220" w:hanging="5220"/>
    </w:pPr>
  </w:style>
  <w:style w:type="character" w:customStyle="1" w:styleId="ZkladntextodsazenChar">
    <w:name w:val="Základní text odsazený Char"/>
    <w:basedOn w:val="Standardnpsmoodstavce"/>
    <w:link w:val="Zkladntextodsazen"/>
    <w:uiPriority w:val="99"/>
    <w:semiHidden/>
    <w:locked/>
    <w:rPr>
      <w:rFonts w:cs="Times New Roman"/>
      <w:sz w:val="24"/>
      <w:szCs w:val="24"/>
    </w:rPr>
  </w:style>
  <w:style w:type="paragraph" w:customStyle="1" w:styleId="Default">
    <w:name w:val="Default"/>
    <w:uiPriority w:val="99"/>
    <w:pPr>
      <w:autoSpaceDE w:val="0"/>
      <w:autoSpaceDN w:val="0"/>
      <w:adjustRightInd w:val="0"/>
      <w:spacing w:after="0" w:line="240" w:lineRule="auto"/>
    </w:pPr>
    <w:rPr>
      <w:rFonts w:ascii="TimesNewRoman,Italic" w:hAnsi="TimesNewRoman,Italic" w:cs="TimesNewRoman,Italic"/>
      <w:sz w:val="20"/>
      <w:szCs w:val="20"/>
    </w:rPr>
  </w:style>
  <w:style w:type="paragraph" w:styleId="Zkladntext2">
    <w:name w:val="Body Text 2"/>
    <w:basedOn w:val="Normln"/>
    <w:link w:val="Zkladntext2Char"/>
    <w:uiPriority w:val="99"/>
    <w:pPr>
      <w:spacing w:after="120" w:line="480" w:lineRule="auto"/>
    </w:pPr>
  </w:style>
  <w:style w:type="character" w:customStyle="1" w:styleId="Zkladntext2Char">
    <w:name w:val="Základní text 2 Char"/>
    <w:basedOn w:val="Standardnpsmoodstavce"/>
    <w:link w:val="Zkladntext2"/>
    <w:uiPriority w:val="99"/>
    <w:semiHidden/>
    <w:locked/>
    <w:rPr>
      <w:rFonts w:cs="Times New Roman"/>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Pr>
      <w:rFonts w:ascii="Times New Roman" w:hAnsi="Times New Roman" w:cs="Times New Roman"/>
    </w:rPr>
  </w:style>
  <w:style w:type="paragraph" w:styleId="Zkladntextodsazen2">
    <w:name w:val="Body Text Indent 2"/>
    <w:basedOn w:val="Normln"/>
    <w:link w:val="Zkladntextodsazen2Char"/>
    <w:uiPriority w:val="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Pr>
      <w:rFonts w:cs="Times New Roman"/>
      <w:sz w:val="24"/>
      <w:szCs w:val="24"/>
    </w:rPr>
  </w:style>
  <w:style w:type="paragraph" w:customStyle="1" w:styleId="Textpsmene">
    <w:name w:val="Text písmene"/>
    <w:basedOn w:val="Normln"/>
    <w:rsid w:val="00E6344E"/>
    <w:pPr>
      <w:tabs>
        <w:tab w:val="num" w:pos="360"/>
      </w:tabs>
      <w:jc w:val="both"/>
      <w:outlineLvl w:val="7"/>
    </w:pPr>
    <w:rPr>
      <w:szCs w:val="20"/>
    </w:rPr>
  </w:style>
  <w:style w:type="paragraph" w:styleId="Zkladntext">
    <w:name w:val="Body Text"/>
    <w:basedOn w:val="Normln"/>
    <w:link w:val="ZkladntextChar"/>
    <w:uiPriority w:val="99"/>
    <w:rsid w:val="00AB6497"/>
    <w:pPr>
      <w:spacing w:after="120"/>
    </w:pPr>
  </w:style>
  <w:style w:type="character" w:customStyle="1" w:styleId="ZkladntextChar">
    <w:name w:val="Základní text Char"/>
    <w:basedOn w:val="Standardnpsmoodstavce"/>
    <w:link w:val="Zkladntext"/>
    <w:uiPriority w:val="99"/>
    <w:semiHidden/>
    <w:locked/>
    <w:rPr>
      <w:rFonts w:cs="Times New Roman"/>
      <w:sz w:val="24"/>
      <w:szCs w:val="24"/>
    </w:rPr>
  </w:style>
  <w:style w:type="character" w:styleId="Odkaznakoment">
    <w:name w:val="annotation reference"/>
    <w:basedOn w:val="Standardnpsmoodstavce"/>
    <w:uiPriority w:val="99"/>
    <w:semiHidden/>
    <w:rsid w:val="00DA0BAF"/>
    <w:rPr>
      <w:rFonts w:cs="Times New Roman"/>
      <w:sz w:val="16"/>
      <w:szCs w:val="16"/>
    </w:rPr>
  </w:style>
  <w:style w:type="paragraph" w:styleId="Textkomente">
    <w:name w:val="annotation text"/>
    <w:basedOn w:val="Normln"/>
    <w:link w:val="TextkomenteChar"/>
    <w:uiPriority w:val="99"/>
    <w:semiHidden/>
    <w:rsid w:val="00DA0BAF"/>
    <w:rPr>
      <w:sz w:val="20"/>
      <w:szCs w:val="20"/>
    </w:rPr>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sid w:val="00DA0BAF"/>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Textbubliny">
    <w:name w:val="Balloon Text"/>
    <w:basedOn w:val="Normln"/>
    <w:link w:val="TextbublinyChar"/>
    <w:uiPriority w:val="99"/>
    <w:semiHidden/>
    <w:rsid w:val="00DA0BAF"/>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customStyle="1" w:styleId="Textodstavce">
    <w:name w:val="Text odstavce"/>
    <w:basedOn w:val="Normln"/>
    <w:uiPriority w:val="99"/>
    <w:rsid w:val="00D04CD8"/>
    <w:pPr>
      <w:numPr>
        <w:ilvl w:val="6"/>
        <w:numId w:val="12"/>
      </w:numPr>
      <w:tabs>
        <w:tab w:val="left" w:pos="851"/>
      </w:tabs>
      <w:spacing w:before="120" w:after="120"/>
      <w:jc w:val="both"/>
      <w:outlineLvl w:val="6"/>
    </w:pPr>
  </w:style>
  <w:style w:type="paragraph" w:customStyle="1" w:styleId="Textbodu">
    <w:name w:val="Text bodu"/>
    <w:basedOn w:val="Normln"/>
    <w:uiPriority w:val="99"/>
    <w:rsid w:val="00D04CD8"/>
    <w:pPr>
      <w:tabs>
        <w:tab w:val="num" w:pos="851"/>
      </w:tabs>
      <w:ind w:left="851" w:hanging="426"/>
      <w:jc w:val="both"/>
      <w:outlineLvl w:val="8"/>
    </w:pPr>
  </w:style>
  <w:style w:type="paragraph" w:styleId="Bezmezer">
    <w:name w:val="No Spacing"/>
    <w:uiPriority w:val="1"/>
    <w:qFormat/>
    <w:rsid w:val="006352F4"/>
    <w:pPr>
      <w:suppressAutoHyphens/>
      <w:spacing w:after="0" w:line="240" w:lineRule="auto"/>
      <w:jc w:val="both"/>
    </w:pPr>
    <w:rPr>
      <w:rFonts w:eastAsia="SimSun"/>
      <w:sz w:val="24"/>
      <w:szCs w:val="24"/>
      <w:lang w:eastAsia="ar-SA"/>
    </w:rPr>
  </w:style>
  <w:style w:type="paragraph" w:styleId="Odstavecseseznamem">
    <w:name w:val="List Paragraph"/>
    <w:basedOn w:val="Normln"/>
    <w:uiPriority w:val="99"/>
    <w:qFormat/>
    <w:rsid w:val="006352F4"/>
    <w:pPr>
      <w:widowControl w:val="0"/>
      <w:overflowPunct w:val="0"/>
      <w:autoSpaceDE w:val="0"/>
      <w:autoSpaceDN w:val="0"/>
      <w:adjustRightInd w:val="0"/>
      <w:ind w:left="720"/>
      <w:contextualSpacing/>
    </w:pPr>
    <w:rPr>
      <w:rFonts w:eastAsia="SimSun"/>
      <w:szCs w:val="20"/>
    </w:rPr>
  </w:style>
  <w:style w:type="paragraph" w:customStyle="1" w:styleId="BodyText21">
    <w:name w:val="Body Text 21"/>
    <w:basedOn w:val="Normln"/>
    <w:rsid w:val="006352F4"/>
    <w:pPr>
      <w:widowControl w:val="0"/>
      <w:overflowPunct w:val="0"/>
      <w:autoSpaceDE w:val="0"/>
      <w:autoSpaceDN w:val="0"/>
      <w:adjustRightInd w:val="0"/>
      <w:ind w:firstLine="993"/>
      <w:jc w:val="both"/>
    </w:pPr>
    <w:rPr>
      <w:szCs w:val="20"/>
    </w:rPr>
  </w:style>
  <w:style w:type="character" w:styleId="Hypertextovodkaz">
    <w:name w:val="Hyperlink"/>
    <w:basedOn w:val="Standardnpsmoodstavce"/>
    <w:uiPriority w:val="99"/>
    <w:semiHidden/>
    <w:unhideWhenUsed/>
    <w:rsid w:val="00F835EE"/>
    <w:rPr>
      <w:rFonts w:ascii="Times New Roman" w:hAnsi="Times New Roman" w:cs="Times New Roman"/>
      <w:color w:val="0563C1"/>
      <w:u w:val="single"/>
    </w:rPr>
  </w:style>
  <w:style w:type="character" w:customStyle="1" w:styleId="ZpatGMChar">
    <w:name w:val="Zápatí GM Char"/>
    <w:link w:val="ZpatGM"/>
    <w:locked/>
    <w:rsid w:val="00F835EE"/>
    <w:rPr>
      <w:spacing w:val="20"/>
      <w:sz w:val="18"/>
    </w:rPr>
  </w:style>
  <w:style w:type="paragraph" w:customStyle="1" w:styleId="ZpatGM">
    <w:name w:val="Zápatí GM"/>
    <w:basedOn w:val="Zpat"/>
    <w:link w:val="ZpatGMChar"/>
    <w:qFormat/>
    <w:rsid w:val="00F835EE"/>
    <w:pPr>
      <w:spacing w:line="240" w:lineRule="exact"/>
      <w:jc w:val="both"/>
    </w:pPr>
    <w:rPr>
      <w:spacing w:val="2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846">
      <w:bodyDiv w:val="1"/>
      <w:marLeft w:val="0"/>
      <w:marRight w:val="0"/>
      <w:marTop w:val="0"/>
      <w:marBottom w:val="0"/>
      <w:divBdr>
        <w:top w:val="none" w:sz="0" w:space="0" w:color="auto"/>
        <w:left w:val="none" w:sz="0" w:space="0" w:color="auto"/>
        <w:bottom w:val="none" w:sz="0" w:space="0" w:color="auto"/>
        <w:right w:val="none" w:sz="0" w:space="0" w:color="auto"/>
      </w:divBdr>
    </w:div>
    <w:div w:id="254217059">
      <w:bodyDiv w:val="1"/>
      <w:marLeft w:val="0"/>
      <w:marRight w:val="0"/>
      <w:marTop w:val="0"/>
      <w:marBottom w:val="0"/>
      <w:divBdr>
        <w:top w:val="none" w:sz="0" w:space="0" w:color="auto"/>
        <w:left w:val="none" w:sz="0" w:space="0" w:color="auto"/>
        <w:bottom w:val="none" w:sz="0" w:space="0" w:color="auto"/>
        <w:right w:val="none" w:sz="0" w:space="0" w:color="auto"/>
      </w:divBdr>
    </w:div>
    <w:div w:id="647587311">
      <w:bodyDiv w:val="1"/>
      <w:marLeft w:val="0"/>
      <w:marRight w:val="0"/>
      <w:marTop w:val="0"/>
      <w:marBottom w:val="0"/>
      <w:divBdr>
        <w:top w:val="none" w:sz="0" w:space="0" w:color="auto"/>
        <w:left w:val="none" w:sz="0" w:space="0" w:color="auto"/>
        <w:bottom w:val="none" w:sz="0" w:space="0" w:color="auto"/>
        <w:right w:val="none" w:sz="0" w:space="0" w:color="auto"/>
      </w:divBdr>
    </w:div>
    <w:div w:id="974721523">
      <w:bodyDiv w:val="1"/>
      <w:marLeft w:val="0"/>
      <w:marRight w:val="0"/>
      <w:marTop w:val="0"/>
      <w:marBottom w:val="0"/>
      <w:divBdr>
        <w:top w:val="none" w:sz="0" w:space="0" w:color="auto"/>
        <w:left w:val="none" w:sz="0" w:space="0" w:color="auto"/>
        <w:bottom w:val="none" w:sz="0" w:space="0" w:color="auto"/>
        <w:right w:val="none" w:sz="0" w:space="0" w:color="auto"/>
      </w:divBdr>
    </w:div>
    <w:div w:id="1722903204">
      <w:marLeft w:val="0"/>
      <w:marRight w:val="0"/>
      <w:marTop w:val="0"/>
      <w:marBottom w:val="0"/>
      <w:divBdr>
        <w:top w:val="none" w:sz="0" w:space="0" w:color="auto"/>
        <w:left w:val="none" w:sz="0" w:space="0" w:color="auto"/>
        <w:bottom w:val="none" w:sz="0" w:space="0" w:color="auto"/>
        <w:right w:val="none" w:sz="0" w:space="0" w:color="auto"/>
      </w:divBdr>
    </w:div>
    <w:div w:id="1722903205">
      <w:marLeft w:val="0"/>
      <w:marRight w:val="0"/>
      <w:marTop w:val="0"/>
      <w:marBottom w:val="0"/>
      <w:divBdr>
        <w:top w:val="none" w:sz="0" w:space="0" w:color="auto"/>
        <w:left w:val="none" w:sz="0" w:space="0" w:color="auto"/>
        <w:bottom w:val="none" w:sz="0" w:space="0" w:color="auto"/>
        <w:right w:val="none" w:sz="0" w:space="0" w:color="auto"/>
      </w:divBdr>
    </w:div>
    <w:div w:id="1722903206">
      <w:marLeft w:val="0"/>
      <w:marRight w:val="0"/>
      <w:marTop w:val="0"/>
      <w:marBottom w:val="0"/>
      <w:divBdr>
        <w:top w:val="none" w:sz="0" w:space="0" w:color="auto"/>
        <w:left w:val="none" w:sz="0" w:space="0" w:color="auto"/>
        <w:bottom w:val="none" w:sz="0" w:space="0" w:color="auto"/>
        <w:right w:val="none" w:sz="0" w:space="0" w:color="auto"/>
      </w:divBdr>
    </w:div>
    <w:div w:id="1722903207">
      <w:marLeft w:val="0"/>
      <w:marRight w:val="0"/>
      <w:marTop w:val="0"/>
      <w:marBottom w:val="0"/>
      <w:divBdr>
        <w:top w:val="none" w:sz="0" w:space="0" w:color="auto"/>
        <w:left w:val="none" w:sz="0" w:space="0" w:color="auto"/>
        <w:bottom w:val="none" w:sz="0" w:space="0" w:color="auto"/>
        <w:right w:val="none" w:sz="0" w:space="0" w:color="auto"/>
      </w:divBdr>
    </w:div>
    <w:div w:id="1722903208">
      <w:marLeft w:val="0"/>
      <w:marRight w:val="0"/>
      <w:marTop w:val="0"/>
      <w:marBottom w:val="0"/>
      <w:divBdr>
        <w:top w:val="none" w:sz="0" w:space="0" w:color="auto"/>
        <w:left w:val="none" w:sz="0" w:space="0" w:color="auto"/>
        <w:bottom w:val="none" w:sz="0" w:space="0" w:color="auto"/>
        <w:right w:val="none" w:sz="0" w:space="0" w:color="auto"/>
      </w:divBdr>
    </w:div>
    <w:div w:id="1722903209">
      <w:marLeft w:val="0"/>
      <w:marRight w:val="0"/>
      <w:marTop w:val="0"/>
      <w:marBottom w:val="0"/>
      <w:divBdr>
        <w:top w:val="none" w:sz="0" w:space="0" w:color="auto"/>
        <w:left w:val="none" w:sz="0" w:space="0" w:color="auto"/>
        <w:bottom w:val="none" w:sz="0" w:space="0" w:color="auto"/>
        <w:right w:val="none" w:sz="0" w:space="0" w:color="auto"/>
      </w:divBdr>
    </w:div>
    <w:div w:id="1722903210">
      <w:marLeft w:val="0"/>
      <w:marRight w:val="0"/>
      <w:marTop w:val="0"/>
      <w:marBottom w:val="0"/>
      <w:divBdr>
        <w:top w:val="none" w:sz="0" w:space="0" w:color="auto"/>
        <w:left w:val="none" w:sz="0" w:space="0" w:color="auto"/>
        <w:bottom w:val="none" w:sz="0" w:space="0" w:color="auto"/>
        <w:right w:val="none" w:sz="0" w:space="0" w:color="auto"/>
      </w:divBdr>
    </w:div>
    <w:div w:id="1722903211">
      <w:marLeft w:val="0"/>
      <w:marRight w:val="0"/>
      <w:marTop w:val="0"/>
      <w:marBottom w:val="0"/>
      <w:divBdr>
        <w:top w:val="none" w:sz="0" w:space="0" w:color="auto"/>
        <w:left w:val="none" w:sz="0" w:space="0" w:color="auto"/>
        <w:bottom w:val="none" w:sz="0" w:space="0" w:color="auto"/>
        <w:right w:val="none" w:sz="0" w:space="0" w:color="auto"/>
      </w:divBdr>
    </w:div>
    <w:div w:id="1722903212">
      <w:marLeft w:val="0"/>
      <w:marRight w:val="0"/>
      <w:marTop w:val="0"/>
      <w:marBottom w:val="0"/>
      <w:divBdr>
        <w:top w:val="none" w:sz="0" w:space="0" w:color="auto"/>
        <w:left w:val="none" w:sz="0" w:space="0" w:color="auto"/>
        <w:bottom w:val="none" w:sz="0" w:space="0" w:color="auto"/>
        <w:right w:val="none" w:sz="0" w:space="0" w:color="auto"/>
      </w:divBdr>
    </w:div>
    <w:div w:id="1722903213">
      <w:marLeft w:val="0"/>
      <w:marRight w:val="0"/>
      <w:marTop w:val="0"/>
      <w:marBottom w:val="0"/>
      <w:divBdr>
        <w:top w:val="none" w:sz="0" w:space="0" w:color="auto"/>
        <w:left w:val="none" w:sz="0" w:space="0" w:color="auto"/>
        <w:bottom w:val="none" w:sz="0" w:space="0" w:color="auto"/>
        <w:right w:val="none" w:sz="0" w:space="0" w:color="auto"/>
      </w:divBdr>
    </w:div>
    <w:div w:id="1722903214">
      <w:marLeft w:val="0"/>
      <w:marRight w:val="0"/>
      <w:marTop w:val="0"/>
      <w:marBottom w:val="0"/>
      <w:divBdr>
        <w:top w:val="none" w:sz="0" w:space="0" w:color="auto"/>
        <w:left w:val="none" w:sz="0" w:space="0" w:color="auto"/>
        <w:bottom w:val="none" w:sz="0" w:space="0" w:color="auto"/>
        <w:right w:val="none" w:sz="0" w:space="0" w:color="auto"/>
      </w:divBdr>
    </w:div>
    <w:div w:id="1722903215">
      <w:marLeft w:val="0"/>
      <w:marRight w:val="0"/>
      <w:marTop w:val="0"/>
      <w:marBottom w:val="0"/>
      <w:divBdr>
        <w:top w:val="none" w:sz="0" w:space="0" w:color="auto"/>
        <w:left w:val="none" w:sz="0" w:space="0" w:color="auto"/>
        <w:bottom w:val="none" w:sz="0" w:space="0" w:color="auto"/>
        <w:right w:val="none" w:sz="0" w:space="0" w:color="auto"/>
      </w:divBdr>
    </w:div>
    <w:div w:id="1722903216">
      <w:marLeft w:val="0"/>
      <w:marRight w:val="0"/>
      <w:marTop w:val="0"/>
      <w:marBottom w:val="0"/>
      <w:divBdr>
        <w:top w:val="none" w:sz="0" w:space="0" w:color="auto"/>
        <w:left w:val="none" w:sz="0" w:space="0" w:color="auto"/>
        <w:bottom w:val="none" w:sz="0" w:space="0" w:color="auto"/>
        <w:right w:val="none" w:sz="0" w:space="0" w:color="auto"/>
      </w:divBdr>
    </w:div>
    <w:div w:id="1722903217">
      <w:marLeft w:val="0"/>
      <w:marRight w:val="0"/>
      <w:marTop w:val="0"/>
      <w:marBottom w:val="0"/>
      <w:divBdr>
        <w:top w:val="none" w:sz="0" w:space="0" w:color="auto"/>
        <w:left w:val="none" w:sz="0" w:space="0" w:color="auto"/>
        <w:bottom w:val="none" w:sz="0" w:space="0" w:color="auto"/>
        <w:right w:val="none" w:sz="0" w:space="0" w:color="auto"/>
      </w:divBdr>
    </w:div>
    <w:div w:id="1722903218">
      <w:marLeft w:val="0"/>
      <w:marRight w:val="0"/>
      <w:marTop w:val="0"/>
      <w:marBottom w:val="0"/>
      <w:divBdr>
        <w:top w:val="none" w:sz="0" w:space="0" w:color="auto"/>
        <w:left w:val="none" w:sz="0" w:space="0" w:color="auto"/>
        <w:bottom w:val="none" w:sz="0" w:space="0" w:color="auto"/>
        <w:right w:val="none" w:sz="0" w:space="0" w:color="auto"/>
      </w:divBdr>
    </w:div>
    <w:div w:id="1722903219">
      <w:marLeft w:val="0"/>
      <w:marRight w:val="0"/>
      <w:marTop w:val="0"/>
      <w:marBottom w:val="0"/>
      <w:divBdr>
        <w:top w:val="none" w:sz="0" w:space="0" w:color="auto"/>
        <w:left w:val="none" w:sz="0" w:space="0" w:color="auto"/>
        <w:bottom w:val="none" w:sz="0" w:space="0" w:color="auto"/>
        <w:right w:val="none" w:sz="0" w:space="0" w:color="auto"/>
      </w:divBdr>
    </w:div>
    <w:div w:id="1722903220">
      <w:marLeft w:val="0"/>
      <w:marRight w:val="0"/>
      <w:marTop w:val="0"/>
      <w:marBottom w:val="0"/>
      <w:divBdr>
        <w:top w:val="none" w:sz="0" w:space="0" w:color="auto"/>
        <w:left w:val="none" w:sz="0" w:space="0" w:color="auto"/>
        <w:bottom w:val="none" w:sz="0" w:space="0" w:color="auto"/>
        <w:right w:val="none" w:sz="0" w:space="0" w:color="auto"/>
      </w:divBdr>
    </w:div>
    <w:div w:id="1722903221">
      <w:marLeft w:val="0"/>
      <w:marRight w:val="0"/>
      <w:marTop w:val="0"/>
      <w:marBottom w:val="0"/>
      <w:divBdr>
        <w:top w:val="none" w:sz="0" w:space="0" w:color="auto"/>
        <w:left w:val="none" w:sz="0" w:space="0" w:color="auto"/>
        <w:bottom w:val="none" w:sz="0" w:space="0" w:color="auto"/>
        <w:right w:val="none" w:sz="0" w:space="0" w:color="auto"/>
      </w:divBdr>
    </w:div>
    <w:div w:id="1722903222">
      <w:marLeft w:val="0"/>
      <w:marRight w:val="0"/>
      <w:marTop w:val="0"/>
      <w:marBottom w:val="0"/>
      <w:divBdr>
        <w:top w:val="none" w:sz="0" w:space="0" w:color="auto"/>
        <w:left w:val="none" w:sz="0" w:space="0" w:color="auto"/>
        <w:bottom w:val="none" w:sz="0" w:space="0" w:color="auto"/>
        <w:right w:val="none" w:sz="0" w:space="0" w:color="auto"/>
      </w:divBdr>
    </w:div>
    <w:div w:id="1722903223">
      <w:marLeft w:val="0"/>
      <w:marRight w:val="0"/>
      <w:marTop w:val="0"/>
      <w:marBottom w:val="0"/>
      <w:divBdr>
        <w:top w:val="none" w:sz="0" w:space="0" w:color="auto"/>
        <w:left w:val="none" w:sz="0" w:space="0" w:color="auto"/>
        <w:bottom w:val="none" w:sz="0" w:space="0" w:color="auto"/>
        <w:right w:val="none" w:sz="0" w:space="0" w:color="auto"/>
      </w:divBdr>
    </w:div>
    <w:div w:id="1722903224">
      <w:marLeft w:val="0"/>
      <w:marRight w:val="0"/>
      <w:marTop w:val="0"/>
      <w:marBottom w:val="0"/>
      <w:divBdr>
        <w:top w:val="none" w:sz="0" w:space="0" w:color="auto"/>
        <w:left w:val="none" w:sz="0" w:space="0" w:color="auto"/>
        <w:bottom w:val="none" w:sz="0" w:space="0" w:color="auto"/>
        <w:right w:val="none" w:sz="0" w:space="0" w:color="auto"/>
      </w:divBdr>
    </w:div>
    <w:div w:id="1722903225">
      <w:marLeft w:val="0"/>
      <w:marRight w:val="0"/>
      <w:marTop w:val="0"/>
      <w:marBottom w:val="0"/>
      <w:divBdr>
        <w:top w:val="none" w:sz="0" w:space="0" w:color="auto"/>
        <w:left w:val="none" w:sz="0" w:space="0" w:color="auto"/>
        <w:bottom w:val="none" w:sz="0" w:space="0" w:color="auto"/>
        <w:right w:val="none" w:sz="0" w:space="0" w:color="auto"/>
      </w:divBdr>
    </w:div>
    <w:div w:id="1722903226">
      <w:marLeft w:val="0"/>
      <w:marRight w:val="0"/>
      <w:marTop w:val="0"/>
      <w:marBottom w:val="0"/>
      <w:divBdr>
        <w:top w:val="none" w:sz="0" w:space="0" w:color="auto"/>
        <w:left w:val="none" w:sz="0" w:space="0" w:color="auto"/>
        <w:bottom w:val="none" w:sz="0" w:space="0" w:color="auto"/>
        <w:right w:val="none" w:sz="0" w:space="0" w:color="auto"/>
      </w:divBdr>
    </w:div>
    <w:div w:id="1722903227">
      <w:marLeft w:val="0"/>
      <w:marRight w:val="0"/>
      <w:marTop w:val="0"/>
      <w:marBottom w:val="0"/>
      <w:divBdr>
        <w:top w:val="none" w:sz="0" w:space="0" w:color="auto"/>
        <w:left w:val="none" w:sz="0" w:space="0" w:color="auto"/>
        <w:bottom w:val="none" w:sz="0" w:space="0" w:color="auto"/>
        <w:right w:val="none" w:sz="0" w:space="0" w:color="auto"/>
      </w:divBdr>
    </w:div>
    <w:div w:id="1722903228">
      <w:marLeft w:val="0"/>
      <w:marRight w:val="0"/>
      <w:marTop w:val="0"/>
      <w:marBottom w:val="0"/>
      <w:divBdr>
        <w:top w:val="none" w:sz="0" w:space="0" w:color="auto"/>
        <w:left w:val="none" w:sz="0" w:space="0" w:color="auto"/>
        <w:bottom w:val="none" w:sz="0" w:space="0" w:color="auto"/>
        <w:right w:val="none" w:sz="0" w:space="0" w:color="auto"/>
      </w:divBdr>
    </w:div>
    <w:div w:id="1722903229">
      <w:marLeft w:val="0"/>
      <w:marRight w:val="0"/>
      <w:marTop w:val="0"/>
      <w:marBottom w:val="0"/>
      <w:divBdr>
        <w:top w:val="none" w:sz="0" w:space="0" w:color="auto"/>
        <w:left w:val="none" w:sz="0" w:space="0" w:color="auto"/>
        <w:bottom w:val="none" w:sz="0" w:space="0" w:color="auto"/>
        <w:right w:val="none" w:sz="0" w:space="0" w:color="auto"/>
      </w:divBdr>
    </w:div>
    <w:div w:id="1722903230">
      <w:marLeft w:val="0"/>
      <w:marRight w:val="0"/>
      <w:marTop w:val="0"/>
      <w:marBottom w:val="0"/>
      <w:divBdr>
        <w:top w:val="none" w:sz="0" w:space="0" w:color="auto"/>
        <w:left w:val="none" w:sz="0" w:space="0" w:color="auto"/>
        <w:bottom w:val="none" w:sz="0" w:space="0" w:color="auto"/>
        <w:right w:val="none" w:sz="0" w:space="0" w:color="auto"/>
      </w:divBdr>
    </w:div>
    <w:div w:id="1722903231">
      <w:marLeft w:val="0"/>
      <w:marRight w:val="0"/>
      <w:marTop w:val="0"/>
      <w:marBottom w:val="0"/>
      <w:divBdr>
        <w:top w:val="none" w:sz="0" w:space="0" w:color="auto"/>
        <w:left w:val="none" w:sz="0" w:space="0" w:color="auto"/>
        <w:bottom w:val="none" w:sz="0" w:space="0" w:color="auto"/>
        <w:right w:val="none" w:sz="0" w:space="0" w:color="auto"/>
      </w:divBdr>
    </w:div>
    <w:div w:id="1722903232">
      <w:marLeft w:val="0"/>
      <w:marRight w:val="0"/>
      <w:marTop w:val="0"/>
      <w:marBottom w:val="0"/>
      <w:divBdr>
        <w:top w:val="none" w:sz="0" w:space="0" w:color="auto"/>
        <w:left w:val="none" w:sz="0" w:space="0" w:color="auto"/>
        <w:bottom w:val="none" w:sz="0" w:space="0" w:color="auto"/>
        <w:right w:val="none" w:sz="0" w:space="0" w:color="auto"/>
      </w:divBdr>
    </w:div>
    <w:div w:id="1722903233">
      <w:marLeft w:val="0"/>
      <w:marRight w:val="0"/>
      <w:marTop w:val="0"/>
      <w:marBottom w:val="0"/>
      <w:divBdr>
        <w:top w:val="none" w:sz="0" w:space="0" w:color="auto"/>
        <w:left w:val="none" w:sz="0" w:space="0" w:color="auto"/>
        <w:bottom w:val="none" w:sz="0" w:space="0" w:color="auto"/>
        <w:right w:val="none" w:sz="0" w:space="0" w:color="auto"/>
      </w:divBdr>
    </w:div>
    <w:div w:id="1722903234">
      <w:marLeft w:val="0"/>
      <w:marRight w:val="0"/>
      <w:marTop w:val="0"/>
      <w:marBottom w:val="0"/>
      <w:divBdr>
        <w:top w:val="none" w:sz="0" w:space="0" w:color="auto"/>
        <w:left w:val="none" w:sz="0" w:space="0" w:color="auto"/>
        <w:bottom w:val="none" w:sz="0" w:space="0" w:color="auto"/>
        <w:right w:val="none" w:sz="0" w:space="0" w:color="auto"/>
      </w:divBdr>
    </w:div>
    <w:div w:id="1722903235">
      <w:marLeft w:val="0"/>
      <w:marRight w:val="0"/>
      <w:marTop w:val="0"/>
      <w:marBottom w:val="0"/>
      <w:divBdr>
        <w:top w:val="none" w:sz="0" w:space="0" w:color="auto"/>
        <w:left w:val="none" w:sz="0" w:space="0" w:color="auto"/>
        <w:bottom w:val="none" w:sz="0" w:space="0" w:color="auto"/>
        <w:right w:val="none" w:sz="0" w:space="0" w:color="auto"/>
      </w:divBdr>
    </w:div>
    <w:div w:id="1722903236">
      <w:marLeft w:val="0"/>
      <w:marRight w:val="0"/>
      <w:marTop w:val="0"/>
      <w:marBottom w:val="0"/>
      <w:divBdr>
        <w:top w:val="none" w:sz="0" w:space="0" w:color="auto"/>
        <w:left w:val="none" w:sz="0" w:space="0" w:color="auto"/>
        <w:bottom w:val="none" w:sz="0" w:space="0" w:color="auto"/>
        <w:right w:val="none" w:sz="0" w:space="0" w:color="auto"/>
      </w:divBdr>
    </w:div>
    <w:div w:id="1722903237">
      <w:marLeft w:val="0"/>
      <w:marRight w:val="0"/>
      <w:marTop w:val="0"/>
      <w:marBottom w:val="0"/>
      <w:divBdr>
        <w:top w:val="none" w:sz="0" w:space="0" w:color="auto"/>
        <w:left w:val="none" w:sz="0" w:space="0" w:color="auto"/>
        <w:bottom w:val="none" w:sz="0" w:space="0" w:color="auto"/>
        <w:right w:val="none" w:sz="0" w:space="0" w:color="auto"/>
      </w:divBdr>
    </w:div>
    <w:div w:id="1722903238">
      <w:marLeft w:val="0"/>
      <w:marRight w:val="0"/>
      <w:marTop w:val="0"/>
      <w:marBottom w:val="0"/>
      <w:divBdr>
        <w:top w:val="none" w:sz="0" w:space="0" w:color="auto"/>
        <w:left w:val="none" w:sz="0" w:space="0" w:color="auto"/>
        <w:bottom w:val="none" w:sz="0" w:space="0" w:color="auto"/>
        <w:right w:val="none" w:sz="0" w:space="0" w:color="auto"/>
      </w:divBdr>
    </w:div>
    <w:div w:id="1722903239">
      <w:marLeft w:val="0"/>
      <w:marRight w:val="0"/>
      <w:marTop w:val="0"/>
      <w:marBottom w:val="0"/>
      <w:divBdr>
        <w:top w:val="none" w:sz="0" w:space="0" w:color="auto"/>
        <w:left w:val="none" w:sz="0" w:space="0" w:color="auto"/>
        <w:bottom w:val="none" w:sz="0" w:space="0" w:color="auto"/>
        <w:right w:val="none" w:sz="0" w:space="0" w:color="auto"/>
      </w:divBdr>
    </w:div>
    <w:div w:id="1722903240">
      <w:marLeft w:val="0"/>
      <w:marRight w:val="0"/>
      <w:marTop w:val="0"/>
      <w:marBottom w:val="0"/>
      <w:divBdr>
        <w:top w:val="none" w:sz="0" w:space="0" w:color="auto"/>
        <w:left w:val="none" w:sz="0" w:space="0" w:color="auto"/>
        <w:bottom w:val="none" w:sz="0" w:space="0" w:color="auto"/>
        <w:right w:val="none" w:sz="0" w:space="0" w:color="auto"/>
      </w:divBdr>
    </w:div>
    <w:div w:id="1722903241">
      <w:marLeft w:val="0"/>
      <w:marRight w:val="0"/>
      <w:marTop w:val="0"/>
      <w:marBottom w:val="0"/>
      <w:divBdr>
        <w:top w:val="none" w:sz="0" w:space="0" w:color="auto"/>
        <w:left w:val="none" w:sz="0" w:space="0" w:color="auto"/>
        <w:bottom w:val="none" w:sz="0" w:space="0" w:color="auto"/>
        <w:right w:val="none" w:sz="0" w:space="0" w:color="auto"/>
      </w:divBdr>
    </w:div>
    <w:div w:id="1722903242">
      <w:marLeft w:val="0"/>
      <w:marRight w:val="0"/>
      <w:marTop w:val="0"/>
      <w:marBottom w:val="0"/>
      <w:divBdr>
        <w:top w:val="none" w:sz="0" w:space="0" w:color="auto"/>
        <w:left w:val="none" w:sz="0" w:space="0" w:color="auto"/>
        <w:bottom w:val="none" w:sz="0" w:space="0" w:color="auto"/>
        <w:right w:val="none" w:sz="0" w:space="0" w:color="auto"/>
      </w:divBdr>
    </w:div>
    <w:div w:id="1722903243">
      <w:marLeft w:val="0"/>
      <w:marRight w:val="0"/>
      <w:marTop w:val="0"/>
      <w:marBottom w:val="0"/>
      <w:divBdr>
        <w:top w:val="none" w:sz="0" w:space="0" w:color="auto"/>
        <w:left w:val="none" w:sz="0" w:space="0" w:color="auto"/>
        <w:bottom w:val="none" w:sz="0" w:space="0" w:color="auto"/>
        <w:right w:val="none" w:sz="0" w:space="0" w:color="auto"/>
      </w:divBdr>
    </w:div>
    <w:div w:id="1722903244">
      <w:marLeft w:val="0"/>
      <w:marRight w:val="0"/>
      <w:marTop w:val="0"/>
      <w:marBottom w:val="0"/>
      <w:divBdr>
        <w:top w:val="none" w:sz="0" w:space="0" w:color="auto"/>
        <w:left w:val="none" w:sz="0" w:space="0" w:color="auto"/>
        <w:bottom w:val="none" w:sz="0" w:space="0" w:color="auto"/>
        <w:right w:val="none" w:sz="0" w:space="0" w:color="auto"/>
      </w:divBdr>
    </w:div>
    <w:div w:id="1722903245">
      <w:marLeft w:val="0"/>
      <w:marRight w:val="0"/>
      <w:marTop w:val="0"/>
      <w:marBottom w:val="0"/>
      <w:divBdr>
        <w:top w:val="none" w:sz="0" w:space="0" w:color="auto"/>
        <w:left w:val="none" w:sz="0" w:space="0" w:color="auto"/>
        <w:bottom w:val="none" w:sz="0" w:space="0" w:color="auto"/>
        <w:right w:val="none" w:sz="0" w:space="0" w:color="auto"/>
      </w:divBdr>
    </w:div>
    <w:div w:id="1722903246">
      <w:marLeft w:val="0"/>
      <w:marRight w:val="0"/>
      <w:marTop w:val="0"/>
      <w:marBottom w:val="0"/>
      <w:divBdr>
        <w:top w:val="none" w:sz="0" w:space="0" w:color="auto"/>
        <w:left w:val="none" w:sz="0" w:space="0" w:color="auto"/>
        <w:bottom w:val="none" w:sz="0" w:space="0" w:color="auto"/>
        <w:right w:val="none" w:sz="0" w:space="0" w:color="auto"/>
      </w:divBdr>
    </w:div>
    <w:div w:id="1722903247">
      <w:marLeft w:val="0"/>
      <w:marRight w:val="0"/>
      <w:marTop w:val="0"/>
      <w:marBottom w:val="0"/>
      <w:divBdr>
        <w:top w:val="none" w:sz="0" w:space="0" w:color="auto"/>
        <w:left w:val="none" w:sz="0" w:space="0" w:color="auto"/>
        <w:bottom w:val="none" w:sz="0" w:space="0" w:color="auto"/>
        <w:right w:val="none" w:sz="0" w:space="0" w:color="auto"/>
      </w:divBdr>
    </w:div>
    <w:div w:id="1722903248">
      <w:marLeft w:val="0"/>
      <w:marRight w:val="0"/>
      <w:marTop w:val="0"/>
      <w:marBottom w:val="0"/>
      <w:divBdr>
        <w:top w:val="none" w:sz="0" w:space="0" w:color="auto"/>
        <w:left w:val="none" w:sz="0" w:space="0" w:color="auto"/>
        <w:bottom w:val="none" w:sz="0" w:space="0" w:color="auto"/>
        <w:right w:val="none" w:sz="0" w:space="0" w:color="auto"/>
      </w:divBdr>
    </w:div>
    <w:div w:id="1722903249">
      <w:marLeft w:val="0"/>
      <w:marRight w:val="0"/>
      <w:marTop w:val="0"/>
      <w:marBottom w:val="0"/>
      <w:divBdr>
        <w:top w:val="none" w:sz="0" w:space="0" w:color="auto"/>
        <w:left w:val="none" w:sz="0" w:space="0" w:color="auto"/>
        <w:bottom w:val="none" w:sz="0" w:space="0" w:color="auto"/>
        <w:right w:val="none" w:sz="0" w:space="0" w:color="auto"/>
      </w:divBdr>
    </w:div>
    <w:div w:id="1722903250">
      <w:marLeft w:val="0"/>
      <w:marRight w:val="0"/>
      <w:marTop w:val="0"/>
      <w:marBottom w:val="0"/>
      <w:divBdr>
        <w:top w:val="none" w:sz="0" w:space="0" w:color="auto"/>
        <w:left w:val="none" w:sz="0" w:space="0" w:color="auto"/>
        <w:bottom w:val="none" w:sz="0" w:space="0" w:color="auto"/>
        <w:right w:val="none" w:sz="0" w:space="0" w:color="auto"/>
      </w:divBdr>
    </w:div>
    <w:div w:id="1722903251">
      <w:marLeft w:val="0"/>
      <w:marRight w:val="0"/>
      <w:marTop w:val="0"/>
      <w:marBottom w:val="0"/>
      <w:divBdr>
        <w:top w:val="none" w:sz="0" w:space="0" w:color="auto"/>
        <w:left w:val="none" w:sz="0" w:space="0" w:color="auto"/>
        <w:bottom w:val="none" w:sz="0" w:space="0" w:color="auto"/>
        <w:right w:val="none" w:sz="0" w:space="0" w:color="auto"/>
      </w:divBdr>
    </w:div>
    <w:div w:id="1722903252">
      <w:marLeft w:val="0"/>
      <w:marRight w:val="0"/>
      <w:marTop w:val="0"/>
      <w:marBottom w:val="0"/>
      <w:divBdr>
        <w:top w:val="none" w:sz="0" w:space="0" w:color="auto"/>
        <w:left w:val="none" w:sz="0" w:space="0" w:color="auto"/>
        <w:bottom w:val="none" w:sz="0" w:space="0" w:color="auto"/>
        <w:right w:val="none" w:sz="0" w:space="0" w:color="auto"/>
      </w:divBdr>
    </w:div>
    <w:div w:id="1722903253">
      <w:marLeft w:val="0"/>
      <w:marRight w:val="0"/>
      <w:marTop w:val="0"/>
      <w:marBottom w:val="0"/>
      <w:divBdr>
        <w:top w:val="none" w:sz="0" w:space="0" w:color="auto"/>
        <w:left w:val="none" w:sz="0" w:space="0" w:color="auto"/>
        <w:bottom w:val="none" w:sz="0" w:space="0" w:color="auto"/>
        <w:right w:val="none" w:sz="0" w:space="0" w:color="auto"/>
      </w:divBdr>
    </w:div>
    <w:div w:id="1722903254">
      <w:marLeft w:val="0"/>
      <w:marRight w:val="0"/>
      <w:marTop w:val="0"/>
      <w:marBottom w:val="0"/>
      <w:divBdr>
        <w:top w:val="none" w:sz="0" w:space="0" w:color="auto"/>
        <w:left w:val="none" w:sz="0" w:space="0" w:color="auto"/>
        <w:bottom w:val="none" w:sz="0" w:space="0" w:color="auto"/>
        <w:right w:val="none" w:sz="0" w:space="0" w:color="auto"/>
      </w:divBdr>
    </w:div>
    <w:div w:id="1722903255">
      <w:marLeft w:val="0"/>
      <w:marRight w:val="0"/>
      <w:marTop w:val="0"/>
      <w:marBottom w:val="0"/>
      <w:divBdr>
        <w:top w:val="none" w:sz="0" w:space="0" w:color="auto"/>
        <w:left w:val="none" w:sz="0" w:space="0" w:color="auto"/>
        <w:bottom w:val="none" w:sz="0" w:space="0" w:color="auto"/>
        <w:right w:val="none" w:sz="0" w:space="0" w:color="auto"/>
      </w:divBdr>
    </w:div>
    <w:div w:id="1722903256">
      <w:marLeft w:val="0"/>
      <w:marRight w:val="0"/>
      <w:marTop w:val="0"/>
      <w:marBottom w:val="0"/>
      <w:divBdr>
        <w:top w:val="none" w:sz="0" w:space="0" w:color="auto"/>
        <w:left w:val="none" w:sz="0" w:space="0" w:color="auto"/>
        <w:bottom w:val="none" w:sz="0" w:space="0" w:color="auto"/>
        <w:right w:val="none" w:sz="0" w:space="0" w:color="auto"/>
      </w:divBdr>
    </w:div>
    <w:div w:id="1722903257">
      <w:marLeft w:val="0"/>
      <w:marRight w:val="0"/>
      <w:marTop w:val="0"/>
      <w:marBottom w:val="0"/>
      <w:divBdr>
        <w:top w:val="none" w:sz="0" w:space="0" w:color="auto"/>
        <w:left w:val="none" w:sz="0" w:space="0" w:color="auto"/>
        <w:bottom w:val="none" w:sz="0" w:space="0" w:color="auto"/>
        <w:right w:val="none" w:sz="0" w:space="0" w:color="auto"/>
      </w:divBdr>
    </w:div>
    <w:div w:id="1722903258">
      <w:marLeft w:val="0"/>
      <w:marRight w:val="0"/>
      <w:marTop w:val="0"/>
      <w:marBottom w:val="0"/>
      <w:divBdr>
        <w:top w:val="none" w:sz="0" w:space="0" w:color="auto"/>
        <w:left w:val="none" w:sz="0" w:space="0" w:color="auto"/>
        <w:bottom w:val="none" w:sz="0" w:space="0" w:color="auto"/>
        <w:right w:val="none" w:sz="0" w:space="0" w:color="auto"/>
      </w:divBdr>
    </w:div>
    <w:div w:id="1722903259">
      <w:marLeft w:val="0"/>
      <w:marRight w:val="0"/>
      <w:marTop w:val="0"/>
      <w:marBottom w:val="0"/>
      <w:divBdr>
        <w:top w:val="none" w:sz="0" w:space="0" w:color="auto"/>
        <w:left w:val="none" w:sz="0" w:space="0" w:color="auto"/>
        <w:bottom w:val="none" w:sz="0" w:space="0" w:color="auto"/>
        <w:right w:val="none" w:sz="0" w:space="0" w:color="auto"/>
      </w:divBdr>
    </w:div>
    <w:div w:id="1722903260">
      <w:marLeft w:val="0"/>
      <w:marRight w:val="0"/>
      <w:marTop w:val="0"/>
      <w:marBottom w:val="0"/>
      <w:divBdr>
        <w:top w:val="none" w:sz="0" w:space="0" w:color="auto"/>
        <w:left w:val="none" w:sz="0" w:space="0" w:color="auto"/>
        <w:bottom w:val="none" w:sz="0" w:space="0" w:color="auto"/>
        <w:right w:val="none" w:sz="0" w:space="0" w:color="auto"/>
      </w:divBdr>
    </w:div>
    <w:div w:id="1722903261">
      <w:marLeft w:val="0"/>
      <w:marRight w:val="0"/>
      <w:marTop w:val="0"/>
      <w:marBottom w:val="0"/>
      <w:divBdr>
        <w:top w:val="none" w:sz="0" w:space="0" w:color="auto"/>
        <w:left w:val="none" w:sz="0" w:space="0" w:color="auto"/>
        <w:bottom w:val="none" w:sz="0" w:space="0" w:color="auto"/>
        <w:right w:val="none" w:sz="0" w:space="0" w:color="auto"/>
      </w:divBdr>
    </w:div>
    <w:div w:id="1722903262">
      <w:marLeft w:val="0"/>
      <w:marRight w:val="0"/>
      <w:marTop w:val="0"/>
      <w:marBottom w:val="0"/>
      <w:divBdr>
        <w:top w:val="none" w:sz="0" w:space="0" w:color="auto"/>
        <w:left w:val="none" w:sz="0" w:space="0" w:color="auto"/>
        <w:bottom w:val="none" w:sz="0" w:space="0" w:color="auto"/>
        <w:right w:val="none" w:sz="0" w:space="0" w:color="auto"/>
      </w:divBdr>
    </w:div>
    <w:div w:id="1722903263">
      <w:marLeft w:val="0"/>
      <w:marRight w:val="0"/>
      <w:marTop w:val="0"/>
      <w:marBottom w:val="0"/>
      <w:divBdr>
        <w:top w:val="none" w:sz="0" w:space="0" w:color="auto"/>
        <w:left w:val="none" w:sz="0" w:space="0" w:color="auto"/>
        <w:bottom w:val="none" w:sz="0" w:space="0" w:color="auto"/>
        <w:right w:val="none" w:sz="0" w:space="0" w:color="auto"/>
      </w:divBdr>
    </w:div>
    <w:div w:id="1722903264">
      <w:marLeft w:val="0"/>
      <w:marRight w:val="0"/>
      <w:marTop w:val="0"/>
      <w:marBottom w:val="0"/>
      <w:divBdr>
        <w:top w:val="none" w:sz="0" w:space="0" w:color="auto"/>
        <w:left w:val="none" w:sz="0" w:space="0" w:color="auto"/>
        <w:bottom w:val="none" w:sz="0" w:space="0" w:color="auto"/>
        <w:right w:val="none" w:sz="0" w:space="0" w:color="auto"/>
      </w:divBdr>
    </w:div>
    <w:div w:id="1722903265">
      <w:marLeft w:val="0"/>
      <w:marRight w:val="0"/>
      <w:marTop w:val="0"/>
      <w:marBottom w:val="0"/>
      <w:divBdr>
        <w:top w:val="none" w:sz="0" w:space="0" w:color="auto"/>
        <w:left w:val="none" w:sz="0" w:space="0" w:color="auto"/>
        <w:bottom w:val="none" w:sz="0" w:space="0" w:color="auto"/>
        <w:right w:val="none" w:sz="0" w:space="0" w:color="auto"/>
      </w:divBdr>
    </w:div>
    <w:div w:id="1722903266">
      <w:marLeft w:val="0"/>
      <w:marRight w:val="0"/>
      <w:marTop w:val="0"/>
      <w:marBottom w:val="0"/>
      <w:divBdr>
        <w:top w:val="none" w:sz="0" w:space="0" w:color="auto"/>
        <w:left w:val="none" w:sz="0" w:space="0" w:color="auto"/>
        <w:bottom w:val="none" w:sz="0" w:space="0" w:color="auto"/>
        <w:right w:val="none" w:sz="0" w:space="0" w:color="auto"/>
      </w:divBdr>
    </w:div>
    <w:div w:id="1722903267">
      <w:marLeft w:val="0"/>
      <w:marRight w:val="0"/>
      <w:marTop w:val="0"/>
      <w:marBottom w:val="0"/>
      <w:divBdr>
        <w:top w:val="none" w:sz="0" w:space="0" w:color="auto"/>
        <w:left w:val="none" w:sz="0" w:space="0" w:color="auto"/>
        <w:bottom w:val="none" w:sz="0" w:space="0" w:color="auto"/>
        <w:right w:val="none" w:sz="0" w:space="0" w:color="auto"/>
      </w:divBdr>
    </w:div>
    <w:div w:id="1722903268">
      <w:marLeft w:val="0"/>
      <w:marRight w:val="0"/>
      <w:marTop w:val="0"/>
      <w:marBottom w:val="0"/>
      <w:divBdr>
        <w:top w:val="none" w:sz="0" w:space="0" w:color="auto"/>
        <w:left w:val="none" w:sz="0" w:space="0" w:color="auto"/>
        <w:bottom w:val="none" w:sz="0" w:space="0" w:color="auto"/>
        <w:right w:val="none" w:sz="0" w:space="0" w:color="auto"/>
      </w:divBdr>
    </w:div>
    <w:div w:id="1722903269">
      <w:marLeft w:val="0"/>
      <w:marRight w:val="0"/>
      <w:marTop w:val="0"/>
      <w:marBottom w:val="0"/>
      <w:divBdr>
        <w:top w:val="none" w:sz="0" w:space="0" w:color="auto"/>
        <w:left w:val="none" w:sz="0" w:space="0" w:color="auto"/>
        <w:bottom w:val="none" w:sz="0" w:space="0" w:color="auto"/>
        <w:right w:val="none" w:sz="0" w:space="0" w:color="auto"/>
      </w:divBdr>
    </w:div>
    <w:div w:id="1722903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posta@prah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3227\AppData\Local\Temp\ASDSoft\4c5e87c7-8bd0-4724-a4fb-8aa4d6991e32\ASDSoftTemplat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8557-6CB2-48A4-B639-3603DCA1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ASDSoftTemplate.dot</Template>
  <TotalTime>18</TotalTime>
  <Pages>19</Pages>
  <Words>14902</Words>
  <Characters>87925</Characters>
  <Application>Microsoft Office Word</Application>
  <DocSecurity>0</DocSecurity>
  <Lines>732</Lines>
  <Paragraphs>205</Paragraphs>
  <ScaleCrop>false</ScaleCrop>
  <HeadingPairs>
    <vt:vector size="2" baseType="variant">
      <vt:variant>
        <vt:lpstr>Název</vt:lpstr>
      </vt:variant>
      <vt:variant>
        <vt:i4>1</vt:i4>
      </vt:variant>
    </vt:vector>
  </HeadingPairs>
  <TitlesOfParts>
    <vt:vector size="1" baseType="lpstr">
      <vt:lpstr>«ucs»</vt:lpstr>
    </vt:vector>
  </TitlesOfParts>
  <Company>ASD Software, s.r.o.</Company>
  <LinksUpToDate>false</LinksUpToDate>
  <CharactersWithSpaces>102622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c:title>
  <dc:subject/>
  <dc:creator>Bc. Petr Dostál</dc:creator>
  <cp:keywords/>
  <dc:description/>
  <cp:lastModifiedBy>Kolovratová Martina Ing.</cp:lastModifiedBy>
  <cp:revision>9</cp:revision>
  <cp:lastPrinted>2020-04-23T13:16:00Z</cp:lastPrinted>
  <dcterms:created xsi:type="dcterms:W3CDTF">2020-04-22T08:42:00Z</dcterms:created>
  <dcterms:modified xsi:type="dcterms:W3CDTF">2020-04-30T10:13:00Z</dcterms:modified>
</cp:coreProperties>
</file>