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DB" w:rsidRPr="00F90AF3" w:rsidRDefault="004565DB" w:rsidP="004565DB">
      <w:pPr>
        <w:spacing w:after="0"/>
        <w:jc w:val="center"/>
      </w:pPr>
      <w:bookmarkStart w:id="0" w:name="_GoBack"/>
      <w:bookmarkEnd w:id="0"/>
      <w:r>
        <w:rPr>
          <w:rFonts w:ascii="Arial" w:hAnsi="Arial" w:cs="Arial"/>
          <w:noProof/>
          <w:color w:val="2F2F2F"/>
          <w:sz w:val="20"/>
          <w:szCs w:val="20"/>
          <w:lang w:eastAsia="cs-CZ"/>
        </w:rPr>
        <w:drawing>
          <wp:inline distT="0" distB="0" distL="0" distR="0" wp14:anchorId="447568EE" wp14:editId="67474DF2">
            <wp:extent cx="476250" cy="47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F2F2F"/>
          <w:sz w:val="20"/>
          <w:szCs w:val="20"/>
        </w:rPr>
        <w:br/>
      </w:r>
      <w:r w:rsidRPr="00690F88">
        <w:rPr>
          <w:rFonts w:ascii="Arial" w:hAnsi="Arial" w:cs="Arial"/>
          <w:b/>
          <w:bCs/>
          <w:color w:val="2F2F2F"/>
          <w:sz w:val="18"/>
          <w:szCs w:val="18"/>
        </w:rPr>
        <w:t>----------------------------------------------------------------------------------------------------------------------------------------</w:t>
      </w:r>
    </w:p>
    <w:p w:rsidR="004565DB" w:rsidRPr="00B7212E" w:rsidRDefault="0050665F" w:rsidP="004565DB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Plán v</w:t>
      </w:r>
      <w:r w:rsidR="004565DB" w:rsidRPr="00B7212E">
        <w:rPr>
          <w:rFonts w:ascii="Verdana" w:hAnsi="Verdana"/>
          <w:b/>
          <w:i/>
        </w:rPr>
        <w:t>ýstavnictví a propagace v roce 201</w:t>
      </w:r>
      <w:r w:rsidR="00354E87">
        <w:rPr>
          <w:rFonts w:ascii="Verdana" w:hAnsi="Verdana"/>
          <w:b/>
          <w:i/>
        </w:rPr>
        <w:t>8</w:t>
      </w:r>
      <w:r w:rsidR="000935A5">
        <w:rPr>
          <w:rFonts w:ascii="Verdana" w:hAnsi="Verdana"/>
          <w:b/>
          <w:i/>
        </w:rPr>
        <w:t xml:space="preserve"> </w:t>
      </w:r>
    </w:p>
    <w:tbl>
      <w:tblPr>
        <w:tblStyle w:val="Mkatabulky"/>
        <w:tblW w:w="13853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1946"/>
        <w:gridCol w:w="10064"/>
        <w:gridCol w:w="1843"/>
      </w:tblGrid>
      <w:tr w:rsidR="008200D4" w:rsidRPr="00367891" w:rsidTr="008200D4">
        <w:tc>
          <w:tcPr>
            <w:tcW w:w="1946" w:type="dxa"/>
            <w:shd w:val="clear" w:color="auto" w:fill="8DB3E2" w:themeFill="text2" w:themeFillTint="66"/>
          </w:tcPr>
          <w:p w:rsidR="008200D4" w:rsidRPr="00A838E1" w:rsidRDefault="008200D4" w:rsidP="004565D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838E1">
              <w:rPr>
                <w:rFonts w:ascii="Verdana" w:hAnsi="Verdana" w:cs="Arial"/>
                <w:b/>
                <w:bCs/>
                <w:sz w:val="20"/>
                <w:szCs w:val="20"/>
              </w:rPr>
              <w:t>Období</w:t>
            </w:r>
          </w:p>
        </w:tc>
        <w:tc>
          <w:tcPr>
            <w:tcW w:w="10064" w:type="dxa"/>
            <w:shd w:val="clear" w:color="auto" w:fill="8DB3E2" w:themeFill="text2" w:themeFillTint="66"/>
          </w:tcPr>
          <w:p w:rsidR="008200D4" w:rsidRPr="00A838E1" w:rsidRDefault="008200D4" w:rsidP="004565D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838E1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Název výstavy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200D4" w:rsidRPr="00A838E1" w:rsidRDefault="008200D4" w:rsidP="004565D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Vernisáž</w:t>
            </w:r>
          </w:p>
        </w:tc>
      </w:tr>
      <w:tr w:rsidR="008200D4" w:rsidRPr="00367891" w:rsidTr="008200D4">
        <w:trPr>
          <w:trHeight w:val="583"/>
        </w:trPr>
        <w:tc>
          <w:tcPr>
            <w:tcW w:w="1946" w:type="dxa"/>
          </w:tcPr>
          <w:p w:rsidR="008200D4" w:rsidRDefault="008200D4" w:rsidP="001826C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Leden</w:t>
            </w:r>
          </w:p>
          <w:p w:rsidR="001826CB" w:rsidRPr="00AB7955" w:rsidRDefault="001826CB" w:rsidP="001826C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20.1 – 12. 2. </w:t>
            </w:r>
          </w:p>
        </w:tc>
        <w:tc>
          <w:tcPr>
            <w:tcW w:w="10064" w:type="dxa"/>
          </w:tcPr>
          <w:p w:rsidR="008200D4" w:rsidRPr="001B5A0B" w:rsidRDefault="008200D4" w:rsidP="008200D4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E519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Židovské dědictví v Bulharsku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s </w:t>
            </w: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Bulharsk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ým</w:t>
            </w: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velvyslanectví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m (fotografie</w:t>
            </w:r>
            <w:r w:rsidR="006C704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Antonio Georgieva) u příležitosti mezinárodního dne světového holokaustu.</w:t>
            </w:r>
          </w:p>
        </w:tc>
        <w:tc>
          <w:tcPr>
            <w:tcW w:w="1843" w:type="dxa"/>
          </w:tcPr>
          <w:p w:rsidR="008200D4" w:rsidRDefault="008200D4" w:rsidP="0050789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1826C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24. 1. 2018</w:t>
            </w:r>
          </w:p>
          <w:p w:rsidR="00AB7955" w:rsidRPr="001826CB" w:rsidRDefault="00AB7955" w:rsidP="0050789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18,00 hodin</w:t>
            </w:r>
          </w:p>
        </w:tc>
      </w:tr>
      <w:tr w:rsidR="008200D4" w:rsidRPr="00367891" w:rsidTr="008200D4">
        <w:tc>
          <w:tcPr>
            <w:tcW w:w="1946" w:type="dxa"/>
          </w:tcPr>
          <w:p w:rsidR="008200D4" w:rsidRDefault="008200D4" w:rsidP="001826C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Únor</w:t>
            </w:r>
          </w:p>
          <w:p w:rsidR="001826CB" w:rsidRPr="00AB7955" w:rsidRDefault="001826CB" w:rsidP="001826C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12.</w:t>
            </w:r>
            <w:r w:rsidR="00AB7955"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2. – 2.3.</w:t>
            </w:r>
          </w:p>
        </w:tc>
        <w:tc>
          <w:tcPr>
            <w:tcW w:w="10064" w:type="dxa"/>
          </w:tcPr>
          <w:p w:rsidR="008200D4" w:rsidRPr="001B5A0B" w:rsidRDefault="008200D4" w:rsidP="006C704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7E519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100 let PF</w:t>
            </w:r>
            <w:r w:rsidR="0087488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společně</w:t>
            </w:r>
            <w:r w:rsidR="001826C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se Spolkem sběratelů a přátel Exlibris</w:t>
            </w:r>
            <w:r w:rsidR="006C704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. Průřez různých grafických stylů od renomovaných umělců, kteří žijí nebo žili v Praze 6. Výstava nabídne cca 300 ks novoročenek</w:t>
            </w:r>
          </w:p>
        </w:tc>
        <w:tc>
          <w:tcPr>
            <w:tcW w:w="1843" w:type="dxa"/>
          </w:tcPr>
          <w:p w:rsidR="008200D4" w:rsidRDefault="001826CB" w:rsidP="00AB795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1826C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14. 2. 2018</w:t>
            </w:r>
          </w:p>
          <w:p w:rsidR="00AB7955" w:rsidRPr="001826CB" w:rsidRDefault="00AB7955" w:rsidP="00AB7955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18,00 hod.</w:t>
            </w:r>
          </w:p>
        </w:tc>
      </w:tr>
      <w:tr w:rsidR="008200D4" w:rsidRPr="00367891" w:rsidTr="008200D4">
        <w:tc>
          <w:tcPr>
            <w:tcW w:w="1946" w:type="dxa"/>
          </w:tcPr>
          <w:p w:rsidR="008200D4" w:rsidRDefault="008200D4" w:rsidP="007E519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Březen</w:t>
            </w:r>
          </w:p>
          <w:p w:rsidR="00874886" w:rsidRPr="00AB7955" w:rsidRDefault="00AB7955" w:rsidP="00471B6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</w:t>
            </w:r>
            <w:r w:rsidR="00874886"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.</w:t>
            </w: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74886"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– </w:t>
            </w:r>
            <w:r w:rsidR="00471B6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. 4.</w:t>
            </w:r>
          </w:p>
        </w:tc>
        <w:tc>
          <w:tcPr>
            <w:tcW w:w="10064" w:type="dxa"/>
          </w:tcPr>
          <w:p w:rsidR="008200D4" w:rsidRPr="001B5A0B" w:rsidRDefault="00CC1762" w:rsidP="00A15E4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Živá Amazonka</w:t>
            </w:r>
            <w:r w:rsidR="007E519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ve spolupráci s muzeem 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Havlíčkův Brod. </w:t>
            </w:r>
            <w:r w:rsidR="007E519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Jde o unikátní fotografie a rekvizity Amazonky a jejích obyvatel.</w:t>
            </w:r>
            <w:r w:rsidR="00A56619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200D4" w:rsidRPr="00AB7955" w:rsidRDefault="00AB7955" w:rsidP="00EF48B4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8. 3. 2018</w:t>
            </w:r>
          </w:p>
        </w:tc>
      </w:tr>
      <w:tr w:rsidR="00A15E45" w:rsidRPr="00367891" w:rsidTr="008200D4">
        <w:tc>
          <w:tcPr>
            <w:tcW w:w="1946" w:type="dxa"/>
          </w:tcPr>
          <w:p w:rsidR="00A15E45" w:rsidRDefault="00A15E45" w:rsidP="007E519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Duben</w:t>
            </w:r>
          </w:p>
          <w:p w:rsidR="00A15E45" w:rsidRPr="00A15E45" w:rsidRDefault="00A15E45" w:rsidP="007E519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15E4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4.4 – 16.4.</w:t>
            </w:r>
          </w:p>
        </w:tc>
        <w:tc>
          <w:tcPr>
            <w:tcW w:w="10064" w:type="dxa"/>
          </w:tcPr>
          <w:p w:rsidR="00A15E45" w:rsidRPr="00A15E45" w:rsidRDefault="00A15E45" w:rsidP="00A15E4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15E45">
              <w:rPr>
                <w:rFonts w:ascii="Verdana" w:hAnsi="Verdana"/>
                <w:b/>
                <w:sz w:val="20"/>
                <w:szCs w:val="20"/>
              </w:rPr>
              <w:t>Výsledky soutěží</w:t>
            </w:r>
            <w:r w:rsidRPr="00A15E45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A15E45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architektonického řešení </w:t>
            </w:r>
            <w:r w:rsidRPr="00A15E45">
              <w:rPr>
                <w:rFonts w:ascii="Verdana" w:hAnsi="Verdana" w:cs="Verdana"/>
                <w:bCs/>
                <w:color w:val="000000"/>
                <w:sz w:val="20"/>
                <w:szCs w:val="20"/>
              </w:rPr>
              <w:t>parkovacího domu na sídlišti Dědina a novostavby čtyřtřídní mateřské školy ve Vokovicích</w:t>
            </w:r>
          </w:p>
        </w:tc>
        <w:tc>
          <w:tcPr>
            <w:tcW w:w="1843" w:type="dxa"/>
          </w:tcPr>
          <w:p w:rsidR="00A15E45" w:rsidRPr="00AB7955" w:rsidRDefault="00A15E45" w:rsidP="003F575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Bez vernisáže</w:t>
            </w:r>
          </w:p>
        </w:tc>
      </w:tr>
      <w:tr w:rsidR="008200D4" w:rsidRPr="00367891" w:rsidTr="008200D4">
        <w:tc>
          <w:tcPr>
            <w:tcW w:w="1946" w:type="dxa"/>
          </w:tcPr>
          <w:p w:rsidR="008200D4" w:rsidRDefault="008200D4" w:rsidP="007E519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Duben</w:t>
            </w:r>
          </w:p>
          <w:p w:rsidR="007E519F" w:rsidRPr="00AB7955" w:rsidRDefault="007E519F" w:rsidP="007E519F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16.</w:t>
            </w:r>
            <w:r w:rsidR="00AB7955"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4.</w:t>
            </w:r>
            <w:r w:rsidR="006F7083"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 – 11.</w:t>
            </w:r>
            <w:r w:rsidR="00AB7955"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F7083"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064" w:type="dxa"/>
          </w:tcPr>
          <w:p w:rsidR="008200D4" w:rsidRPr="001B5A0B" w:rsidRDefault="007E519F" w:rsidP="00567826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6670B9">
              <w:rPr>
                <w:b/>
              </w:rPr>
              <w:t>Výstava Příběhy našich sousedů 2017/18</w:t>
            </w:r>
            <w:r>
              <w:t xml:space="preserve"> spolupráce s PostBellem  (stavět se bude v pondělí 16. 4. 2018</w:t>
            </w:r>
            <w:r w:rsidR="00AB7955">
              <w:t>)</w:t>
            </w:r>
          </w:p>
        </w:tc>
        <w:tc>
          <w:tcPr>
            <w:tcW w:w="1843" w:type="dxa"/>
          </w:tcPr>
          <w:p w:rsidR="008200D4" w:rsidRDefault="007E519F" w:rsidP="003F575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3F575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</w:t>
            </w: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. 4. 2018</w:t>
            </w:r>
          </w:p>
          <w:p w:rsidR="003F575B" w:rsidRPr="00AB7955" w:rsidRDefault="003F575B" w:rsidP="003F575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17,00 hodin</w:t>
            </w:r>
          </w:p>
        </w:tc>
      </w:tr>
      <w:tr w:rsidR="008200D4" w:rsidRPr="00367891" w:rsidTr="008200D4">
        <w:trPr>
          <w:trHeight w:val="580"/>
        </w:trPr>
        <w:tc>
          <w:tcPr>
            <w:tcW w:w="1946" w:type="dxa"/>
          </w:tcPr>
          <w:p w:rsidR="008200D4" w:rsidRDefault="008200D4" w:rsidP="00CC176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Květen</w:t>
            </w:r>
          </w:p>
          <w:p w:rsidR="00CC1762" w:rsidRPr="00CC1762" w:rsidRDefault="00CC1762" w:rsidP="00CC176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C176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14.5. – 1.6.</w:t>
            </w:r>
          </w:p>
        </w:tc>
        <w:tc>
          <w:tcPr>
            <w:tcW w:w="10064" w:type="dxa"/>
          </w:tcPr>
          <w:p w:rsidR="008200D4" w:rsidRPr="001B5A0B" w:rsidRDefault="006F7083" w:rsidP="00CC176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DDM Bílá hora </w:t>
            </w:r>
            <w:r w:rsidRPr="00A15E4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dětská výstava k 100 výročí ČR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 </w:t>
            </w:r>
            <w:r w:rsidR="001C4A0C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- </w:t>
            </w:r>
            <w:r w:rsidR="001C4A0C" w:rsidRPr="001C4A0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Před 100 lety</w:t>
            </w:r>
          </w:p>
        </w:tc>
        <w:tc>
          <w:tcPr>
            <w:tcW w:w="1843" w:type="dxa"/>
          </w:tcPr>
          <w:p w:rsidR="008200D4" w:rsidRPr="006C35B2" w:rsidRDefault="006C35B2" w:rsidP="006C35B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C35B2">
              <w:rPr>
                <w:rFonts w:ascii="Verdana" w:hAnsi="Verdana"/>
                <w:b/>
                <w:sz w:val="20"/>
                <w:szCs w:val="20"/>
              </w:rPr>
              <w:t>17. 5. 2018</w:t>
            </w:r>
          </w:p>
          <w:p w:rsidR="006C35B2" w:rsidRDefault="006C35B2" w:rsidP="006C35B2">
            <w:pPr>
              <w:autoSpaceDE w:val="0"/>
              <w:autoSpaceDN w:val="0"/>
              <w:adjustRightInd w:val="0"/>
              <w:jc w:val="both"/>
            </w:pPr>
            <w:r w:rsidRPr="006C35B2">
              <w:rPr>
                <w:rFonts w:ascii="Verdana" w:hAnsi="Verdana"/>
                <w:b/>
                <w:sz w:val="20"/>
                <w:szCs w:val="20"/>
              </w:rPr>
              <w:t>17,30 hodin</w:t>
            </w:r>
          </w:p>
        </w:tc>
      </w:tr>
      <w:tr w:rsidR="008200D4" w:rsidRPr="00367891" w:rsidTr="00CC1762">
        <w:trPr>
          <w:trHeight w:val="436"/>
        </w:trPr>
        <w:tc>
          <w:tcPr>
            <w:tcW w:w="1946" w:type="dxa"/>
          </w:tcPr>
          <w:p w:rsidR="008200D4" w:rsidRDefault="008200D4" w:rsidP="003F575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Červen</w:t>
            </w:r>
          </w:p>
          <w:p w:rsidR="00CC1762" w:rsidRPr="00223ACD" w:rsidRDefault="00223ACD" w:rsidP="00223ACD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23AC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</w:t>
            </w:r>
            <w:r w:rsidR="00CC1762" w:rsidRPr="00223AC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.6. </w:t>
            </w:r>
            <w:r w:rsidRPr="00223AC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- 29.6</w:t>
            </w:r>
          </w:p>
        </w:tc>
        <w:tc>
          <w:tcPr>
            <w:tcW w:w="10064" w:type="dxa"/>
          </w:tcPr>
          <w:p w:rsidR="008200D4" w:rsidRPr="001B5A0B" w:rsidRDefault="006F7083" w:rsidP="003F575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Moldavská ambasáda</w:t>
            </w:r>
            <w:r w:rsidR="00223ACD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– </w:t>
            </w:r>
            <w:r w:rsidR="00223ACD" w:rsidRPr="00702844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současné moldavské umění</w:t>
            </w:r>
          </w:p>
        </w:tc>
        <w:tc>
          <w:tcPr>
            <w:tcW w:w="1843" w:type="dxa"/>
          </w:tcPr>
          <w:p w:rsidR="008200D4" w:rsidRPr="00B971CC" w:rsidRDefault="00B971CC" w:rsidP="003F575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B971C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6.6. 2018</w:t>
            </w:r>
          </w:p>
          <w:p w:rsidR="00B971CC" w:rsidRDefault="00B971CC" w:rsidP="003F575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B971C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18,00 hodin</w:t>
            </w:r>
          </w:p>
        </w:tc>
      </w:tr>
      <w:tr w:rsidR="00CC1762" w:rsidRPr="00367891" w:rsidTr="008200D4">
        <w:trPr>
          <w:trHeight w:val="536"/>
        </w:trPr>
        <w:tc>
          <w:tcPr>
            <w:tcW w:w="1946" w:type="dxa"/>
          </w:tcPr>
          <w:p w:rsidR="00CC1762" w:rsidRDefault="00CC1762" w:rsidP="003F575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Červenec</w:t>
            </w:r>
          </w:p>
          <w:p w:rsidR="00223ACD" w:rsidRPr="00223ACD" w:rsidRDefault="00223ACD" w:rsidP="003F575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23ACD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3.7. – 27.7</w:t>
            </w:r>
          </w:p>
        </w:tc>
        <w:tc>
          <w:tcPr>
            <w:tcW w:w="10064" w:type="dxa"/>
          </w:tcPr>
          <w:p w:rsidR="00CC1762" w:rsidRDefault="00C501C1" w:rsidP="00480AF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Gruz</w:t>
            </w:r>
            <w:r w:rsidR="00480AFB">
              <w:rPr>
                <w:rFonts w:ascii="Verdana" w:hAnsi="Verdana"/>
                <w:sz w:val="20"/>
                <w:szCs w:val="20"/>
              </w:rPr>
              <w:t>í</w:t>
            </w:r>
            <w:r>
              <w:rPr>
                <w:rFonts w:ascii="Verdana" w:hAnsi="Verdana"/>
                <w:sz w:val="20"/>
                <w:szCs w:val="20"/>
              </w:rPr>
              <w:t>nská ambasáda</w:t>
            </w:r>
            <w:r w:rsidR="0098009C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98009C" w:rsidRPr="0098009C">
              <w:rPr>
                <w:rFonts w:ascii="Verdana" w:hAnsi="Verdana"/>
                <w:b/>
                <w:sz w:val="20"/>
                <w:szCs w:val="20"/>
              </w:rPr>
              <w:t>Podivuhodná Gruzie</w:t>
            </w:r>
            <w:r w:rsidR="0098009C">
              <w:rPr>
                <w:rFonts w:ascii="Verdana" w:hAnsi="Verdana"/>
                <w:sz w:val="20"/>
                <w:szCs w:val="20"/>
              </w:rPr>
              <w:t xml:space="preserve"> – fotografie země</w:t>
            </w:r>
          </w:p>
        </w:tc>
        <w:tc>
          <w:tcPr>
            <w:tcW w:w="1843" w:type="dxa"/>
          </w:tcPr>
          <w:p w:rsidR="00CC1762" w:rsidRPr="00480AFB" w:rsidRDefault="00480AFB" w:rsidP="00480AF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80AFB">
              <w:rPr>
                <w:rFonts w:ascii="Verdana" w:hAnsi="Verdana"/>
                <w:b/>
                <w:sz w:val="20"/>
                <w:szCs w:val="20"/>
              </w:rPr>
              <w:t>12.7. 2018</w:t>
            </w:r>
          </w:p>
          <w:p w:rsidR="00480AFB" w:rsidRDefault="00480AFB" w:rsidP="00480AF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17,30 hodin</w:t>
            </w:r>
          </w:p>
        </w:tc>
      </w:tr>
      <w:tr w:rsidR="008200D4" w:rsidRPr="00367891" w:rsidTr="008200D4">
        <w:trPr>
          <w:trHeight w:val="536"/>
        </w:trPr>
        <w:tc>
          <w:tcPr>
            <w:tcW w:w="1946" w:type="dxa"/>
          </w:tcPr>
          <w:p w:rsidR="008200D4" w:rsidRDefault="003F575B" w:rsidP="003F575B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Srpen</w:t>
            </w:r>
          </w:p>
          <w:p w:rsidR="003F575B" w:rsidRPr="003F575B" w:rsidRDefault="003F575B" w:rsidP="00286CDF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F575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30.7 – 1</w:t>
            </w:r>
            <w:r w:rsidR="00286CDF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9</w:t>
            </w:r>
            <w:r w:rsidRPr="003F575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. 8</w:t>
            </w:r>
          </w:p>
        </w:tc>
        <w:tc>
          <w:tcPr>
            <w:tcW w:w="10064" w:type="dxa"/>
          </w:tcPr>
          <w:p w:rsidR="008200D4" w:rsidRPr="001B5A0B" w:rsidRDefault="008200D4" w:rsidP="003F575B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6E157A">
              <w:rPr>
                <w:rFonts w:ascii="Verdana" w:hAnsi="Verdana"/>
                <w:b/>
                <w:sz w:val="20"/>
                <w:szCs w:val="20"/>
              </w:rPr>
              <w:t>Ex libris</w:t>
            </w:r>
            <w:r>
              <w:rPr>
                <w:rFonts w:ascii="Verdana" w:hAnsi="Verdana"/>
                <w:sz w:val="20"/>
                <w:szCs w:val="20"/>
              </w:rPr>
              <w:t xml:space="preserve"> – 100 výročí vzniku občanského spolku</w:t>
            </w:r>
            <w:r w:rsidR="003F575B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3F575B" w:rsidRPr="006E157A">
              <w:rPr>
                <w:rFonts w:ascii="Verdana" w:hAnsi="Verdana"/>
                <w:b/>
                <w:sz w:val="20"/>
                <w:szCs w:val="20"/>
              </w:rPr>
              <w:t>mladí tvůrci z Prahy 6</w:t>
            </w:r>
          </w:p>
        </w:tc>
        <w:tc>
          <w:tcPr>
            <w:tcW w:w="1843" w:type="dxa"/>
          </w:tcPr>
          <w:p w:rsidR="008200D4" w:rsidRDefault="008200D4" w:rsidP="004A5FE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200D4" w:rsidRPr="00367891" w:rsidTr="008200D4">
        <w:tc>
          <w:tcPr>
            <w:tcW w:w="1946" w:type="dxa"/>
          </w:tcPr>
          <w:p w:rsidR="006F7083" w:rsidRDefault="008200D4" w:rsidP="006F7083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Srpen</w:t>
            </w:r>
            <w:r w:rsidR="002D07F9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/ Září</w:t>
            </w:r>
          </w:p>
          <w:p w:rsidR="008200D4" w:rsidRPr="00AB7955" w:rsidRDefault="006F7083" w:rsidP="000B40D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B7955">
              <w:rPr>
                <w:rFonts w:ascii="Verdana" w:hAnsi="Verdana" w:cs="Arial"/>
                <w:b/>
                <w:bCs/>
                <w:sz w:val="20"/>
                <w:szCs w:val="20"/>
              </w:rPr>
              <w:t>20. 8. – 1</w:t>
            </w:r>
            <w:r w:rsidR="000B40DE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Pr="00AB795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9. </w:t>
            </w:r>
          </w:p>
        </w:tc>
        <w:tc>
          <w:tcPr>
            <w:tcW w:w="10064" w:type="dxa"/>
          </w:tcPr>
          <w:p w:rsidR="008200D4" w:rsidRPr="001B5A0B" w:rsidRDefault="008200D4" w:rsidP="00F53EAB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Arial"/>
                <w:bCs/>
                <w:sz w:val="20"/>
                <w:szCs w:val="20"/>
              </w:rPr>
            </w:pPr>
            <w:r w:rsidRPr="006670B9">
              <w:rPr>
                <w:rFonts w:ascii="Verdana" w:hAnsi="Verdana" w:cs="Arial"/>
                <w:b/>
                <w:bCs/>
                <w:sz w:val="20"/>
                <w:szCs w:val="20"/>
              </w:rPr>
              <w:t>50</w:t>
            </w:r>
            <w:r w:rsidR="006670B9">
              <w:rPr>
                <w:rFonts w:ascii="Verdana" w:hAnsi="Verdana" w:cs="Arial"/>
                <w:b/>
                <w:bCs/>
                <w:sz w:val="20"/>
                <w:szCs w:val="20"/>
              </w:rPr>
              <w:t>.</w:t>
            </w:r>
            <w:r w:rsidRPr="006670B9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výročí okupace ČR</w:t>
            </w:r>
            <w:r w:rsidR="00AB7955">
              <w:rPr>
                <w:rFonts w:ascii="Verdana" w:hAnsi="Verdana" w:cs="Arial"/>
                <w:bCs/>
                <w:sz w:val="20"/>
                <w:szCs w:val="20"/>
              </w:rPr>
              <w:t xml:space="preserve"> – černobílé fotografie pamětníka události fotografa Bohumila Dobrovolského (účast dětí ZŠ)</w:t>
            </w:r>
            <w:r w:rsidR="000B40DE">
              <w:rPr>
                <w:rFonts w:ascii="Verdana" w:hAnsi="Verdana" w:cs="Arial"/>
                <w:bCs/>
                <w:sz w:val="20"/>
                <w:szCs w:val="20"/>
              </w:rPr>
              <w:t xml:space="preserve"> termín dernisáže se doladí podle účasti děti</w:t>
            </w:r>
          </w:p>
        </w:tc>
        <w:tc>
          <w:tcPr>
            <w:tcW w:w="1843" w:type="dxa"/>
          </w:tcPr>
          <w:p w:rsidR="008200D4" w:rsidRPr="006F7083" w:rsidRDefault="006F7083" w:rsidP="000B40DE">
            <w:pPr>
              <w:autoSpaceDE w:val="0"/>
              <w:autoSpaceDN w:val="0"/>
              <w:adjustRightInd w:val="0"/>
              <w:spacing w:after="24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F7083">
              <w:rPr>
                <w:rFonts w:ascii="Verdana" w:hAnsi="Verdana" w:cs="Arial"/>
                <w:b/>
                <w:bCs/>
                <w:sz w:val="20"/>
                <w:szCs w:val="20"/>
              </w:rPr>
              <w:t>Dernisáž 1</w:t>
            </w:r>
            <w:r w:rsidR="000B40DE">
              <w:rPr>
                <w:rFonts w:ascii="Verdana" w:hAnsi="Verdana" w:cs="Arial"/>
                <w:b/>
                <w:bCs/>
                <w:sz w:val="20"/>
                <w:szCs w:val="20"/>
              </w:rPr>
              <w:t>1</w:t>
            </w:r>
            <w:r w:rsidRPr="006F7083">
              <w:rPr>
                <w:rFonts w:ascii="Verdana" w:hAnsi="Verdana" w:cs="Arial"/>
                <w:b/>
                <w:bCs/>
                <w:sz w:val="20"/>
                <w:szCs w:val="20"/>
              </w:rPr>
              <w:t>.9.</w:t>
            </w:r>
          </w:p>
        </w:tc>
      </w:tr>
      <w:tr w:rsidR="008200D4" w:rsidRPr="00367891" w:rsidTr="008200D4">
        <w:trPr>
          <w:trHeight w:val="410"/>
        </w:trPr>
        <w:tc>
          <w:tcPr>
            <w:tcW w:w="1946" w:type="dxa"/>
          </w:tcPr>
          <w:p w:rsidR="008200D4" w:rsidRPr="001B5A0B" w:rsidRDefault="000C2EDB" w:rsidP="000B40DE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0C2E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</w:t>
            </w:r>
            <w:r w:rsidR="000B40D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</w:t>
            </w:r>
            <w:r w:rsidRPr="000C2E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.9. – 28.9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64" w:type="dxa"/>
          </w:tcPr>
          <w:p w:rsidR="008200D4" w:rsidRPr="000C2EDB" w:rsidRDefault="000C2EDB" w:rsidP="0002278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0C2ED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Fotografie Senioři</w:t>
            </w:r>
          </w:p>
        </w:tc>
        <w:tc>
          <w:tcPr>
            <w:tcW w:w="1843" w:type="dxa"/>
          </w:tcPr>
          <w:p w:rsidR="008200D4" w:rsidRDefault="000B40DE" w:rsidP="00D84DA9">
            <w:pPr>
              <w:autoSpaceDE w:val="0"/>
              <w:autoSpaceDN w:val="0"/>
              <w:adjustRightInd w:val="0"/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Vernisáž 13.9. ?</w:t>
            </w:r>
          </w:p>
        </w:tc>
      </w:tr>
      <w:tr w:rsidR="008200D4" w:rsidRPr="00367891" w:rsidTr="008200D4">
        <w:trPr>
          <w:trHeight w:val="504"/>
        </w:trPr>
        <w:tc>
          <w:tcPr>
            <w:tcW w:w="1946" w:type="dxa"/>
          </w:tcPr>
          <w:p w:rsidR="008200D4" w:rsidRDefault="008200D4" w:rsidP="003F575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Říjen</w:t>
            </w:r>
          </w:p>
          <w:p w:rsidR="003F575B" w:rsidRPr="003F575B" w:rsidRDefault="003F575B" w:rsidP="003F575B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F575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1.10. – 31.10</w:t>
            </w:r>
          </w:p>
        </w:tc>
        <w:tc>
          <w:tcPr>
            <w:tcW w:w="10064" w:type="dxa"/>
          </w:tcPr>
          <w:p w:rsidR="008200D4" w:rsidRPr="001B5A0B" w:rsidRDefault="008200D4" w:rsidP="00C20F1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BB1AF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100 let české státnosti</w:t>
            </w:r>
            <w:r w:rsidR="006F7083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ve spolupráci s PostBellem</w:t>
            </w:r>
          </w:p>
        </w:tc>
        <w:tc>
          <w:tcPr>
            <w:tcW w:w="1843" w:type="dxa"/>
          </w:tcPr>
          <w:p w:rsidR="008200D4" w:rsidRPr="003F575B" w:rsidRDefault="003F575B" w:rsidP="00C20F1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3F575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4.10. 2018</w:t>
            </w:r>
          </w:p>
        </w:tc>
      </w:tr>
      <w:tr w:rsidR="008200D4" w:rsidRPr="00367891" w:rsidTr="008200D4">
        <w:trPr>
          <w:trHeight w:val="600"/>
        </w:trPr>
        <w:tc>
          <w:tcPr>
            <w:tcW w:w="1946" w:type="dxa"/>
          </w:tcPr>
          <w:p w:rsidR="008200D4" w:rsidRPr="001B5A0B" w:rsidRDefault="008200D4" w:rsidP="005C661D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0064" w:type="dxa"/>
          </w:tcPr>
          <w:p w:rsidR="008200D4" w:rsidRPr="001B5A0B" w:rsidRDefault="0002278B" w:rsidP="00DC3E06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Výstava sochaře </w:t>
            </w:r>
            <w:r w:rsidRPr="00762FA1">
              <w:rPr>
                <w:b/>
                <w:sz w:val="24"/>
                <w:szCs w:val="24"/>
              </w:rPr>
              <w:t>Břetislava Bendy</w:t>
            </w:r>
            <w:r>
              <w:rPr>
                <w:sz w:val="24"/>
                <w:szCs w:val="24"/>
              </w:rPr>
              <w:t>, sochy českých velikánů  (zapůjčí jeho vnuk)</w:t>
            </w:r>
          </w:p>
        </w:tc>
        <w:tc>
          <w:tcPr>
            <w:tcW w:w="1843" w:type="dxa"/>
          </w:tcPr>
          <w:p w:rsidR="008200D4" w:rsidRDefault="008200D4" w:rsidP="00103A2A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8200D4" w:rsidRPr="00367891" w:rsidTr="008200D4">
        <w:trPr>
          <w:trHeight w:val="600"/>
        </w:trPr>
        <w:tc>
          <w:tcPr>
            <w:tcW w:w="1946" w:type="dxa"/>
          </w:tcPr>
          <w:p w:rsidR="008200D4" w:rsidRDefault="008200D4" w:rsidP="002D07F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Prosinec</w:t>
            </w:r>
          </w:p>
          <w:p w:rsidR="002D07F9" w:rsidRPr="00CC1762" w:rsidRDefault="002D07F9" w:rsidP="00CC1762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CC1762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3.12– 7.1.2019</w:t>
            </w:r>
          </w:p>
        </w:tc>
        <w:tc>
          <w:tcPr>
            <w:tcW w:w="10064" w:type="dxa"/>
          </w:tcPr>
          <w:p w:rsidR="008200D4" w:rsidRPr="001B5A0B" w:rsidRDefault="002D07F9" w:rsidP="002D07F9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BB1AFE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Vánoční tématika a adventní večer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 - v</w:t>
            </w:r>
            <w:r w:rsidR="008200D4" w:rsidRPr="001B5A0B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ýstava pro děti </w:t>
            </w:r>
            <w:r w:rsidR="00AB7955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spojená s Mikulášem</w:t>
            </w:r>
          </w:p>
        </w:tc>
        <w:tc>
          <w:tcPr>
            <w:tcW w:w="1843" w:type="dxa"/>
          </w:tcPr>
          <w:p w:rsidR="008200D4" w:rsidRDefault="00AB7955" w:rsidP="00B7212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AB795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5. 12. 2018</w:t>
            </w:r>
          </w:p>
          <w:p w:rsidR="00AB7955" w:rsidRPr="00AB7955" w:rsidRDefault="00AB7955" w:rsidP="00B7212E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17,00 hodin</w:t>
            </w:r>
          </w:p>
        </w:tc>
      </w:tr>
    </w:tbl>
    <w:p w:rsidR="006F6DF8" w:rsidRDefault="006F6DF8" w:rsidP="007B062B">
      <w:pPr>
        <w:autoSpaceDE w:val="0"/>
        <w:autoSpaceDN w:val="0"/>
        <w:adjustRightInd w:val="0"/>
        <w:spacing w:after="240" w:line="240" w:lineRule="auto"/>
        <w:ind w:left="357"/>
        <w:jc w:val="both"/>
        <w:rPr>
          <w:rFonts w:ascii="Verdana" w:hAnsi="Verdana"/>
          <w:sz w:val="20"/>
          <w:szCs w:val="20"/>
        </w:rPr>
      </w:pPr>
    </w:p>
    <w:sectPr w:rsidR="006F6DF8" w:rsidSect="00B7212E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26" w:rsidRDefault="000E4C26" w:rsidP="003F4CCF">
      <w:pPr>
        <w:spacing w:after="0" w:line="240" w:lineRule="auto"/>
      </w:pPr>
      <w:r>
        <w:separator/>
      </w:r>
    </w:p>
  </w:endnote>
  <w:endnote w:type="continuationSeparator" w:id="0">
    <w:p w:rsidR="000E4C26" w:rsidRDefault="000E4C26" w:rsidP="003F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258816"/>
      <w:docPartObj>
        <w:docPartGallery w:val="Page Numbers (Bottom of Page)"/>
        <w:docPartUnique/>
      </w:docPartObj>
    </w:sdtPr>
    <w:sdtEndPr/>
    <w:sdtContent>
      <w:p w:rsidR="003F4CCF" w:rsidRDefault="003F4CC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C26">
          <w:rPr>
            <w:noProof/>
          </w:rPr>
          <w:t>1</w:t>
        </w:r>
        <w:r>
          <w:fldChar w:fldCharType="end"/>
        </w:r>
      </w:p>
    </w:sdtContent>
  </w:sdt>
  <w:p w:rsidR="003F4CCF" w:rsidRDefault="003F4C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26" w:rsidRDefault="000E4C26" w:rsidP="003F4CCF">
      <w:pPr>
        <w:spacing w:after="0" w:line="240" w:lineRule="auto"/>
      </w:pPr>
      <w:r>
        <w:separator/>
      </w:r>
    </w:p>
  </w:footnote>
  <w:footnote w:type="continuationSeparator" w:id="0">
    <w:p w:rsidR="000E4C26" w:rsidRDefault="000E4C26" w:rsidP="003F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DC7"/>
    <w:multiLevelType w:val="hybridMultilevel"/>
    <w:tmpl w:val="3A1828C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AE0F1F"/>
    <w:multiLevelType w:val="hybridMultilevel"/>
    <w:tmpl w:val="85AC92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E2717"/>
    <w:multiLevelType w:val="hybridMultilevel"/>
    <w:tmpl w:val="AD52C55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C5C1A38"/>
    <w:multiLevelType w:val="hybridMultilevel"/>
    <w:tmpl w:val="329C19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7AB129D"/>
    <w:multiLevelType w:val="hybridMultilevel"/>
    <w:tmpl w:val="30DA6B18"/>
    <w:lvl w:ilvl="0" w:tplc="03367B7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15529F8"/>
    <w:multiLevelType w:val="hybridMultilevel"/>
    <w:tmpl w:val="4D868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A5"/>
    <w:rsid w:val="00007D99"/>
    <w:rsid w:val="000156E2"/>
    <w:rsid w:val="000158EA"/>
    <w:rsid w:val="0002278B"/>
    <w:rsid w:val="000255C5"/>
    <w:rsid w:val="00032830"/>
    <w:rsid w:val="00044304"/>
    <w:rsid w:val="00045F1A"/>
    <w:rsid w:val="00071A08"/>
    <w:rsid w:val="00074453"/>
    <w:rsid w:val="00083B63"/>
    <w:rsid w:val="000935A5"/>
    <w:rsid w:val="000A38B6"/>
    <w:rsid w:val="000A7CD1"/>
    <w:rsid w:val="000B40DE"/>
    <w:rsid w:val="000B7093"/>
    <w:rsid w:val="000C2E0C"/>
    <w:rsid w:val="000C2EDB"/>
    <w:rsid w:val="000D5D8D"/>
    <w:rsid w:val="000E041F"/>
    <w:rsid w:val="000E4C26"/>
    <w:rsid w:val="00103A2A"/>
    <w:rsid w:val="001148D4"/>
    <w:rsid w:val="001160B3"/>
    <w:rsid w:val="00116360"/>
    <w:rsid w:val="00116F9A"/>
    <w:rsid w:val="00120C07"/>
    <w:rsid w:val="0012412E"/>
    <w:rsid w:val="00124C34"/>
    <w:rsid w:val="00127820"/>
    <w:rsid w:val="001559AF"/>
    <w:rsid w:val="00162E17"/>
    <w:rsid w:val="00167811"/>
    <w:rsid w:val="001826CB"/>
    <w:rsid w:val="0018453A"/>
    <w:rsid w:val="00186459"/>
    <w:rsid w:val="00197D42"/>
    <w:rsid w:val="001B5A0B"/>
    <w:rsid w:val="001C0CA5"/>
    <w:rsid w:val="001C4A0C"/>
    <w:rsid w:val="001E450E"/>
    <w:rsid w:val="00200637"/>
    <w:rsid w:val="00205136"/>
    <w:rsid w:val="0021040B"/>
    <w:rsid w:val="0022270B"/>
    <w:rsid w:val="00223ACD"/>
    <w:rsid w:val="00250E9C"/>
    <w:rsid w:val="0027498D"/>
    <w:rsid w:val="00286CDF"/>
    <w:rsid w:val="002A1BD5"/>
    <w:rsid w:val="002B59E1"/>
    <w:rsid w:val="002D07F9"/>
    <w:rsid w:val="002F7C6A"/>
    <w:rsid w:val="003022AD"/>
    <w:rsid w:val="00315FE2"/>
    <w:rsid w:val="00322A41"/>
    <w:rsid w:val="003242FE"/>
    <w:rsid w:val="00332142"/>
    <w:rsid w:val="003352BF"/>
    <w:rsid w:val="00343C83"/>
    <w:rsid w:val="00354E87"/>
    <w:rsid w:val="003568FB"/>
    <w:rsid w:val="0036355B"/>
    <w:rsid w:val="00367891"/>
    <w:rsid w:val="003934AA"/>
    <w:rsid w:val="003935EE"/>
    <w:rsid w:val="003D6A63"/>
    <w:rsid w:val="003E1748"/>
    <w:rsid w:val="003E5CE7"/>
    <w:rsid w:val="003F206D"/>
    <w:rsid w:val="003F4CCF"/>
    <w:rsid w:val="003F53AD"/>
    <w:rsid w:val="003F575B"/>
    <w:rsid w:val="00426D5E"/>
    <w:rsid w:val="00434D73"/>
    <w:rsid w:val="00436EE7"/>
    <w:rsid w:val="00437FC8"/>
    <w:rsid w:val="004502E6"/>
    <w:rsid w:val="004543E1"/>
    <w:rsid w:val="004553E3"/>
    <w:rsid w:val="00456067"/>
    <w:rsid w:val="004565DB"/>
    <w:rsid w:val="004577E3"/>
    <w:rsid w:val="00471B62"/>
    <w:rsid w:val="00480AFB"/>
    <w:rsid w:val="0048268B"/>
    <w:rsid w:val="00484884"/>
    <w:rsid w:val="00491500"/>
    <w:rsid w:val="0049197B"/>
    <w:rsid w:val="004A0693"/>
    <w:rsid w:val="004A4271"/>
    <w:rsid w:val="004A5FEE"/>
    <w:rsid w:val="004B79CF"/>
    <w:rsid w:val="004D233C"/>
    <w:rsid w:val="004E5CEF"/>
    <w:rsid w:val="005043E7"/>
    <w:rsid w:val="0050665F"/>
    <w:rsid w:val="00507891"/>
    <w:rsid w:val="00520035"/>
    <w:rsid w:val="00520495"/>
    <w:rsid w:val="005278EB"/>
    <w:rsid w:val="00532BCE"/>
    <w:rsid w:val="005363FE"/>
    <w:rsid w:val="00546631"/>
    <w:rsid w:val="005602A0"/>
    <w:rsid w:val="00567826"/>
    <w:rsid w:val="0058012A"/>
    <w:rsid w:val="00586C87"/>
    <w:rsid w:val="005A0FC4"/>
    <w:rsid w:val="005A21F7"/>
    <w:rsid w:val="005A5054"/>
    <w:rsid w:val="005C20D8"/>
    <w:rsid w:val="005C29D0"/>
    <w:rsid w:val="005C661D"/>
    <w:rsid w:val="005D2DD5"/>
    <w:rsid w:val="005E19AD"/>
    <w:rsid w:val="005E1FBE"/>
    <w:rsid w:val="00601064"/>
    <w:rsid w:val="006058D5"/>
    <w:rsid w:val="00605A06"/>
    <w:rsid w:val="0060612B"/>
    <w:rsid w:val="00611447"/>
    <w:rsid w:val="006142CC"/>
    <w:rsid w:val="00625D92"/>
    <w:rsid w:val="00643D4C"/>
    <w:rsid w:val="006445EE"/>
    <w:rsid w:val="0066236D"/>
    <w:rsid w:val="006651B5"/>
    <w:rsid w:val="006670B9"/>
    <w:rsid w:val="00674953"/>
    <w:rsid w:val="00680DDD"/>
    <w:rsid w:val="00684FC1"/>
    <w:rsid w:val="006957B3"/>
    <w:rsid w:val="006A7F6D"/>
    <w:rsid w:val="006B76D1"/>
    <w:rsid w:val="006C35B2"/>
    <w:rsid w:val="006C7043"/>
    <w:rsid w:val="006E157A"/>
    <w:rsid w:val="006F18E4"/>
    <w:rsid w:val="006F3C10"/>
    <w:rsid w:val="006F6DF8"/>
    <w:rsid w:val="006F7083"/>
    <w:rsid w:val="00702844"/>
    <w:rsid w:val="00706111"/>
    <w:rsid w:val="00715EE9"/>
    <w:rsid w:val="00721514"/>
    <w:rsid w:val="00744592"/>
    <w:rsid w:val="00753801"/>
    <w:rsid w:val="00757A18"/>
    <w:rsid w:val="00762FA1"/>
    <w:rsid w:val="0078477A"/>
    <w:rsid w:val="007B012C"/>
    <w:rsid w:val="007B062B"/>
    <w:rsid w:val="007B54F4"/>
    <w:rsid w:val="007E519F"/>
    <w:rsid w:val="007E5ABC"/>
    <w:rsid w:val="007E7C90"/>
    <w:rsid w:val="008174A6"/>
    <w:rsid w:val="008200D4"/>
    <w:rsid w:val="0084559C"/>
    <w:rsid w:val="008546B0"/>
    <w:rsid w:val="00857556"/>
    <w:rsid w:val="00865A53"/>
    <w:rsid w:val="00874886"/>
    <w:rsid w:val="008949C5"/>
    <w:rsid w:val="00896759"/>
    <w:rsid w:val="008B6C5E"/>
    <w:rsid w:val="008C293B"/>
    <w:rsid w:val="008C71B1"/>
    <w:rsid w:val="008E0935"/>
    <w:rsid w:val="009066A4"/>
    <w:rsid w:val="00912C2F"/>
    <w:rsid w:val="009369D6"/>
    <w:rsid w:val="00941DA8"/>
    <w:rsid w:val="00943798"/>
    <w:rsid w:val="00962A09"/>
    <w:rsid w:val="0098009C"/>
    <w:rsid w:val="00980BAF"/>
    <w:rsid w:val="009823FE"/>
    <w:rsid w:val="00982C0C"/>
    <w:rsid w:val="009A015F"/>
    <w:rsid w:val="009A1BC4"/>
    <w:rsid w:val="009A2350"/>
    <w:rsid w:val="009A2DF4"/>
    <w:rsid w:val="009B750E"/>
    <w:rsid w:val="009C4B80"/>
    <w:rsid w:val="009F1228"/>
    <w:rsid w:val="00A048CB"/>
    <w:rsid w:val="00A101B7"/>
    <w:rsid w:val="00A15E45"/>
    <w:rsid w:val="00A46631"/>
    <w:rsid w:val="00A56619"/>
    <w:rsid w:val="00A61D4C"/>
    <w:rsid w:val="00A752F3"/>
    <w:rsid w:val="00A818F6"/>
    <w:rsid w:val="00A838E1"/>
    <w:rsid w:val="00AA1DC5"/>
    <w:rsid w:val="00AB048D"/>
    <w:rsid w:val="00AB7955"/>
    <w:rsid w:val="00AD6682"/>
    <w:rsid w:val="00AE1787"/>
    <w:rsid w:val="00B04B99"/>
    <w:rsid w:val="00B1161A"/>
    <w:rsid w:val="00B21DB7"/>
    <w:rsid w:val="00B33EC7"/>
    <w:rsid w:val="00B448A5"/>
    <w:rsid w:val="00B7212E"/>
    <w:rsid w:val="00B85BDE"/>
    <w:rsid w:val="00B9641B"/>
    <w:rsid w:val="00B971CC"/>
    <w:rsid w:val="00BA359F"/>
    <w:rsid w:val="00BB1AFE"/>
    <w:rsid w:val="00BB25C8"/>
    <w:rsid w:val="00BC7BFA"/>
    <w:rsid w:val="00BD1F4D"/>
    <w:rsid w:val="00BE7405"/>
    <w:rsid w:val="00C10FDA"/>
    <w:rsid w:val="00C141BC"/>
    <w:rsid w:val="00C47D0D"/>
    <w:rsid w:val="00C501C1"/>
    <w:rsid w:val="00C5260A"/>
    <w:rsid w:val="00C759A4"/>
    <w:rsid w:val="00C92B80"/>
    <w:rsid w:val="00CC1762"/>
    <w:rsid w:val="00CD599A"/>
    <w:rsid w:val="00CE7D2D"/>
    <w:rsid w:val="00CF1941"/>
    <w:rsid w:val="00D01460"/>
    <w:rsid w:val="00D02C5B"/>
    <w:rsid w:val="00D12853"/>
    <w:rsid w:val="00D2142D"/>
    <w:rsid w:val="00D24EE5"/>
    <w:rsid w:val="00D36BF0"/>
    <w:rsid w:val="00D41431"/>
    <w:rsid w:val="00D75DD0"/>
    <w:rsid w:val="00D80275"/>
    <w:rsid w:val="00D82B6B"/>
    <w:rsid w:val="00D84DA9"/>
    <w:rsid w:val="00D85F94"/>
    <w:rsid w:val="00DC3E06"/>
    <w:rsid w:val="00DF1929"/>
    <w:rsid w:val="00E016B9"/>
    <w:rsid w:val="00E0668A"/>
    <w:rsid w:val="00E13099"/>
    <w:rsid w:val="00E159A9"/>
    <w:rsid w:val="00E64B16"/>
    <w:rsid w:val="00E93D2B"/>
    <w:rsid w:val="00EA2D34"/>
    <w:rsid w:val="00EA32B6"/>
    <w:rsid w:val="00EB5419"/>
    <w:rsid w:val="00EE76A3"/>
    <w:rsid w:val="00EF48B4"/>
    <w:rsid w:val="00F117ED"/>
    <w:rsid w:val="00F13FDC"/>
    <w:rsid w:val="00F2693D"/>
    <w:rsid w:val="00F53423"/>
    <w:rsid w:val="00F53EAB"/>
    <w:rsid w:val="00F64E1F"/>
    <w:rsid w:val="00F6701F"/>
    <w:rsid w:val="00F70E33"/>
    <w:rsid w:val="00F73305"/>
    <w:rsid w:val="00F856D9"/>
    <w:rsid w:val="00FB4794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5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65A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CCF"/>
  </w:style>
  <w:style w:type="paragraph" w:styleId="Zpat">
    <w:name w:val="footer"/>
    <w:basedOn w:val="Normln"/>
    <w:link w:val="ZpatChar"/>
    <w:uiPriority w:val="99"/>
    <w:unhideWhenUsed/>
    <w:rsid w:val="003F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CCF"/>
  </w:style>
  <w:style w:type="character" w:styleId="Hypertextovodkaz">
    <w:name w:val="Hyperlink"/>
    <w:basedOn w:val="Standardnpsmoodstavce"/>
    <w:uiPriority w:val="99"/>
    <w:unhideWhenUsed/>
    <w:rsid w:val="00744592"/>
    <w:rPr>
      <w:color w:val="2B398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5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65A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CCF"/>
  </w:style>
  <w:style w:type="paragraph" w:styleId="Zpat">
    <w:name w:val="footer"/>
    <w:basedOn w:val="Normln"/>
    <w:link w:val="ZpatChar"/>
    <w:uiPriority w:val="99"/>
    <w:unhideWhenUsed/>
    <w:rsid w:val="003F4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CCF"/>
  </w:style>
  <w:style w:type="character" w:styleId="Hypertextovodkaz">
    <w:name w:val="Hyperlink"/>
    <w:basedOn w:val="Standardnpsmoodstavce"/>
    <w:uiPriority w:val="99"/>
    <w:unhideWhenUsed/>
    <w:rsid w:val="00744592"/>
    <w:rPr>
      <w:color w:val="2B398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4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A17E-FAA7-4E0B-8E1E-09CF6D97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Stoklásková</dc:creator>
  <cp:lastModifiedBy>Libuše Stoklásková</cp:lastModifiedBy>
  <cp:revision>2</cp:revision>
  <cp:lastPrinted>2018-06-07T13:25:00Z</cp:lastPrinted>
  <dcterms:created xsi:type="dcterms:W3CDTF">2018-09-27T13:39:00Z</dcterms:created>
  <dcterms:modified xsi:type="dcterms:W3CDTF">2018-09-27T13:39:00Z</dcterms:modified>
</cp:coreProperties>
</file>