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AFB3B3" w14:textId="52B1AA4B" w:rsidR="00F10F0A" w:rsidRPr="00C2209C" w:rsidRDefault="00F10F0A" w:rsidP="00F265D3">
      <w:pPr>
        <w:spacing w:after="0" w:line="240" w:lineRule="auto"/>
        <w:ind w:left="2127" w:hanging="2127"/>
        <w:jc w:val="center"/>
        <w:rPr>
          <w:rFonts w:ascii="Arial" w:hAnsi="Arial" w:cs="Arial"/>
          <w:b/>
        </w:rPr>
      </w:pPr>
      <w:r w:rsidRPr="00C2209C">
        <w:rPr>
          <w:rFonts w:ascii="Arial" w:hAnsi="Arial" w:cs="Arial"/>
          <w:b/>
          <w:noProof/>
          <w:lang w:eastAsia="cs-CZ"/>
        </w:rPr>
        <w:drawing>
          <wp:inline distT="0" distB="0" distL="0" distR="0" wp14:anchorId="04DEDEDC" wp14:editId="313F7DA0">
            <wp:extent cx="887821" cy="1117280"/>
            <wp:effectExtent l="0" t="0" r="7620" b="698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aha6_log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8526" cy="1118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8DCDCA" w14:textId="77777777" w:rsidR="00F10F0A" w:rsidRPr="00C2209C" w:rsidRDefault="00F10F0A" w:rsidP="00F265D3">
      <w:pPr>
        <w:spacing w:after="0" w:line="240" w:lineRule="auto"/>
        <w:ind w:left="2127" w:hanging="2127"/>
        <w:jc w:val="center"/>
        <w:rPr>
          <w:rFonts w:ascii="Arial" w:hAnsi="Arial" w:cs="Arial"/>
          <w:b/>
        </w:rPr>
      </w:pPr>
    </w:p>
    <w:p w14:paraId="1ED332E1" w14:textId="77777777" w:rsidR="00F265D3" w:rsidRPr="00C2209C" w:rsidRDefault="00877049" w:rsidP="00C87EF5">
      <w:pPr>
        <w:spacing w:after="0" w:line="240" w:lineRule="auto"/>
        <w:ind w:left="2127" w:hanging="2127"/>
        <w:jc w:val="center"/>
        <w:rPr>
          <w:rFonts w:ascii="Arial" w:hAnsi="Arial" w:cs="Arial"/>
          <w:b/>
          <w:sz w:val="32"/>
          <w:szCs w:val="32"/>
        </w:rPr>
      </w:pPr>
      <w:r w:rsidRPr="00C2209C">
        <w:rPr>
          <w:rFonts w:ascii="Arial" w:hAnsi="Arial" w:cs="Arial"/>
          <w:b/>
          <w:sz w:val="32"/>
          <w:szCs w:val="32"/>
        </w:rPr>
        <w:t xml:space="preserve">Zápis </w:t>
      </w:r>
    </w:p>
    <w:p w14:paraId="27539C7C" w14:textId="31BE91F5" w:rsidR="00F265D3" w:rsidRPr="00C2209C" w:rsidRDefault="00877049" w:rsidP="00C87EF5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2209C">
        <w:rPr>
          <w:rFonts w:ascii="Arial" w:hAnsi="Arial" w:cs="Arial"/>
          <w:b/>
          <w:sz w:val="32"/>
          <w:szCs w:val="32"/>
        </w:rPr>
        <w:t xml:space="preserve">ze zasedání </w:t>
      </w:r>
      <w:r w:rsidR="00312C77" w:rsidRPr="00C2209C">
        <w:rPr>
          <w:rFonts w:ascii="Arial" w:hAnsi="Arial" w:cs="Arial"/>
          <w:b/>
          <w:sz w:val="32"/>
          <w:szCs w:val="32"/>
        </w:rPr>
        <w:t>Komise pro kulturu</w:t>
      </w:r>
      <w:r w:rsidRPr="00C2209C">
        <w:rPr>
          <w:rFonts w:ascii="Arial" w:hAnsi="Arial" w:cs="Arial"/>
          <w:b/>
          <w:sz w:val="32"/>
          <w:szCs w:val="32"/>
        </w:rPr>
        <w:t xml:space="preserve"> RMČ Praha 6</w:t>
      </w:r>
    </w:p>
    <w:p w14:paraId="4DA7041B" w14:textId="77777777" w:rsidR="00F265D3" w:rsidRPr="00C2209C" w:rsidRDefault="00F265D3" w:rsidP="00F265D3">
      <w:pPr>
        <w:spacing w:before="120" w:after="120" w:line="240" w:lineRule="auto"/>
        <w:jc w:val="both"/>
        <w:rPr>
          <w:rFonts w:ascii="Arial" w:hAnsi="Arial" w:cs="Arial"/>
          <w:b/>
        </w:rPr>
      </w:pPr>
    </w:p>
    <w:p w14:paraId="1B556F74" w14:textId="75CEE706" w:rsidR="00F265D3" w:rsidRPr="00C2209C" w:rsidRDefault="00877049" w:rsidP="00F265D3">
      <w:pPr>
        <w:spacing w:before="120" w:after="120" w:line="240" w:lineRule="auto"/>
        <w:jc w:val="both"/>
        <w:rPr>
          <w:rFonts w:ascii="Arial" w:hAnsi="Arial" w:cs="Arial"/>
        </w:rPr>
      </w:pPr>
      <w:r w:rsidRPr="00C2209C">
        <w:rPr>
          <w:rFonts w:ascii="Arial" w:hAnsi="Arial" w:cs="Arial"/>
          <w:b/>
        </w:rPr>
        <w:t>Datum zasedání:</w:t>
      </w:r>
      <w:r w:rsidRPr="00C2209C">
        <w:rPr>
          <w:rFonts w:ascii="Arial" w:hAnsi="Arial" w:cs="Arial"/>
        </w:rPr>
        <w:tab/>
      </w:r>
      <w:r w:rsidR="0048319A" w:rsidRPr="00C2209C">
        <w:rPr>
          <w:rFonts w:ascii="Arial" w:hAnsi="Arial" w:cs="Arial"/>
        </w:rPr>
        <w:t>14</w:t>
      </w:r>
      <w:r w:rsidR="006C77ED" w:rsidRPr="00C2209C">
        <w:rPr>
          <w:rFonts w:ascii="Arial" w:hAnsi="Arial" w:cs="Arial"/>
        </w:rPr>
        <w:t xml:space="preserve">. </w:t>
      </w:r>
      <w:r w:rsidR="0048319A" w:rsidRPr="00C2209C">
        <w:rPr>
          <w:rFonts w:ascii="Arial" w:hAnsi="Arial" w:cs="Arial"/>
        </w:rPr>
        <w:t>května</w:t>
      </w:r>
      <w:r w:rsidR="00CA1470" w:rsidRPr="00C2209C">
        <w:rPr>
          <w:rFonts w:ascii="Arial" w:hAnsi="Arial" w:cs="Arial"/>
        </w:rPr>
        <w:t xml:space="preserve"> 202</w:t>
      </w:r>
      <w:r w:rsidR="006C77ED" w:rsidRPr="00C2209C">
        <w:rPr>
          <w:rFonts w:ascii="Arial" w:hAnsi="Arial" w:cs="Arial"/>
        </w:rPr>
        <w:t>5</w:t>
      </w:r>
      <w:r w:rsidR="00CA1470" w:rsidRPr="00C2209C">
        <w:rPr>
          <w:rFonts w:ascii="Arial" w:hAnsi="Arial" w:cs="Arial"/>
        </w:rPr>
        <w:t xml:space="preserve">, 17:00 </w:t>
      </w:r>
      <w:r w:rsidRPr="00C2209C">
        <w:rPr>
          <w:rFonts w:ascii="Arial" w:hAnsi="Arial" w:cs="Arial"/>
        </w:rPr>
        <w:t xml:space="preserve">– </w:t>
      </w:r>
      <w:r w:rsidR="00C2209C" w:rsidRPr="00C2209C">
        <w:rPr>
          <w:rFonts w:ascii="Arial" w:hAnsi="Arial" w:cs="Arial"/>
        </w:rPr>
        <w:t>19</w:t>
      </w:r>
      <w:r w:rsidR="00184C89" w:rsidRPr="00C2209C">
        <w:rPr>
          <w:rFonts w:ascii="Arial" w:hAnsi="Arial" w:cs="Arial"/>
        </w:rPr>
        <w:t>:</w:t>
      </w:r>
      <w:r w:rsidR="00C2209C" w:rsidRPr="00C2209C">
        <w:rPr>
          <w:rFonts w:ascii="Arial" w:hAnsi="Arial" w:cs="Arial"/>
        </w:rPr>
        <w:t>3</w:t>
      </w:r>
      <w:r w:rsidR="006C77ED" w:rsidRPr="00C2209C">
        <w:rPr>
          <w:rFonts w:ascii="Arial" w:hAnsi="Arial" w:cs="Arial"/>
        </w:rPr>
        <w:t>0</w:t>
      </w:r>
      <w:r w:rsidRPr="00C2209C">
        <w:rPr>
          <w:rFonts w:ascii="Arial" w:hAnsi="Arial" w:cs="Arial"/>
        </w:rPr>
        <w:t>hod</w:t>
      </w:r>
    </w:p>
    <w:p w14:paraId="52DE9A9B" w14:textId="77777777" w:rsidR="00C87EF5" w:rsidRPr="00C2209C" w:rsidRDefault="00877049" w:rsidP="00C87EF5">
      <w:pPr>
        <w:spacing w:before="120" w:after="120" w:line="240" w:lineRule="auto"/>
        <w:jc w:val="both"/>
        <w:rPr>
          <w:rFonts w:ascii="Arial" w:hAnsi="Arial" w:cs="Arial"/>
        </w:rPr>
      </w:pPr>
      <w:r w:rsidRPr="00C2209C">
        <w:rPr>
          <w:rFonts w:ascii="Arial" w:hAnsi="Arial" w:cs="Arial"/>
          <w:b/>
        </w:rPr>
        <w:t>Místo zasedání:</w:t>
      </w:r>
      <w:r w:rsidRPr="00C2209C">
        <w:rPr>
          <w:rFonts w:ascii="Arial" w:hAnsi="Arial" w:cs="Arial"/>
        </w:rPr>
        <w:tab/>
      </w:r>
      <w:r w:rsidRPr="00C2209C">
        <w:rPr>
          <w:rFonts w:ascii="Arial" w:hAnsi="Arial" w:cs="Arial"/>
          <w:color w:val="000000"/>
        </w:rPr>
        <w:t>OKSVČ, Bubenečská 1, Praha 6</w:t>
      </w:r>
    </w:p>
    <w:p w14:paraId="4B5C36C8" w14:textId="46E7585C" w:rsidR="00C87EF5" w:rsidRPr="00C2209C" w:rsidRDefault="00877049" w:rsidP="00C87EF5">
      <w:pPr>
        <w:spacing w:after="0" w:line="240" w:lineRule="auto"/>
        <w:ind w:left="2127" w:hanging="2127"/>
        <w:jc w:val="both"/>
        <w:rPr>
          <w:rFonts w:ascii="Arial" w:hAnsi="Arial" w:cs="Arial"/>
        </w:rPr>
      </w:pPr>
      <w:r w:rsidRPr="00C2209C">
        <w:rPr>
          <w:rFonts w:ascii="Arial" w:hAnsi="Arial" w:cs="Arial"/>
          <w:b/>
        </w:rPr>
        <w:t>Přítomni:</w:t>
      </w:r>
      <w:r w:rsidR="00C87EF5" w:rsidRPr="00C2209C">
        <w:rPr>
          <w:rFonts w:ascii="Arial" w:hAnsi="Arial" w:cs="Arial"/>
        </w:rPr>
        <w:t xml:space="preserve">                  </w:t>
      </w:r>
      <w:r w:rsidR="002D5D69" w:rsidRPr="00C2209C">
        <w:rPr>
          <w:rFonts w:ascii="Arial" w:hAnsi="Arial" w:cs="Arial"/>
        </w:rPr>
        <w:t xml:space="preserve">Mgr. Filip Orel, </w:t>
      </w:r>
      <w:r w:rsidR="00305969" w:rsidRPr="00C2209C">
        <w:rPr>
          <w:rFonts w:ascii="Arial" w:hAnsi="Arial" w:cs="Arial"/>
        </w:rPr>
        <w:t>RNDr. Michala Dušková</w:t>
      </w:r>
      <w:r w:rsidR="004C002C" w:rsidRPr="00C2209C">
        <w:rPr>
          <w:rFonts w:ascii="Arial" w:hAnsi="Arial" w:cs="Arial"/>
        </w:rPr>
        <w:t xml:space="preserve"> Ph.D.</w:t>
      </w:r>
      <w:r w:rsidR="00B81758" w:rsidRPr="00C2209C">
        <w:rPr>
          <w:rFonts w:ascii="Arial" w:hAnsi="Arial" w:cs="Arial"/>
        </w:rPr>
        <w:t>,</w:t>
      </w:r>
    </w:p>
    <w:p w14:paraId="1E47A5AE" w14:textId="34359C9C" w:rsidR="00CA1470" w:rsidRPr="00C2209C" w:rsidRDefault="00C87EF5" w:rsidP="00C2209C">
      <w:pPr>
        <w:spacing w:after="0" w:line="240" w:lineRule="auto"/>
        <w:ind w:left="2127" w:hanging="2411"/>
        <w:jc w:val="both"/>
        <w:rPr>
          <w:rFonts w:ascii="Arial" w:hAnsi="Arial" w:cs="Arial"/>
        </w:rPr>
      </w:pPr>
      <w:r w:rsidRPr="00C2209C">
        <w:rPr>
          <w:rFonts w:ascii="Arial" w:hAnsi="Arial" w:cs="Arial"/>
        </w:rPr>
        <w:t xml:space="preserve">                                 </w:t>
      </w:r>
      <w:r w:rsidR="00C2209C" w:rsidRPr="00C2209C">
        <w:rPr>
          <w:rFonts w:ascii="Arial" w:hAnsi="Arial" w:cs="Arial"/>
        </w:rPr>
        <w:t xml:space="preserve">    </w:t>
      </w:r>
      <w:r w:rsidR="00FA002A" w:rsidRPr="00C2209C">
        <w:rPr>
          <w:rFonts w:ascii="Arial" w:hAnsi="Arial" w:cs="Arial"/>
        </w:rPr>
        <w:t xml:space="preserve">Mgr. Ondřej Chrást, </w:t>
      </w:r>
      <w:r w:rsidR="00877049" w:rsidRPr="00C2209C">
        <w:rPr>
          <w:rFonts w:ascii="Arial" w:hAnsi="Arial" w:cs="Arial"/>
        </w:rPr>
        <w:t>JUDr. Jiří Janoušek,</w:t>
      </w:r>
      <w:r w:rsidR="00FA002A" w:rsidRPr="00C2209C">
        <w:rPr>
          <w:rFonts w:ascii="Arial" w:hAnsi="Arial" w:cs="Arial"/>
        </w:rPr>
        <w:t xml:space="preserve"> </w:t>
      </w:r>
      <w:r w:rsidR="00305969" w:rsidRPr="00C2209C">
        <w:rPr>
          <w:rFonts w:ascii="Arial" w:hAnsi="Arial" w:cs="Arial"/>
        </w:rPr>
        <w:t xml:space="preserve">Mgr. </w:t>
      </w:r>
      <w:r w:rsidR="00FA002A" w:rsidRPr="00C2209C">
        <w:rPr>
          <w:rFonts w:ascii="Arial" w:hAnsi="Arial" w:cs="Arial"/>
        </w:rPr>
        <w:t>Patrik Košický,</w:t>
      </w:r>
      <w:r w:rsidR="00877049" w:rsidRPr="00C2209C">
        <w:rPr>
          <w:rFonts w:ascii="Arial" w:hAnsi="Arial" w:cs="Arial"/>
        </w:rPr>
        <w:t xml:space="preserve"> </w:t>
      </w:r>
      <w:r w:rsidR="004A14CC" w:rsidRPr="00C2209C">
        <w:rPr>
          <w:rFonts w:ascii="Arial" w:hAnsi="Arial" w:cs="Arial"/>
        </w:rPr>
        <w:t>Helena Krausová</w:t>
      </w:r>
      <w:r w:rsidR="00C2209C" w:rsidRPr="00C2209C">
        <w:rPr>
          <w:rFonts w:ascii="Arial" w:hAnsi="Arial" w:cs="Arial"/>
        </w:rPr>
        <w:t xml:space="preserve">, </w:t>
      </w:r>
      <w:r w:rsidR="00877049" w:rsidRPr="00C2209C">
        <w:rPr>
          <w:rFonts w:ascii="Arial" w:hAnsi="Arial" w:cs="Arial"/>
        </w:rPr>
        <w:t xml:space="preserve">Hana </w:t>
      </w:r>
      <w:proofErr w:type="spellStart"/>
      <w:r w:rsidR="002C6194" w:rsidRPr="00C2209C">
        <w:rPr>
          <w:rFonts w:ascii="Arial" w:hAnsi="Arial" w:cs="Arial"/>
        </w:rPr>
        <w:t>Ornestová</w:t>
      </w:r>
      <w:proofErr w:type="spellEnd"/>
      <w:r w:rsidR="002C6194" w:rsidRPr="00C2209C">
        <w:rPr>
          <w:rFonts w:ascii="Arial" w:hAnsi="Arial" w:cs="Arial"/>
        </w:rPr>
        <w:t>,</w:t>
      </w:r>
      <w:r w:rsidR="004C002C" w:rsidRPr="00C2209C">
        <w:rPr>
          <w:rFonts w:ascii="Arial" w:hAnsi="Arial" w:cs="Arial"/>
        </w:rPr>
        <w:t xml:space="preserve"> </w:t>
      </w:r>
    </w:p>
    <w:p w14:paraId="68A91999" w14:textId="5DD69BEF" w:rsidR="00F265D3" w:rsidRPr="00C2209C" w:rsidRDefault="00B81758" w:rsidP="0095728C">
      <w:pPr>
        <w:spacing w:before="120" w:after="120" w:line="240" w:lineRule="auto"/>
        <w:ind w:hanging="3"/>
        <w:jc w:val="both"/>
        <w:rPr>
          <w:rFonts w:ascii="Arial" w:hAnsi="Arial" w:cs="Arial"/>
        </w:rPr>
      </w:pPr>
      <w:r w:rsidRPr="00C2209C">
        <w:rPr>
          <w:rFonts w:ascii="Arial" w:hAnsi="Arial" w:cs="Arial"/>
          <w:b/>
        </w:rPr>
        <w:t>Omluveni</w:t>
      </w:r>
      <w:r w:rsidR="0095728C" w:rsidRPr="00C2209C">
        <w:rPr>
          <w:rFonts w:ascii="Arial" w:hAnsi="Arial" w:cs="Arial"/>
          <w:b/>
        </w:rPr>
        <w:t>:</w:t>
      </w:r>
      <w:r w:rsidR="0095728C" w:rsidRPr="00C2209C">
        <w:rPr>
          <w:rFonts w:ascii="Arial" w:hAnsi="Arial" w:cs="Arial"/>
        </w:rPr>
        <w:t xml:space="preserve">                </w:t>
      </w:r>
      <w:r w:rsidRPr="00C2209C">
        <w:rPr>
          <w:rFonts w:ascii="Arial" w:hAnsi="Arial" w:cs="Arial"/>
        </w:rPr>
        <w:t xml:space="preserve">Jana </w:t>
      </w:r>
      <w:proofErr w:type="spellStart"/>
      <w:r w:rsidRPr="00C2209C">
        <w:rPr>
          <w:rFonts w:ascii="Arial" w:hAnsi="Arial" w:cs="Arial"/>
        </w:rPr>
        <w:t>Barnes</w:t>
      </w:r>
      <w:proofErr w:type="spellEnd"/>
      <w:r w:rsidRPr="00C2209C">
        <w:rPr>
          <w:rFonts w:ascii="Arial" w:hAnsi="Arial" w:cs="Arial"/>
        </w:rPr>
        <w:t>, Bc. Barbora Truksová</w:t>
      </w:r>
    </w:p>
    <w:p w14:paraId="71606101" w14:textId="16807C9B" w:rsidR="00C87EF5" w:rsidRPr="00C2209C" w:rsidRDefault="006C77ED" w:rsidP="00C87EF5">
      <w:pPr>
        <w:spacing w:before="120" w:after="120" w:line="240" w:lineRule="auto"/>
        <w:ind w:left="2124" w:hanging="2124"/>
        <w:rPr>
          <w:rFonts w:ascii="Arial" w:hAnsi="Arial" w:cs="Arial"/>
        </w:rPr>
      </w:pPr>
      <w:r w:rsidRPr="00C2209C">
        <w:rPr>
          <w:rFonts w:ascii="Arial" w:hAnsi="Arial" w:cs="Arial"/>
          <w:b/>
        </w:rPr>
        <w:t>OKSVČ</w:t>
      </w:r>
      <w:r w:rsidR="00877049" w:rsidRPr="00C2209C">
        <w:rPr>
          <w:rFonts w:ascii="Arial" w:hAnsi="Arial" w:cs="Arial"/>
          <w:b/>
        </w:rPr>
        <w:t>:</w:t>
      </w:r>
      <w:r w:rsidR="00877049" w:rsidRPr="00C2209C">
        <w:rPr>
          <w:rFonts w:ascii="Arial" w:hAnsi="Arial" w:cs="Arial"/>
          <w:b/>
        </w:rPr>
        <w:tab/>
      </w:r>
      <w:r w:rsidR="00877049" w:rsidRPr="00C2209C">
        <w:rPr>
          <w:rFonts w:ascii="Arial" w:hAnsi="Arial" w:cs="Arial"/>
        </w:rPr>
        <w:t>Mgr. Jana Ripplová</w:t>
      </w:r>
    </w:p>
    <w:p w14:paraId="5A38F2BD" w14:textId="5260C97D" w:rsidR="006C77ED" w:rsidRPr="00C2209C" w:rsidRDefault="006C77ED" w:rsidP="00C87EF5">
      <w:pPr>
        <w:spacing w:before="120" w:after="120" w:line="240" w:lineRule="auto"/>
        <w:ind w:left="2124" w:hanging="2124"/>
        <w:rPr>
          <w:rFonts w:ascii="Arial" w:hAnsi="Arial" w:cs="Arial"/>
        </w:rPr>
      </w:pPr>
      <w:r w:rsidRPr="00C2209C">
        <w:rPr>
          <w:rFonts w:ascii="Arial" w:hAnsi="Arial" w:cs="Arial"/>
          <w:b/>
        </w:rPr>
        <w:tab/>
      </w:r>
      <w:r w:rsidR="00B81758" w:rsidRPr="00C2209C">
        <w:rPr>
          <w:rFonts w:ascii="Arial" w:hAnsi="Arial" w:cs="Arial"/>
        </w:rPr>
        <w:t>Petra Šmídlová</w:t>
      </w:r>
    </w:p>
    <w:p w14:paraId="661EB2F9" w14:textId="5B076CD7" w:rsidR="00B81758" w:rsidRPr="00C2209C" w:rsidRDefault="00B81758" w:rsidP="00C87EF5">
      <w:pPr>
        <w:spacing w:before="120" w:after="120" w:line="240" w:lineRule="auto"/>
        <w:ind w:left="2124" w:hanging="2124"/>
        <w:rPr>
          <w:rFonts w:ascii="Arial" w:hAnsi="Arial" w:cs="Arial"/>
          <w:b/>
        </w:rPr>
      </w:pPr>
      <w:r w:rsidRPr="00C2209C">
        <w:rPr>
          <w:rFonts w:ascii="Arial" w:hAnsi="Arial" w:cs="Arial"/>
          <w:b/>
        </w:rPr>
        <w:t xml:space="preserve">Hosté: </w:t>
      </w:r>
      <w:r w:rsidRPr="00C2209C">
        <w:rPr>
          <w:rFonts w:ascii="Arial" w:hAnsi="Arial" w:cs="Arial"/>
          <w:b/>
        </w:rPr>
        <w:tab/>
      </w:r>
      <w:r w:rsidR="00C2209C" w:rsidRPr="00C2209C">
        <w:rPr>
          <w:rFonts w:ascii="Arial" w:hAnsi="Arial" w:cs="Arial"/>
        </w:rPr>
        <w:t xml:space="preserve">Mgr. </w:t>
      </w:r>
      <w:r w:rsidRPr="00C2209C">
        <w:rPr>
          <w:rFonts w:ascii="Arial" w:hAnsi="Arial" w:cs="Arial"/>
        </w:rPr>
        <w:t>Jan Lacina</w:t>
      </w:r>
    </w:p>
    <w:p w14:paraId="340D1280" w14:textId="77777777" w:rsidR="006C77ED" w:rsidRDefault="006C77ED" w:rsidP="00002A3D">
      <w:pPr>
        <w:spacing w:before="120" w:after="120" w:line="240" w:lineRule="auto"/>
        <w:rPr>
          <w:rFonts w:ascii="Arial" w:hAnsi="Arial" w:cs="Arial"/>
        </w:rPr>
      </w:pPr>
    </w:p>
    <w:p w14:paraId="3D58127F" w14:textId="77777777" w:rsidR="007D748E" w:rsidRPr="00C2209C" w:rsidRDefault="007D748E" w:rsidP="00002A3D">
      <w:pPr>
        <w:spacing w:before="120" w:after="120" w:line="240" w:lineRule="auto"/>
        <w:rPr>
          <w:rFonts w:ascii="Arial" w:hAnsi="Arial" w:cs="Arial"/>
        </w:rPr>
      </w:pPr>
    </w:p>
    <w:p w14:paraId="06F9266E" w14:textId="77777777" w:rsidR="00F265D3" w:rsidRPr="00C2209C" w:rsidRDefault="00F265D3" w:rsidP="00F265D3">
      <w:pPr>
        <w:spacing w:before="120" w:after="120" w:line="240" w:lineRule="auto"/>
        <w:ind w:left="2127" w:hanging="2127"/>
        <w:jc w:val="both"/>
        <w:rPr>
          <w:rFonts w:ascii="Arial" w:hAnsi="Arial" w:cs="Arial"/>
        </w:rPr>
      </w:pPr>
    </w:p>
    <w:p w14:paraId="693DD7BE" w14:textId="0B485953" w:rsidR="00305969" w:rsidRPr="00C2209C" w:rsidRDefault="00877049" w:rsidP="004C002C">
      <w:pPr>
        <w:spacing w:before="120" w:after="120" w:line="240" w:lineRule="auto"/>
        <w:ind w:left="2132" w:hanging="2132"/>
        <w:jc w:val="both"/>
        <w:rPr>
          <w:rFonts w:ascii="Arial" w:hAnsi="Arial" w:cs="Arial"/>
        </w:rPr>
      </w:pPr>
      <w:r w:rsidRPr="00C2209C">
        <w:rPr>
          <w:rFonts w:ascii="Arial" w:hAnsi="Arial" w:cs="Arial"/>
          <w:b/>
        </w:rPr>
        <w:t>Návrh programu zasedání:</w:t>
      </w:r>
      <w:r w:rsidRPr="00C2209C">
        <w:rPr>
          <w:rFonts w:ascii="Arial" w:hAnsi="Arial" w:cs="Arial"/>
        </w:rPr>
        <w:t xml:space="preserve"> </w:t>
      </w:r>
      <w:r w:rsidR="002E4C66" w:rsidRPr="00C2209C">
        <w:rPr>
          <w:rFonts w:ascii="Arial" w:hAnsi="Arial" w:cs="Arial"/>
          <w:sz w:val="20"/>
          <w:szCs w:val="20"/>
        </w:rPr>
        <w:tab/>
      </w:r>
    </w:p>
    <w:p w14:paraId="4F65D030" w14:textId="77777777" w:rsidR="00A50DF2" w:rsidRPr="00C2209C" w:rsidRDefault="00A50DF2" w:rsidP="00A50DF2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i/>
          <w:color w:val="000000"/>
        </w:rPr>
      </w:pPr>
    </w:p>
    <w:p w14:paraId="0FF0ACBD" w14:textId="77777777" w:rsidR="00A50DF2" w:rsidRPr="00C2209C" w:rsidRDefault="00A50DF2" w:rsidP="00A50DF2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color w:val="000000"/>
          <w:sz w:val="20"/>
          <w:szCs w:val="20"/>
        </w:rPr>
        <w:t>Přivítání a schválení návrhu programu jednání</w:t>
      </w:r>
    </w:p>
    <w:p w14:paraId="1F1F8656" w14:textId="77777777" w:rsidR="00A50DF2" w:rsidRPr="00C2209C" w:rsidRDefault="00A50DF2" w:rsidP="00A50DF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0"/>
          <w:szCs w:val="20"/>
        </w:rPr>
      </w:pPr>
    </w:p>
    <w:p w14:paraId="4C0DFBCA" w14:textId="6ABDC34E" w:rsidR="00A50DF2" w:rsidRPr="00C2209C" w:rsidRDefault="00A50DF2" w:rsidP="00A50DF2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color w:val="000000"/>
          <w:sz w:val="20"/>
          <w:szCs w:val="20"/>
        </w:rPr>
        <w:t>Kontrola zápisu z jednání Komise pro kulturu RMČ Praha 6 ze dne 22. 1. 2025</w:t>
      </w:r>
    </w:p>
    <w:p w14:paraId="0CFA84D8" w14:textId="77777777" w:rsidR="00A50DF2" w:rsidRPr="00C2209C" w:rsidRDefault="00A50DF2" w:rsidP="00A50DF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0"/>
          <w:szCs w:val="20"/>
        </w:rPr>
      </w:pPr>
    </w:p>
    <w:p w14:paraId="7FB13367" w14:textId="307A1D2C" w:rsidR="00A50DF2" w:rsidRPr="00C2209C" w:rsidRDefault="00A50DF2" w:rsidP="00A50DF2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Finanční podpora mimo vyhlášené dotační programy - </w:t>
      </w:r>
      <w:proofErr w:type="spellStart"/>
      <w:r w:rsidRPr="00C2209C">
        <w:rPr>
          <w:rFonts w:ascii="Arial" w:eastAsia="Arial" w:hAnsi="Arial" w:cs="Arial"/>
          <w:color w:val="000000"/>
          <w:sz w:val="20"/>
          <w:szCs w:val="20"/>
        </w:rPr>
        <w:t>Villa</w:t>
      </w:r>
      <w:proofErr w:type="spellEnd"/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proofErr w:type="spellStart"/>
      <w:r w:rsidRPr="00C2209C">
        <w:rPr>
          <w:rFonts w:ascii="Arial" w:eastAsia="Arial" w:hAnsi="Arial" w:cs="Arial"/>
          <w:color w:val="000000"/>
          <w:sz w:val="20"/>
          <w:szCs w:val="20"/>
        </w:rPr>
        <w:t>Pellé</w:t>
      </w:r>
      <w:proofErr w:type="spellEnd"/>
    </w:p>
    <w:p w14:paraId="6F29BB3B" w14:textId="77777777" w:rsidR="00A50DF2" w:rsidRPr="00C2209C" w:rsidRDefault="00A50DF2" w:rsidP="00A50DF2">
      <w:pPr>
        <w:spacing w:after="0"/>
        <w:rPr>
          <w:rFonts w:ascii="Arial" w:eastAsia="Arial" w:hAnsi="Arial" w:cs="Arial"/>
          <w:color w:val="000000"/>
          <w:sz w:val="20"/>
          <w:szCs w:val="20"/>
        </w:rPr>
      </w:pPr>
    </w:p>
    <w:p w14:paraId="2F00A9A4" w14:textId="77777777" w:rsidR="00A50DF2" w:rsidRPr="00C2209C" w:rsidRDefault="00A50DF2" w:rsidP="00A50DF2">
      <w:pPr>
        <w:pStyle w:val="Odstavecseseznamem"/>
        <w:numPr>
          <w:ilvl w:val="0"/>
          <w:numId w:val="17"/>
        </w:numPr>
        <w:spacing w:after="0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color w:val="000000"/>
          <w:sz w:val="20"/>
          <w:szCs w:val="20"/>
        </w:rPr>
        <w:t>Představení projektů Šestka kulturní II. – 2025</w:t>
      </w:r>
    </w:p>
    <w:p w14:paraId="4778BEF0" w14:textId="77777777" w:rsidR="00A50DF2" w:rsidRPr="00C2209C" w:rsidRDefault="00A50DF2" w:rsidP="00A50DF2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0"/>
          <w:szCs w:val="20"/>
        </w:rPr>
      </w:pPr>
    </w:p>
    <w:p w14:paraId="7E41C62A" w14:textId="77777777" w:rsidR="00A50DF2" w:rsidRDefault="00A50DF2" w:rsidP="00A50DF2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color w:val="000000"/>
          <w:sz w:val="20"/>
          <w:szCs w:val="20"/>
        </w:rPr>
        <w:t>Různé</w:t>
      </w:r>
    </w:p>
    <w:p w14:paraId="407BEC4C" w14:textId="77777777" w:rsidR="00C2209C" w:rsidRPr="00C2209C" w:rsidRDefault="00C2209C" w:rsidP="00C2209C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0"/>
          <w:szCs w:val="20"/>
        </w:rPr>
      </w:pPr>
    </w:p>
    <w:p w14:paraId="389C7B0C" w14:textId="6A297669" w:rsidR="00A50DF2" w:rsidRPr="00C2209C" w:rsidRDefault="00A50DF2" w:rsidP="00C2209C">
      <w:pPr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left="360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a) Potvrzení hlasování per </w:t>
      </w:r>
      <w:proofErr w:type="spellStart"/>
      <w:r w:rsidRPr="00C2209C">
        <w:rPr>
          <w:rFonts w:ascii="Arial" w:eastAsia="Arial" w:hAnsi="Arial" w:cs="Arial"/>
          <w:color w:val="000000"/>
          <w:sz w:val="20"/>
          <w:szCs w:val="20"/>
        </w:rPr>
        <w:t>rollam</w:t>
      </w:r>
      <w:proofErr w:type="spellEnd"/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 z března 2025</w:t>
      </w:r>
    </w:p>
    <w:p w14:paraId="662948FC" w14:textId="35E7FEFE" w:rsidR="00A50DF2" w:rsidRPr="00C2209C" w:rsidRDefault="00A50DF2" w:rsidP="00C2209C">
      <w:pPr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left="360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b) Žádosti o finanční příspěvek mimo vyhlášené dotační programy na projekt v oblasti kultury v Praze 6 </w:t>
      </w:r>
    </w:p>
    <w:p w14:paraId="58E1CC47" w14:textId="55004A86" w:rsidR="00A50DF2" w:rsidRPr="00C2209C" w:rsidRDefault="008C3A5C" w:rsidP="00C2209C">
      <w:pPr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left="360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color w:val="000000"/>
          <w:sz w:val="20"/>
          <w:szCs w:val="20"/>
        </w:rPr>
        <w:t>c</w:t>
      </w:r>
      <w:r w:rsidR="00A50DF2" w:rsidRPr="00C2209C">
        <w:rPr>
          <w:rFonts w:ascii="Arial" w:eastAsia="Arial" w:hAnsi="Arial" w:cs="Arial"/>
          <w:color w:val="000000"/>
          <w:sz w:val="20"/>
          <w:szCs w:val="20"/>
        </w:rPr>
        <w:t xml:space="preserve">) Zamyšlení nad pravidly pro žádosti o mimořádnou dotaci </w:t>
      </w:r>
    </w:p>
    <w:p w14:paraId="6966ACBD" w14:textId="77777777" w:rsidR="00A50DF2" w:rsidRPr="00C2209C" w:rsidRDefault="00A50DF2" w:rsidP="00C2209C">
      <w:pPr>
        <w:spacing w:after="0" w:line="480" w:lineRule="auto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C2209C">
        <w:rPr>
          <w:rFonts w:ascii="Arial" w:eastAsia="Arial" w:hAnsi="Arial" w:cs="Arial"/>
          <w:color w:val="000000"/>
          <w:sz w:val="24"/>
          <w:szCs w:val="24"/>
        </w:rPr>
        <w:t xml:space="preserve">     </w:t>
      </w:r>
    </w:p>
    <w:p w14:paraId="5D7CE855" w14:textId="77777777" w:rsidR="009869E8" w:rsidRPr="00C2209C" w:rsidRDefault="009869E8" w:rsidP="009869E8">
      <w:pPr>
        <w:spacing w:after="0" w:line="360" w:lineRule="auto"/>
        <w:ind w:left="720"/>
        <w:rPr>
          <w:rFonts w:ascii="Arial" w:hAnsi="Arial" w:cs="Arial"/>
          <w:sz w:val="20"/>
          <w:szCs w:val="20"/>
        </w:rPr>
      </w:pPr>
    </w:p>
    <w:p w14:paraId="215E0094" w14:textId="77777777" w:rsidR="002E4C66" w:rsidRPr="00C2209C" w:rsidRDefault="002E4C66" w:rsidP="002E4C66">
      <w:pPr>
        <w:pStyle w:val="Odstavecseseznamem"/>
        <w:spacing w:after="0"/>
        <w:rPr>
          <w:rFonts w:ascii="Arial" w:hAnsi="Arial" w:cs="Arial"/>
        </w:rPr>
      </w:pPr>
    </w:p>
    <w:p w14:paraId="46350E7D" w14:textId="609CCCA9" w:rsidR="00754371" w:rsidRPr="00C2209C" w:rsidRDefault="00877049" w:rsidP="00C2209C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C2209C">
        <w:rPr>
          <w:rFonts w:ascii="Arial" w:hAnsi="Arial" w:cs="Arial"/>
          <w:b/>
          <w:sz w:val="24"/>
          <w:szCs w:val="24"/>
        </w:rPr>
        <w:lastRenderedPageBreak/>
        <w:t xml:space="preserve">Ad 1 </w:t>
      </w:r>
      <w:r w:rsidRPr="00C2209C">
        <w:rPr>
          <w:rFonts w:ascii="Arial" w:hAnsi="Arial" w:cs="Arial"/>
          <w:b/>
          <w:sz w:val="24"/>
          <w:szCs w:val="24"/>
        </w:rPr>
        <w:br/>
      </w:r>
      <w:r w:rsidRPr="00C2209C">
        <w:rPr>
          <w:rFonts w:ascii="Arial" w:hAnsi="Arial" w:cs="Arial"/>
          <w:b/>
        </w:rPr>
        <w:t>Přivítání a schválení návrhu programu jednání</w:t>
      </w:r>
      <w:r w:rsidR="00C2209C">
        <w:rPr>
          <w:rFonts w:ascii="Arial" w:hAnsi="Arial" w:cs="Arial"/>
          <w:b/>
        </w:rPr>
        <w:t>.</w:t>
      </w:r>
      <w:r w:rsidRPr="00C2209C">
        <w:rPr>
          <w:rFonts w:ascii="Arial" w:hAnsi="Arial" w:cs="Arial"/>
          <w:b/>
        </w:rPr>
        <w:br/>
      </w:r>
      <w:r w:rsidR="009869E8" w:rsidRPr="00C2209C">
        <w:rPr>
          <w:rFonts w:ascii="Arial" w:hAnsi="Arial" w:cs="Arial"/>
          <w:sz w:val="20"/>
          <w:szCs w:val="20"/>
        </w:rPr>
        <w:t>Předseda</w:t>
      </w:r>
      <w:r w:rsidR="00754371" w:rsidRPr="00C2209C">
        <w:rPr>
          <w:rFonts w:ascii="Arial" w:hAnsi="Arial" w:cs="Arial"/>
          <w:sz w:val="20"/>
          <w:szCs w:val="20"/>
        </w:rPr>
        <w:t xml:space="preserve"> Komise pro kulturu</w:t>
      </w:r>
      <w:r w:rsidRPr="00C2209C">
        <w:rPr>
          <w:rFonts w:ascii="Arial" w:hAnsi="Arial" w:cs="Arial"/>
          <w:sz w:val="20"/>
          <w:szCs w:val="20"/>
        </w:rPr>
        <w:t xml:space="preserve"> </w:t>
      </w:r>
      <w:r w:rsidR="00761EAF" w:rsidRPr="00C2209C">
        <w:rPr>
          <w:rFonts w:ascii="Arial" w:hAnsi="Arial" w:cs="Arial"/>
          <w:sz w:val="20"/>
          <w:szCs w:val="20"/>
        </w:rPr>
        <w:t xml:space="preserve">RMČ Praha 6 </w:t>
      </w:r>
      <w:r w:rsidRPr="00C2209C">
        <w:rPr>
          <w:rFonts w:ascii="Arial" w:hAnsi="Arial" w:cs="Arial"/>
          <w:sz w:val="20"/>
          <w:szCs w:val="20"/>
        </w:rPr>
        <w:t xml:space="preserve">(„komise“) </w:t>
      </w:r>
      <w:r w:rsidR="009869E8" w:rsidRPr="00C2209C">
        <w:rPr>
          <w:rFonts w:ascii="Arial" w:hAnsi="Arial" w:cs="Arial"/>
          <w:sz w:val="20"/>
          <w:szCs w:val="20"/>
        </w:rPr>
        <w:t>Filip Orel</w:t>
      </w:r>
      <w:r w:rsidR="00754371" w:rsidRPr="00C2209C">
        <w:rPr>
          <w:rFonts w:ascii="Arial" w:hAnsi="Arial" w:cs="Arial"/>
          <w:sz w:val="20"/>
          <w:szCs w:val="20"/>
        </w:rPr>
        <w:t xml:space="preserve"> </w:t>
      </w:r>
      <w:r w:rsidRPr="00C2209C">
        <w:rPr>
          <w:rFonts w:ascii="Arial" w:hAnsi="Arial" w:cs="Arial"/>
          <w:sz w:val="20"/>
          <w:szCs w:val="20"/>
        </w:rPr>
        <w:t>přivítal přítomné a navrhl</w:t>
      </w:r>
      <w:r w:rsidR="00761EAF" w:rsidRPr="00C2209C">
        <w:rPr>
          <w:rFonts w:ascii="Arial" w:hAnsi="Arial" w:cs="Arial"/>
          <w:sz w:val="20"/>
          <w:szCs w:val="20"/>
        </w:rPr>
        <w:t xml:space="preserve"> schválit program zasedání. </w:t>
      </w:r>
      <w:r w:rsidRPr="00C2209C">
        <w:rPr>
          <w:rFonts w:ascii="Arial" w:hAnsi="Arial" w:cs="Arial"/>
          <w:sz w:val="20"/>
          <w:szCs w:val="20"/>
        </w:rPr>
        <w:t>Program byl jednohlasně schválen.</w:t>
      </w:r>
    </w:p>
    <w:p w14:paraId="3D071385" w14:textId="77777777" w:rsidR="00C2209C" w:rsidRPr="00C2209C" w:rsidRDefault="00C2209C" w:rsidP="00761EAF">
      <w:pPr>
        <w:spacing w:after="0"/>
        <w:rPr>
          <w:rFonts w:ascii="Arial" w:hAnsi="Arial" w:cs="Arial"/>
          <w:b/>
          <w:sz w:val="24"/>
          <w:szCs w:val="24"/>
        </w:rPr>
      </w:pPr>
    </w:p>
    <w:p w14:paraId="6444B78A" w14:textId="3976D3B5" w:rsidR="00F265D3" w:rsidRPr="00C2209C" w:rsidRDefault="00877049" w:rsidP="004300D6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C2209C">
        <w:rPr>
          <w:rFonts w:ascii="Arial" w:hAnsi="Arial" w:cs="Arial"/>
          <w:b/>
          <w:sz w:val="20"/>
          <w:szCs w:val="20"/>
        </w:rPr>
        <w:t>Hlasování PRO:</w:t>
      </w:r>
      <w:r w:rsidRPr="00C2209C">
        <w:rPr>
          <w:rFonts w:ascii="Arial" w:hAnsi="Arial" w:cs="Arial"/>
          <w:sz w:val="20"/>
          <w:szCs w:val="20"/>
        </w:rPr>
        <w:t xml:space="preserve"> </w:t>
      </w:r>
      <w:r w:rsidR="00987E64" w:rsidRPr="00C2209C">
        <w:rPr>
          <w:rFonts w:ascii="Arial" w:hAnsi="Arial" w:cs="Arial"/>
          <w:b/>
          <w:sz w:val="20"/>
          <w:szCs w:val="20"/>
        </w:rPr>
        <w:tab/>
      </w:r>
      <w:r w:rsidR="00987E64" w:rsidRPr="00C2209C">
        <w:rPr>
          <w:rFonts w:ascii="Arial" w:hAnsi="Arial" w:cs="Arial"/>
          <w:b/>
          <w:sz w:val="20"/>
          <w:szCs w:val="20"/>
        </w:rPr>
        <w:tab/>
      </w:r>
      <w:r w:rsidR="00987E64" w:rsidRPr="00C2209C">
        <w:rPr>
          <w:rFonts w:ascii="Arial" w:hAnsi="Arial" w:cs="Arial"/>
          <w:b/>
          <w:sz w:val="20"/>
          <w:szCs w:val="20"/>
        </w:rPr>
        <w:tab/>
      </w:r>
      <w:r w:rsidR="00987E64" w:rsidRPr="00C2209C">
        <w:rPr>
          <w:rFonts w:ascii="Arial" w:hAnsi="Arial" w:cs="Arial"/>
          <w:b/>
          <w:sz w:val="20"/>
          <w:szCs w:val="20"/>
        </w:rPr>
        <w:tab/>
      </w:r>
      <w:r w:rsidR="00987E64" w:rsidRPr="00C2209C">
        <w:rPr>
          <w:rFonts w:ascii="Arial" w:hAnsi="Arial" w:cs="Arial"/>
          <w:b/>
          <w:sz w:val="20"/>
          <w:szCs w:val="20"/>
        </w:rPr>
        <w:tab/>
      </w:r>
      <w:r w:rsidR="00987E64" w:rsidRPr="00C2209C">
        <w:rPr>
          <w:rFonts w:ascii="Arial" w:hAnsi="Arial" w:cs="Arial"/>
          <w:b/>
          <w:sz w:val="20"/>
          <w:szCs w:val="20"/>
        </w:rPr>
        <w:tab/>
      </w:r>
      <w:r w:rsidR="00987E64" w:rsidRPr="00C2209C">
        <w:rPr>
          <w:rFonts w:ascii="Arial" w:hAnsi="Arial" w:cs="Arial"/>
          <w:b/>
          <w:sz w:val="20"/>
          <w:szCs w:val="20"/>
        </w:rPr>
        <w:tab/>
      </w:r>
      <w:r w:rsidR="00987E64" w:rsidRPr="00C2209C">
        <w:rPr>
          <w:rFonts w:ascii="Arial" w:hAnsi="Arial" w:cs="Arial"/>
          <w:b/>
          <w:sz w:val="20"/>
          <w:szCs w:val="20"/>
        </w:rPr>
        <w:tab/>
      </w:r>
      <w:r w:rsidR="00987E64" w:rsidRPr="00C2209C">
        <w:rPr>
          <w:rFonts w:ascii="Arial" w:hAnsi="Arial" w:cs="Arial"/>
          <w:b/>
          <w:sz w:val="20"/>
          <w:szCs w:val="20"/>
        </w:rPr>
        <w:tab/>
      </w:r>
      <w:r w:rsidR="0095728C" w:rsidRPr="00C2209C">
        <w:rPr>
          <w:rFonts w:ascii="Arial" w:hAnsi="Arial" w:cs="Arial"/>
          <w:b/>
          <w:sz w:val="20"/>
          <w:szCs w:val="20"/>
        </w:rPr>
        <w:t>/</w:t>
      </w:r>
      <w:r w:rsidR="00CA678A" w:rsidRPr="00C2209C">
        <w:rPr>
          <w:rFonts w:ascii="Arial" w:hAnsi="Arial" w:cs="Arial"/>
          <w:b/>
          <w:sz w:val="20"/>
          <w:szCs w:val="20"/>
        </w:rPr>
        <w:t>6</w:t>
      </w:r>
      <w:r w:rsidR="002E4C66" w:rsidRPr="00C2209C">
        <w:rPr>
          <w:rFonts w:ascii="Arial" w:hAnsi="Arial" w:cs="Arial"/>
          <w:b/>
          <w:sz w:val="20"/>
          <w:szCs w:val="20"/>
        </w:rPr>
        <w:t>: 0: 0</w:t>
      </w:r>
      <w:r w:rsidRPr="00C2209C">
        <w:rPr>
          <w:rFonts w:ascii="Arial" w:hAnsi="Arial" w:cs="Arial"/>
          <w:b/>
          <w:sz w:val="20"/>
          <w:szCs w:val="20"/>
        </w:rPr>
        <w:t>/</w:t>
      </w:r>
    </w:p>
    <w:p w14:paraId="589C2B34" w14:textId="00144512" w:rsidR="00FF744D" w:rsidRPr="00C2209C" w:rsidRDefault="002D5D69" w:rsidP="00E50583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C2209C">
        <w:rPr>
          <w:rFonts w:ascii="Arial" w:hAnsi="Arial" w:cs="Arial"/>
          <w:sz w:val="20"/>
          <w:szCs w:val="20"/>
        </w:rPr>
        <w:t xml:space="preserve">Mgr. Filip Orel, </w:t>
      </w:r>
      <w:r w:rsidR="00754371" w:rsidRPr="00C2209C">
        <w:rPr>
          <w:rFonts w:ascii="Arial" w:hAnsi="Arial" w:cs="Arial"/>
          <w:sz w:val="20"/>
          <w:szCs w:val="20"/>
        </w:rPr>
        <w:t>RNDr. Michala Dušková</w:t>
      </w:r>
      <w:r w:rsidR="00754371" w:rsidRPr="00C2209C">
        <w:rPr>
          <w:rFonts w:ascii="Arial" w:hAnsi="Arial" w:cs="Arial"/>
          <w:bCs/>
          <w:sz w:val="20"/>
          <w:szCs w:val="20"/>
        </w:rPr>
        <w:t>,</w:t>
      </w:r>
      <w:r w:rsidR="00A50DF2" w:rsidRPr="00C2209C">
        <w:rPr>
          <w:rFonts w:ascii="Arial" w:hAnsi="Arial" w:cs="Arial"/>
          <w:bCs/>
          <w:sz w:val="20"/>
          <w:szCs w:val="20"/>
        </w:rPr>
        <w:t xml:space="preserve"> </w:t>
      </w:r>
      <w:r w:rsidR="00754371" w:rsidRPr="00C2209C">
        <w:rPr>
          <w:rFonts w:ascii="Arial" w:hAnsi="Arial" w:cs="Arial"/>
          <w:bCs/>
          <w:sz w:val="20"/>
          <w:szCs w:val="20"/>
        </w:rPr>
        <w:t xml:space="preserve">Mgr. Ondřej Chrást, JUDr. Jiří Janoušek, </w:t>
      </w:r>
      <w:r w:rsidR="00CA678A" w:rsidRPr="00C2209C">
        <w:rPr>
          <w:rFonts w:ascii="Arial" w:hAnsi="Arial" w:cs="Arial"/>
          <w:bCs/>
          <w:sz w:val="20"/>
          <w:szCs w:val="20"/>
        </w:rPr>
        <w:t xml:space="preserve">Helena Krausová, </w:t>
      </w:r>
      <w:r w:rsidR="00E50583" w:rsidRPr="00C2209C">
        <w:rPr>
          <w:rFonts w:ascii="Arial" w:hAnsi="Arial" w:cs="Arial"/>
          <w:bCs/>
          <w:sz w:val="20"/>
          <w:szCs w:val="20"/>
        </w:rPr>
        <w:t xml:space="preserve">Hana </w:t>
      </w:r>
      <w:proofErr w:type="spellStart"/>
      <w:r w:rsidR="00E50583" w:rsidRPr="00C2209C">
        <w:rPr>
          <w:rFonts w:ascii="Arial" w:hAnsi="Arial" w:cs="Arial"/>
          <w:bCs/>
          <w:sz w:val="20"/>
          <w:szCs w:val="20"/>
        </w:rPr>
        <w:t>Ornestov</w:t>
      </w:r>
      <w:r w:rsidR="004E24C3" w:rsidRPr="00C2209C">
        <w:rPr>
          <w:rFonts w:ascii="Arial" w:hAnsi="Arial" w:cs="Arial"/>
          <w:bCs/>
          <w:sz w:val="20"/>
          <w:szCs w:val="20"/>
        </w:rPr>
        <w:t>á</w:t>
      </w:r>
      <w:proofErr w:type="spellEnd"/>
    </w:p>
    <w:p w14:paraId="5384B5C0" w14:textId="77777777" w:rsidR="00C2209C" w:rsidRDefault="00716699" w:rsidP="00C9273F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2209C">
        <w:rPr>
          <w:rFonts w:ascii="Arial" w:hAnsi="Arial" w:cs="Arial"/>
          <w:b/>
          <w:bCs/>
          <w:sz w:val="20"/>
          <w:szCs w:val="20"/>
        </w:rPr>
        <w:tab/>
      </w:r>
      <w:r w:rsidRPr="00C2209C">
        <w:rPr>
          <w:rFonts w:ascii="Arial" w:hAnsi="Arial" w:cs="Arial"/>
          <w:b/>
          <w:bCs/>
          <w:sz w:val="20"/>
          <w:szCs w:val="20"/>
        </w:rPr>
        <w:tab/>
      </w:r>
      <w:r w:rsidRPr="00C2209C">
        <w:rPr>
          <w:rFonts w:ascii="Arial" w:hAnsi="Arial" w:cs="Arial"/>
          <w:b/>
          <w:bCs/>
          <w:sz w:val="20"/>
          <w:szCs w:val="20"/>
        </w:rPr>
        <w:tab/>
      </w:r>
      <w:r w:rsidRPr="00C2209C">
        <w:rPr>
          <w:rFonts w:ascii="Arial" w:hAnsi="Arial" w:cs="Arial"/>
          <w:b/>
          <w:bCs/>
          <w:sz w:val="20"/>
          <w:szCs w:val="20"/>
        </w:rPr>
        <w:tab/>
      </w:r>
    </w:p>
    <w:p w14:paraId="7C683DBA" w14:textId="253D57D3" w:rsidR="00716699" w:rsidRPr="00C2209C" w:rsidRDefault="00716699" w:rsidP="00C9273F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2209C">
        <w:rPr>
          <w:rFonts w:ascii="Arial" w:hAnsi="Arial" w:cs="Arial"/>
          <w:b/>
          <w:bCs/>
          <w:sz w:val="20"/>
          <w:szCs w:val="20"/>
        </w:rPr>
        <w:tab/>
      </w:r>
      <w:r w:rsidRPr="00C2209C">
        <w:rPr>
          <w:rFonts w:ascii="Arial" w:hAnsi="Arial" w:cs="Arial"/>
          <w:b/>
          <w:bCs/>
          <w:sz w:val="20"/>
          <w:szCs w:val="20"/>
        </w:rPr>
        <w:tab/>
      </w:r>
      <w:r w:rsidRPr="00C2209C">
        <w:rPr>
          <w:rFonts w:ascii="Arial" w:hAnsi="Arial" w:cs="Arial"/>
          <w:b/>
          <w:bCs/>
          <w:sz w:val="20"/>
          <w:szCs w:val="20"/>
        </w:rPr>
        <w:tab/>
      </w:r>
      <w:r w:rsidRPr="00C2209C">
        <w:rPr>
          <w:rFonts w:ascii="Arial" w:hAnsi="Arial" w:cs="Arial"/>
          <w:b/>
          <w:bCs/>
          <w:sz w:val="20"/>
          <w:szCs w:val="20"/>
        </w:rPr>
        <w:tab/>
      </w:r>
    </w:p>
    <w:p w14:paraId="3F3A5608" w14:textId="77777777" w:rsidR="0095728C" w:rsidRPr="00C2209C" w:rsidRDefault="0095728C" w:rsidP="00C2209C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C2209C">
        <w:rPr>
          <w:rFonts w:ascii="Arial" w:hAnsi="Arial" w:cs="Arial"/>
          <w:b/>
          <w:sz w:val="24"/>
          <w:szCs w:val="24"/>
        </w:rPr>
        <w:t>Ad 2</w:t>
      </w:r>
    </w:p>
    <w:p w14:paraId="3ABC0C7D" w14:textId="1396A167" w:rsidR="0095728C" w:rsidRPr="00C2209C" w:rsidRDefault="0095728C" w:rsidP="00C2209C">
      <w:pPr>
        <w:spacing w:after="0" w:line="360" w:lineRule="auto"/>
        <w:rPr>
          <w:rFonts w:ascii="Arial" w:hAnsi="Arial" w:cs="Arial"/>
          <w:b/>
        </w:rPr>
      </w:pPr>
      <w:r w:rsidRPr="00C2209C">
        <w:rPr>
          <w:rFonts w:ascii="Arial" w:hAnsi="Arial" w:cs="Arial"/>
          <w:b/>
        </w:rPr>
        <w:t xml:space="preserve">Kontrola zápisu z jednání Komise pro kulturu RMČ Praha 6 ze dne </w:t>
      </w:r>
      <w:r w:rsidR="00A50DF2" w:rsidRPr="00C2209C">
        <w:rPr>
          <w:rFonts w:ascii="Arial" w:hAnsi="Arial" w:cs="Arial"/>
          <w:b/>
        </w:rPr>
        <w:t>22. 0</w:t>
      </w:r>
      <w:r w:rsidRPr="00C2209C">
        <w:rPr>
          <w:rFonts w:ascii="Arial" w:hAnsi="Arial" w:cs="Arial"/>
          <w:b/>
        </w:rPr>
        <w:t>1. 202</w:t>
      </w:r>
      <w:r w:rsidR="00A50DF2" w:rsidRPr="00C2209C">
        <w:rPr>
          <w:rFonts w:ascii="Arial" w:hAnsi="Arial" w:cs="Arial"/>
          <w:b/>
        </w:rPr>
        <w:t>5</w:t>
      </w:r>
      <w:r w:rsidRPr="00C2209C">
        <w:rPr>
          <w:rFonts w:ascii="Arial" w:hAnsi="Arial" w:cs="Arial"/>
          <w:b/>
        </w:rPr>
        <w:t>.</w:t>
      </w:r>
    </w:p>
    <w:p w14:paraId="69F13DE6" w14:textId="59BC0850" w:rsidR="0095728C" w:rsidRPr="00C2209C" w:rsidRDefault="0095728C" w:rsidP="0095728C">
      <w:pPr>
        <w:spacing w:after="0"/>
        <w:rPr>
          <w:rFonts w:ascii="Arial" w:hAnsi="Arial" w:cs="Arial"/>
          <w:sz w:val="20"/>
          <w:szCs w:val="20"/>
        </w:rPr>
      </w:pPr>
      <w:r w:rsidRPr="00C2209C">
        <w:rPr>
          <w:rFonts w:ascii="Arial" w:hAnsi="Arial" w:cs="Arial"/>
          <w:sz w:val="20"/>
          <w:szCs w:val="20"/>
        </w:rPr>
        <w:t>Komise zko</w:t>
      </w:r>
      <w:r w:rsidR="00A50DF2" w:rsidRPr="00C2209C">
        <w:rPr>
          <w:rFonts w:ascii="Arial" w:hAnsi="Arial" w:cs="Arial"/>
          <w:sz w:val="20"/>
          <w:szCs w:val="20"/>
        </w:rPr>
        <w:t>ntrolovala a odsouhlasila zápis.</w:t>
      </w:r>
    </w:p>
    <w:p w14:paraId="6373BE01" w14:textId="77777777" w:rsidR="00513EAA" w:rsidRPr="00C2209C" w:rsidRDefault="00513EAA" w:rsidP="0095728C">
      <w:pPr>
        <w:spacing w:after="0"/>
        <w:rPr>
          <w:rFonts w:ascii="Arial" w:hAnsi="Arial" w:cs="Arial"/>
          <w:sz w:val="20"/>
          <w:szCs w:val="20"/>
        </w:rPr>
      </w:pPr>
    </w:p>
    <w:p w14:paraId="2AC54A1A" w14:textId="2A86F1DA" w:rsidR="00513EAA" w:rsidRPr="00C2209C" w:rsidRDefault="00513EAA" w:rsidP="00513EAA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C2209C">
        <w:rPr>
          <w:rFonts w:ascii="Arial" w:hAnsi="Arial" w:cs="Arial"/>
          <w:b/>
          <w:sz w:val="20"/>
          <w:szCs w:val="20"/>
        </w:rPr>
        <w:t>Hlasování PRO:</w:t>
      </w:r>
      <w:r w:rsidRPr="00C2209C">
        <w:rPr>
          <w:rFonts w:ascii="Arial" w:hAnsi="Arial" w:cs="Arial"/>
          <w:sz w:val="20"/>
          <w:szCs w:val="20"/>
        </w:rPr>
        <w:t xml:space="preserve"> </w:t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="009D6052" w:rsidRPr="00C2209C">
        <w:rPr>
          <w:rFonts w:ascii="Arial" w:hAnsi="Arial" w:cs="Arial"/>
          <w:b/>
          <w:sz w:val="20"/>
          <w:szCs w:val="20"/>
        </w:rPr>
        <w:t>/</w:t>
      </w:r>
      <w:r w:rsidR="00CA678A" w:rsidRPr="00C2209C">
        <w:rPr>
          <w:rFonts w:ascii="Arial" w:hAnsi="Arial" w:cs="Arial"/>
          <w:b/>
          <w:sz w:val="20"/>
          <w:szCs w:val="20"/>
        </w:rPr>
        <w:t>6</w:t>
      </w:r>
      <w:r w:rsidRPr="00C2209C">
        <w:rPr>
          <w:rFonts w:ascii="Arial" w:hAnsi="Arial" w:cs="Arial"/>
          <w:b/>
          <w:sz w:val="20"/>
          <w:szCs w:val="20"/>
        </w:rPr>
        <w:t>: 0: 0/</w:t>
      </w:r>
    </w:p>
    <w:p w14:paraId="6A4D1902" w14:textId="47007639" w:rsidR="00513EAA" w:rsidRPr="00C2209C" w:rsidRDefault="00513EAA" w:rsidP="00513EAA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C2209C">
        <w:rPr>
          <w:rFonts w:ascii="Arial" w:hAnsi="Arial" w:cs="Arial"/>
          <w:sz w:val="20"/>
          <w:szCs w:val="20"/>
        </w:rPr>
        <w:t>Mgr. Filip Orel, RNDr. Michala Dušková</w:t>
      </w:r>
      <w:r w:rsidRPr="00C2209C">
        <w:rPr>
          <w:rFonts w:ascii="Arial" w:hAnsi="Arial" w:cs="Arial"/>
          <w:bCs/>
          <w:sz w:val="20"/>
          <w:szCs w:val="20"/>
        </w:rPr>
        <w:t xml:space="preserve">, Mgr. Ondřej Chrást, JUDr. Jiří Janoušek, </w:t>
      </w:r>
      <w:r w:rsidR="00CA678A" w:rsidRPr="00C2209C">
        <w:rPr>
          <w:rFonts w:ascii="Arial" w:hAnsi="Arial" w:cs="Arial"/>
          <w:bCs/>
          <w:sz w:val="20"/>
          <w:szCs w:val="20"/>
        </w:rPr>
        <w:t xml:space="preserve">Helena Krausová, </w:t>
      </w:r>
      <w:r w:rsidRPr="00C2209C">
        <w:rPr>
          <w:rFonts w:ascii="Arial" w:hAnsi="Arial" w:cs="Arial"/>
          <w:bCs/>
          <w:sz w:val="20"/>
          <w:szCs w:val="20"/>
        </w:rPr>
        <w:t xml:space="preserve">Hana </w:t>
      </w:r>
      <w:proofErr w:type="spellStart"/>
      <w:r w:rsidRPr="00C2209C">
        <w:rPr>
          <w:rFonts w:ascii="Arial" w:hAnsi="Arial" w:cs="Arial"/>
          <w:bCs/>
          <w:sz w:val="20"/>
          <w:szCs w:val="20"/>
        </w:rPr>
        <w:t>Ornestová</w:t>
      </w:r>
      <w:proofErr w:type="spellEnd"/>
    </w:p>
    <w:p w14:paraId="3B14549F" w14:textId="77777777" w:rsidR="0095728C" w:rsidRDefault="0095728C" w:rsidP="0095728C">
      <w:pPr>
        <w:spacing w:after="0"/>
        <w:rPr>
          <w:rFonts w:ascii="Arial" w:hAnsi="Arial" w:cs="Arial"/>
          <w:sz w:val="20"/>
          <w:szCs w:val="20"/>
        </w:rPr>
      </w:pPr>
    </w:p>
    <w:p w14:paraId="76CA6C92" w14:textId="77777777" w:rsidR="007D748E" w:rsidRPr="00C2209C" w:rsidRDefault="007D748E" w:rsidP="0095728C">
      <w:pPr>
        <w:spacing w:after="0"/>
        <w:rPr>
          <w:rFonts w:ascii="Arial" w:hAnsi="Arial" w:cs="Arial"/>
          <w:sz w:val="20"/>
          <w:szCs w:val="20"/>
        </w:rPr>
      </w:pPr>
    </w:p>
    <w:p w14:paraId="6CA74F0E" w14:textId="77777777" w:rsidR="00CA678A" w:rsidRPr="00C2209C" w:rsidRDefault="00CA678A" w:rsidP="0095728C">
      <w:pPr>
        <w:spacing w:after="0"/>
        <w:rPr>
          <w:rFonts w:ascii="Arial" w:hAnsi="Arial" w:cs="Arial"/>
          <w:sz w:val="20"/>
          <w:szCs w:val="20"/>
        </w:rPr>
      </w:pPr>
    </w:p>
    <w:p w14:paraId="5AADE501" w14:textId="7FB924E9" w:rsidR="009D6052" w:rsidRPr="00C2209C" w:rsidRDefault="009D6052" w:rsidP="0095728C">
      <w:pPr>
        <w:spacing w:after="0"/>
        <w:rPr>
          <w:rFonts w:ascii="Arial" w:hAnsi="Arial" w:cs="Arial"/>
          <w:sz w:val="20"/>
          <w:szCs w:val="20"/>
        </w:rPr>
      </w:pPr>
      <w:r w:rsidRPr="00C2209C">
        <w:rPr>
          <w:rFonts w:ascii="Arial" w:hAnsi="Arial" w:cs="Arial"/>
          <w:sz w:val="20"/>
          <w:szCs w:val="20"/>
        </w:rPr>
        <w:t>Pan Košický dle předchozí domluvy přichází na jednání v 17:10</w:t>
      </w:r>
      <w:r w:rsidR="00CA678A" w:rsidRPr="00C2209C">
        <w:rPr>
          <w:rFonts w:ascii="Arial" w:hAnsi="Arial" w:cs="Arial"/>
          <w:sz w:val="20"/>
          <w:szCs w:val="20"/>
        </w:rPr>
        <w:t>. Dále hlasování probíhá s jeho účastí.</w:t>
      </w:r>
    </w:p>
    <w:p w14:paraId="7CCA0178" w14:textId="77777777" w:rsidR="00CA678A" w:rsidRDefault="00CA678A" w:rsidP="0095728C">
      <w:pPr>
        <w:spacing w:after="0"/>
        <w:rPr>
          <w:rFonts w:ascii="Arial" w:hAnsi="Arial" w:cs="Arial"/>
          <w:sz w:val="20"/>
          <w:szCs w:val="20"/>
        </w:rPr>
      </w:pPr>
    </w:p>
    <w:p w14:paraId="4EB42675" w14:textId="77777777" w:rsidR="007D748E" w:rsidRPr="00C2209C" w:rsidRDefault="007D748E" w:rsidP="0095728C">
      <w:pPr>
        <w:spacing w:after="0"/>
        <w:rPr>
          <w:rFonts w:ascii="Arial" w:hAnsi="Arial" w:cs="Arial"/>
          <w:sz w:val="20"/>
          <w:szCs w:val="20"/>
        </w:rPr>
      </w:pPr>
    </w:p>
    <w:p w14:paraId="000DCA2B" w14:textId="2C11884C" w:rsidR="00E736E8" w:rsidRPr="00C2209C" w:rsidRDefault="0095728C" w:rsidP="00C2209C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C2209C">
        <w:rPr>
          <w:rFonts w:ascii="Arial" w:hAnsi="Arial" w:cs="Arial"/>
          <w:b/>
          <w:sz w:val="24"/>
          <w:szCs w:val="24"/>
        </w:rPr>
        <w:t xml:space="preserve">Ad 3 </w:t>
      </w:r>
    </w:p>
    <w:p w14:paraId="7BB7117B" w14:textId="56E15991" w:rsidR="0095728C" w:rsidRPr="00C2209C" w:rsidRDefault="009D6052" w:rsidP="00C2209C">
      <w:pPr>
        <w:spacing w:after="0" w:line="360" w:lineRule="auto"/>
        <w:rPr>
          <w:rFonts w:ascii="Arial" w:hAnsi="Arial" w:cs="Arial"/>
          <w:b/>
        </w:rPr>
      </w:pPr>
      <w:r w:rsidRPr="00C2209C">
        <w:rPr>
          <w:rFonts w:ascii="Arial" w:hAnsi="Arial" w:cs="Arial"/>
          <w:b/>
        </w:rPr>
        <w:t xml:space="preserve">Jednání o mimořádnou dotaci pro </w:t>
      </w:r>
      <w:proofErr w:type="spellStart"/>
      <w:r w:rsidRPr="00C2209C">
        <w:rPr>
          <w:rFonts w:ascii="Arial" w:hAnsi="Arial" w:cs="Arial"/>
          <w:b/>
        </w:rPr>
        <w:t>Villu</w:t>
      </w:r>
      <w:proofErr w:type="spellEnd"/>
      <w:r w:rsidRPr="00C2209C">
        <w:rPr>
          <w:rFonts w:ascii="Arial" w:hAnsi="Arial" w:cs="Arial"/>
          <w:b/>
        </w:rPr>
        <w:t xml:space="preserve"> </w:t>
      </w:r>
      <w:proofErr w:type="spellStart"/>
      <w:r w:rsidRPr="00C2209C">
        <w:rPr>
          <w:rFonts w:ascii="Arial" w:hAnsi="Arial" w:cs="Arial"/>
          <w:b/>
        </w:rPr>
        <w:t>Pellé</w:t>
      </w:r>
      <w:proofErr w:type="spellEnd"/>
      <w:r w:rsidRPr="00C2209C">
        <w:rPr>
          <w:rFonts w:ascii="Arial" w:hAnsi="Arial" w:cs="Arial"/>
          <w:b/>
        </w:rPr>
        <w:t>.</w:t>
      </w:r>
    </w:p>
    <w:p w14:paraId="3CCFB14A" w14:textId="6A49DAF6" w:rsidR="0095728C" w:rsidRDefault="009D6052" w:rsidP="0037421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2209C">
        <w:rPr>
          <w:rFonts w:ascii="Arial" w:hAnsi="Arial" w:cs="Arial"/>
          <w:sz w:val="20"/>
          <w:szCs w:val="20"/>
        </w:rPr>
        <w:t xml:space="preserve">Komise navrhuje poskytnutí víceleté dotace </w:t>
      </w:r>
      <w:proofErr w:type="spellStart"/>
      <w:r w:rsidRPr="00C2209C">
        <w:rPr>
          <w:rFonts w:ascii="Arial" w:hAnsi="Arial" w:cs="Arial"/>
          <w:sz w:val="20"/>
          <w:szCs w:val="20"/>
        </w:rPr>
        <w:t>Ville</w:t>
      </w:r>
      <w:proofErr w:type="spellEnd"/>
      <w:r w:rsidRPr="00C2209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2209C">
        <w:rPr>
          <w:rFonts w:ascii="Arial" w:hAnsi="Arial" w:cs="Arial"/>
          <w:sz w:val="20"/>
          <w:szCs w:val="20"/>
        </w:rPr>
        <w:t>Pellé</w:t>
      </w:r>
      <w:proofErr w:type="spellEnd"/>
      <w:r w:rsidRPr="00C2209C">
        <w:rPr>
          <w:rFonts w:ascii="Arial" w:hAnsi="Arial" w:cs="Arial"/>
          <w:sz w:val="20"/>
          <w:szCs w:val="20"/>
        </w:rPr>
        <w:t xml:space="preserve"> na celoroční činnost ve výši 1 250 000 Kč (zohledněna inflace) na základě smlouvy</w:t>
      </w:r>
      <w:r w:rsidR="00EE57EF">
        <w:rPr>
          <w:rFonts w:ascii="Arial" w:hAnsi="Arial" w:cs="Arial"/>
          <w:sz w:val="20"/>
          <w:szCs w:val="20"/>
        </w:rPr>
        <w:t xml:space="preserve"> mimo standardní dotační řízení</w:t>
      </w:r>
      <w:r w:rsidRPr="00C2209C">
        <w:rPr>
          <w:rFonts w:ascii="Arial" w:hAnsi="Arial" w:cs="Arial"/>
          <w:sz w:val="20"/>
          <w:szCs w:val="20"/>
        </w:rPr>
        <w:t>, a to od roku 2026 do roku 2029 včetně.</w:t>
      </w:r>
    </w:p>
    <w:p w14:paraId="6E61FDBF" w14:textId="77777777" w:rsidR="009D6052" w:rsidRPr="00C2209C" w:rsidRDefault="009D6052" w:rsidP="009D6052">
      <w:pPr>
        <w:spacing w:after="0"/>
        <w:rPr>
          <w:rFonts w:ascii="Arial" w:hAnsi="Arial" w:cs="Arial"/>
          <w:sz w:val="20"/>
          <w:szCs w:val="20"/>
        </w:rPr>
      </w:pPr>
    </w:p>
    <w:p w14:paraId="40507482" w14:textId="0D9AA770" w:rsidR="009D6052" w:rsidRPr="00C2209C" w:rsidRDefault="009D6052" w:rsidP="009D605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C2209C">
        <w:rPr>
          <w:rFonts w:ascii="Arial" w:hAnsi="Arial" w:cs="Arial"/>
          <w:b/>
          <w:sz w:val="20"/>
          <w:szCs w:val="20"/>
        </w:rPr>
        <w:t>Hlasování PRO:</w:t>
      </w:r>
      <w:r w:rsidRPr="00C2209C">
        <w:rPr>
          <w:rFonts w:ascii="Arial" w:hAnsi="Arial" w:cs="Arial"/>
          <w:sz w:val="20"/>
          <w:szCs w:val="20"/>
        </w:rPr>
        <w:t xml:space="preserve"> </w:t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ab/>
        <w:t>/</w:t>
      </w:r>
      <w:r w:rsidR="00CA678A" w:rsidRPr="00C2209C">
        <w:rPr>
          <w:rFonts w:ascii="Arial" w:hAnsi="Arial" w:cs="Arial"/>
          <w:b/>
          <w:sz w:val="20"/>
          <w:szCs w:val="20"/>
        </w:rPr>
        <w:t>7</w:t>
      </w:r>
      <w:r w:rsidRPr="00C2209C">
        <w:rPr>
          <w:rFonts w:ascii="Arial" w:hAnsi="Arial" w:cs="Arial"/>
          <w:b/>
          <w:sz w:val="20"/>
          <w:szCs w:val="20"/>
        </w:rPr>
        <w:t>: 0: 0/</w:t>
      </w:r>
    </w:p>
    <w:p w14:paraId="69927D42" w14:textId="5A454A2A" w:rsidR="009D6052" w:rsidRPr="00C2209C" w:rsidRDefault="009D6052" w:rsidP="009D6052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C2209C">
        <w:rPr>
          <w:rFonts w:ascii="Arial" w:hAnsi="Arial" w:cs="Arial"/>
          <w:sz w:val="20"/>
          <w:szCs w:val="20"/>
        </w:rPr>
        <w:t>Mgr. Filip Orel, RNDr. Michala Dušková</w:t>
      </w:r>
      <w:r w:rsidRPr="00C2209C">
        <w:rPr>
          <w:rFonts w:ascii="Arial" w:hAnsi="Arial" w:cs="Arial"/>
          <w:bCs/>
          <w:sz w:val="20"/>
          <w:szCs w:val="20"/>
        </w:rPr>
        <w:t xml:space="preserve">, Mgr. Ondřej Chrást, JUDr. Jiří Janoušek, Mgr. Patrik Košický, </w:t>
      </w:r>
      <w:r w:rsidR="00CA678A" w:rsidRPr="00C2209C">
        <w:rPr>
          <w:rFonts w:ascii="Arial" w:hAnsi="Arial" w:cs="Arial"/>
          <w:bCs/>
          <w:sz w:val="20"/>
          <w:szCs w:val="20"/>
        </w:rPr>
        <w:t xml:space="preserve">Helena Krausová, </w:t>
      </w:r>
      <w:r w:rsidRPr="00C2209C">
        <w:rPr>
          <w:rFonts w:ascii="Arial" w:hAnsi="Arial" w:cs="Arial"/>
          <w:bCs/>
          <w:sz w:val="20"/>
          <w:szCs w:val="20"/>
        </w:rPr>
        <w:t xml:space="preserve">Hana </w:t>
      </w:r>
      <w:proofErr w:type="spellStart"/>
      <w:r w:rsidRPr="00C2209C">
        <w:rPr>
          <w:rFonts w:ascii="Arial" w:hAnsi="Arial" w:cs="Arial"/>
          <w:bCs/>
          <w:sz w:val="20"/>
          <w:szCs w:val="20"/>
        </w:rPr>
        <w:t>Ornestová</w:t>
      </w:r>
      <w:proofErr w:type="spellEnd"/>
    </w:p>
    <w:p w14:paraId="1551689B" w14:textId="77777777" w:rsidR="009D6052" w:rsidRDefault="009D6052" w:rsidP="0037421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06A9D25" w14:textId="4A48BC22" w:rsidR="00C74516" w:rsidRPr="00C2209C" w:rsidRDefault="00C74516" w:rsidP="00C7451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Radní pan Lacina vyjádřil</w:t>
      </w:r>
      <w:r w:rsidR="00002A3D">
        <w:rPr>
          <w:rFonts w:ascii="Arial" w:hAnsi="Arial" w:cs="Arial"/>
          <w:sz w:val="20"/>
          <w:szCs w:val="20"/>
        </w:rPr>
        <w:t xml:space="preserve"> svou</w:t>
      </w:r>
      <w:r>
        <w:rPr>
          <w:rFonts w:ascii="Arial" w:hAnsi="Arial" w:cs="Arial"/>
          <w:sz w:val="20"/>
          <w:szCs w:val="20"/>
        </w:rPr>
        <w:t xml:space="preserve"> podporu</w:t>
      </w:r>
      <w:r>
        <w:rPr>
          <w:rFonts w:ascii="Arial" w:hAnsi="Arial" w:cs="Arial"/>
          <w:sz w:val="20"/>
          <w:szCs w:val="20"/>
        </w:rPr>
        <w:t xml:space="preserve"> kulturním</w:t>
      </w:r>
      <w:r>
        <w:rPr>
          <w:rFonts w:ascii="Arial" w:hAnsi="Arial" w:cs="Arial"/>
          <w:sz w:val="20"/>
          <w:szCs w:val="20"/>
        </w:rPr>
        <w:t xml:space="preserve"> institucím, které jsou pro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městskou část</w:t>
      </w:r>
      <w:r>
        <w:rPr>
          <w:rFonts w:ascii="Arial" w:hAnsi="Arial" w:cs="Arial"/>
          <w:sz w:val="20"/>
          <w:szCs w:val="20"/>
        </w:rPr>
        <w:t xml:space="preserve"> Praha 6</w:t>
      </w:r>
      <w:r>
        <w:rPr>
          <w:rFonts w:ascii="Arial" w:hAnsi="Arial" w:cs="Arial"/>
          <w:sz w:val="20"/>
          <w:szCs w:val="20"/>
        </w:rPr>
        <w:t xml:space="preserve"> signifikantní a dlouhodobě přináší kvalitní </w:t>
      </w:r>
      <w:r w:rsidR="00002A3D">
        <w:rPr>
          <w:rFonts w:ascii="Arial" w:hAnsi="Arial" w:cs="Arial"/>
          <w:sz w:val="20"/>
          <w:szCs w:val="20"/>
        </w:rPr>
        <w:t xml:space="preserve">kulturní </w:t>
      </w:r>
      <w:r>
        <w:rPr>
          <w:rFonts w:ascii="Arial" w:hAnsi="Arial" w:cs="Arial"/>
          <w:sz w:val="20"/>
          <w:szCs w:val="20"/>
        </w:rPr>
        <w:t xml:space="preserve">program. </w:t>
      </w:r>
      <w:r w:rsidR="00002A3D" w:rsidRPr="00002A3D">
        <w:rPr>
          <w:rFonts w:ascii="Arial" w:hAnsi="Arial" w:cs="Arial"/>
          <w:sz w:val="20"/>
          <w:szCs w:val="20"/>
        </w:rPr>
        <w:t xml:space="preserve">Poprosil </w:t>
      </w:r>
      <w:r w:rsidR="00002A3D">
        <w:rPr>
          <w:rFonts w:ascii="Arial" w:hAnsi="Arial" w:cs="Arial"/>
          <w:sz w:val="20"/>
          <w:szCs w:val="20"/>
        </w:rPr>
        <w:t>členy komise, aby</w:t>
      </w:r>
      <w:r w:rsidR="00002A3D" w:rsidRPr="00002A3D">
        <w:rPr>
          <w:rFonts w:ascii="Arial" w:hAnsi="Arial" w:cs="Arial"/>
          <w:sz w:val="20"/>
          <w:szCs w:val="20"/>
        </w:rPr>
        <w:t xml:space="preserve"> </w:t>
      </w:r>
      <w:r w:rsidR="00002A3D" w:rsidRPr="00002A3D">
        <w:rPr>
          <w:rFonts w:ascii="Arial" w:hAnsi="Arial" w:cs="Arial"/>
          <w:sz w:val="20"/>
          <w:szCs w:val="20"/>
        </w:rPr>
        <w:t>tento aspekt zohlednili při svém hodnocení.</w:t>
      </w:r>
    </w:p>
    <w:p w14:paraId="48C9CA81" w14:textId="77777777" w:rsidR="00C74516" w:rsidRPr="00C2209C" w:rsidRDefault="00C74516" w:rsidP="0037421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437DE90" w14:textId="77777777" w:rsidR="009D6052" w:rsidRPr="00C2209C" w:rsidRDefault="009D6052" w:rsidP="0037421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6CB4B1F" w14:textId="37A699B0" w:rsidR="00E736E8" w:rsidRPr="00C2209C" w:rsidRDefault="00F10F0A" w:rsidP="00C2209C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C2209C">
        <w:rPr>
          <w:rFonts w:ascii="Arial" w:hAnsi="Arial" w:cs="Arial"/>
          <w:b/>
          <w:sz w:val="24"/>
          <w:szCs w:val="24"/>
        </w:rPr>
        <w:t xml:space="preserve">Ad </w:t>
      </w:r>
      <w:r w:rsidR="00AE0F71" w:rsidRPr="00C2209C">
        <w:rPr>
          <w:rFonts w:ascii="Arial" w:hAnsi="Arial" w:cs="Arial"/>
          <w:b/>
          <w:sz w:val="24"/>
          <w:szCs w:val="24"/>
        </w:rPr>
        <w:t>4</w:t>
      </w:r>
    </w:p>
    <w:p w14:paraId="69036257" w14:textId="1624A496" w:rsidR="00AB30AF" w:rsidRPr="00C2209C" w:rsidRDefault="00CA678A" w:rsidP="00C2209C">
      <w:pPr>
        <w:spacing w:after="0" w:line="360" w:lineRule="auto"/>
        <w:rPr>
          <w:rFonts w:ascii="Arial" w:eastAsia="Arial" w:hAnsi="Arial" w:cs="Arial"/>
          <w:color w:val="000000"/>
        </w:rPr>
      </w:pPr>
      <w:r w:rsidRPr="00C2209C">
        <w:rPr>
          <w:rFonts w:ascii="Arial" w:eastAsia="Arial" w:hAnsi="Arial" w:cs="Arial"/>
          <w:b/>
          <w:color w:val="000000"/>
        </w:rPr>
        <w:t>Představení projektů Šestka kulturní II. – 2025</w:t>
      </w:r>
    </w:p>
    <w:p w14:paraId="553A9E9D" w14:textId="1147CDD7" w:rsidR="00F265D3" w:rsidRPr="00C2209C" w:rsidRDefault="00CC2CDD" w:rsidP="00CC2CDD">
      <w:pPr>
        <w:spacing w:before="120" w:after="120"/>
        <w:jc w:val="both"/>
        <w:rPr>
          <w:rFonts w:ascii="Arial" w:hAnsi="Arial" w:cs="Arial"/>
          <w:sz w:val="20"/>
          <w:szCs w:val="20"/>
        </w:rPr>
      </w:pPr>
      <w:r w:rsidRPr="00C2209C">
        <w:rPr>
          <w:rFonts w:ascii="Arial" w:hAnsi="Arial" w:cs="Arial"/>
          <w:sz w:val="20"/>
          <w:szCs w:val="20"/>
        </w:rPr>
        <w:t xml:space="preserve">Odbor Kultury, sportu a volného času </w:t>
      </w:r>
      <w:proofErr w:type="gramStart"/>
      <w:r w:rsidRPr="00C2209C">
        <w:rPr>
          <w:rFonts w:ascii="Arial" w:hAnsi="Arial" w:cs="Arial"/>
          <w:sz w:val="20"/>
          <w:szCs w:val="20"/>
        </w:rPr>
        <w:t>obdržel</w:t>
      </w:r>
      <w:proofErr w:type="gramEnd"/>
      <w:r w:rsidRPr="00C2209C">
        <w:rPr>
          <w:rFonts w:ascii="Arial" w:hAnsi="Arial" w:cs="Arial"/>
          <w:sz w:val="20"/>
          <w:szCs w:val="20"/>
        </w:rPr>
        <w:t xml:space="preserve"> v rámci dotačního programu Šestka kulturní II. – 2025 celkem 50 žádostí. Žádná žádost nemusela být vyřazena, všechny splňovaly předepsané administrativní náležitosti. Celkový objem finančních prostředků vyčleněných z rozpočtu MČ Praha 6 na podporu dotačního programu činí 2 000 000 Kč. Členové komise si jednotlivé žádosti vzájemně představili a podrobili je diskuzi. Jednotlivé projekty hodnotí do </w:t>
      </w:r>
      <w:r w:rsidR="00EE57EF">
        <w:rPr>
          <w:rFonts w:ascii="Arial" w:hAnsi="Arial" w:cs="Arial"/>
          <w:sz w:val="20"/>
          <w:szCs w:val="20"/>
        </w:rPr>
        <w:t xml:space="preserve">neděle </w:t>
      </w:r>
      <w:r w:rsidRPr="00C2209C">
        <w:rPr>
          <w:rFonts w:ascii="Arial" w:hAnsi="Arial" w:cs="Arial"/>
          <w:sz w:val="20"/>
          <w:szCs w:val="20"/>
        </w:rPr>
        <w:t>1</w:t>
      </w:r>
      <w:r w:rsidR="00EE57EF">
        <w:rPr>
          <w:rFonts w:ascii="Arial" w:hAnsi="Arial" w:cs="Arial"/>
          <w:sz w:val="20"/>
          <w:szCs w:val="20"/>
        </w:rPr>
        <w:t>8</w:t>
      </w:r>
      <w:r w:rsidRPr="00C2209C">
        <w:rPr>
          <w:rFonts w:ascii="Arial" w:hAnsi="Arial" w:cs="Arial"/>
          <w:sz w:val="20"/>
          <w:szCs w:val="20"/>
        </w:rPr>
        <w:t>. 5. Komise se následně sejde k vyhodnocení dotačního programu ve středu 21. 5. od 17:00 v sídle Odboru kultury, sportu a volného času na adrese Bubenečská 184/1.</w:t>
      </w:r>
      <w:r w:rsidR="00BF2628" w:rsidRPr="00C2209C">
        <w:rPr>
          <w:rFonts w:ascii="Arial" w:hAnsi="Arial" w:cs="Arial"/>
          <w:sz w:val="20"/>
          <w:szCs w:val="20"/>
        </w:rPr>
        <w:t xml:space="preserve"> </w:t>
      </w:r>
    </w:p>
    <w:p w14:paraId="51A88D01" w14:textId="77777777" w:rsidR="00CC2CDD" w:rsidRPr="00C2209C" w:rsidRDefault="00CC2CDD" w:rsidP="00CC2CDD">
      <w:pPr>
        <w:spacing w:before="120" w:after="120"/>
        <w:jc w:val="both"/>
        <w:rPr>
          <w:rFonts w:ascii="Arial" w:hAnsi="Arial" w:cs="Arial"/>
          <w:sz w:val="20"/>
          <w:szCs w:val="20"/>
        </w:rPr>
      </w:pPr>
    </w:p>
    <w:p w14:paraId="2F7D9CD5" w14:textId="77777777" w:rsidR="00711941" w:rsidRPr="00C2209C" w:rsidRDefault="00711941" w:rsidP="00C9273F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55897413" w14:textId="3AB086C8" w:rsidR="00601871" w:rsidRPr="00C2209C" w:rsidRDefault="00877049" w:rsidP="00C2209C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C2209C">
        <w:rPr>
          <w:rFonts w:ascii="Arial" w:hAnsi="Arial" w:cs="Arial"/>
          <w:b/>
          <w:sz w:val="24"/>
          <w:szCs w:val="24"/>
        </w:rPr>
        <w:t>Ad</w:t>
      </w:r>
      <w:r w:rsidR="009548EA" w:rsidRPr="00C2209C">
        <w:rPr>
          <w:rFonts w:ascii="Arial" w:hAnsi="Arial" w:cs="Arial"/>
          <w:b/>
          <w:sz w:val="24"/>
          <w:szCs w:val="24"/>
        </w:rPr>
        <w:t xml:space="preserve"> 5</w:t>
      </w:r>
    </w:p>
    <w:p w14:paraId="304319D9" w14:textId="77777777" w:rsidR="00CC2CDD" w:rsidRPr="00C2209C" w:rsidRDefault="0037421C" w:rsidP="00C2209C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Arial" w:eastAsia="Arial" w:hAnsi="Arial" w:cs="Arial"/>
          <w:b/>
          <w:color w:val="000000"/>
        </w:rPr>
      </w:pPr>
      <w:r w:rsidRPr="00C2209C">
        <w:rPr>
          <w:rFonts w:ascii="Arial" w:eastAsia="Arial" w:hAnsi="Arial" w:cs="Arial"/>
          <w:b/>
          <w:color w:val="000000"/>
        </w:rPr>
        <w:t>Různé</w:t>
      </w:r>
    </w:p>
    <w:p w14:paraId="72927519" w14:textId="77777777" w:rsidR="00C2209C" w:rsidRDefault="00CC2CDD" w:rsidP="00C2209C">
      <w:pPr>
        <w:pStyle w:val="Odstavecseseznamem"/>
        <w:numPr>
          <w:ilvl w:val="0"/>
          <w:numId w:val="31"/>
        </w:numPr>
        <w:spacing w:after="0" w:line="360" w:lineRule="auto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b/>
          <w:color w:val="000000"/>
          <w:sz w:val="20"/>
          <w:szCs w:val="20"/>
        </w:rPr>
        <w:t xml:space="preserve">Potvrzení hlasování per </w:t>
      </w:r>
      <w:proofErr w:type="spellStart"/>
      <w:r w:rsidRPr="00C2209C">
        <w:rPr>
          <w:rFonts w:ascii="Arial" w:eastAsia="Arial" w:hAnsi="Arial" w:cs="Arial"/>
          <w:b/>
          <w:color w:val="000000"/>
          <w:sz w:val="20"/>
          <w:szCs w:val="20"/>
        </w:rPr>
        <w:t>rollam</w:t>
      </w:r>
      <w:proofErr w:type="spellEnd"/>
      <w:r w:rsidRPr="00C2209C">
        <w:rPr>
          <w:rFonts w:ascii="Arial" w:eastAsia="Arial" w:hAnsi="Arial" w:cs="Arial"/>
          <w:b/>
          <w:color w:val="000000"/>
          <w:sz w:val="20"/>
          <w:szCs w:val="20"/>
        </w:rPr>
        <w:t xml:space="preserve"> z března 2025.</w:t>
      </w:r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 </w:t>
      </w:r>
    </w:p>
    <w:p w14:paraId="78284D17" w14:textId="77A33258" w:rsidR="00E736E8" w:rsidRPr="00C2209C" w:rsidRDefault="0037421C" w:rsidP="00C2209C">
      <w:pPr>
        <w:pStyle w:val="Odstavecseseznamem"/>
        <w:spacing w:after="0" w:line="240" w:lineRule="auto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color w:val="000000"/>
          <w:sz w:val="20"/>
          <w:szCs w:val="20"/>
        </w:rPr>
        <w:t>Schválení žádosti projektu</w:t>
      </w:r>
      <w:r w:rsidR="00E736E8" w:rsidRPr="00C2209C">
        <w:rPr>
          <w:rFonts w:ascii="Arial" w:eastAsia="Arial" w:hAnsi="Arial" w:cs="Arial"/>
          <w:color w:val="000000"/>
          <w:sz w:val="20"/>
          <w:szCs w:val="20"/>
        </w:rPr>
        <w:t xml:space="preserve"> paní </w:t>
      </w:r>
      <w:proofErr w:type="spellStart"/>
      <w:r w:rsidR="00E736E8" w:rsidRPr="00C2209C">
        <w:rPr>
          <w:rFonts w:ascii="Arial" w:eastAsia="Arial" w:hAnsi="Arial" w:cs="Arial"/>
          <w:color w:val="000000"/>
          <w:sz w:val="20"/>
          <w:szCs w:val="20"/>
        </w:rPr>
        <w:t>Žmolíkové</w:t>
      </w:r>
      <w:proofErr w:type="spellEnd"/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 w:rsidR="00E736E8" w:rsidRPr="00C2209C">
        <w:rPr>
          <w:rFonts w:ascii="Arial" w:hAnsi="Arial" w:cs="Arial"/>
          <w:sz w:val="20"/>
          <w:szCs w:val="20"/>
        </w:rPr>
        <w:t>s názvem:  </w:t>
      </w:r>
      <w:r w:rsidR="00E736E8" w:rsidRPr="00C2209C">
        <w:rPr>
          <w:rFonts w:ascii="Arial" w:hAnsi="Arial" w:cs="Arial"/>
          <w:i/>
          <w:sz w:val="20"/>
          <w:szCs w:val="20"/>
        </w:rPr>
        <w:t>Prevence poruch mentálního zdraví, rozvoj vztahů a seberegulace emocí u dětí mladšího školního věku</w:t>
      </w:r>
      <w:r w:rsidRPr="00C2209C">
        <w:rPr>
          <w:rFonts w:ascii="Arial" w:eastAsia="Arial" w:hAnsi="Arial" w:cs="Arial"/>
          <w:i/>
          <w:color w:val="000000"/>
          <w:sz w:val="20"/>
          <w:szCs w:val="20"/>
        </w:rPr>
        <w:t>.</w:t>
      </w:r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 w:rsidR="008C3A5C" w:rsidRPr="00C2209C">
        <w:rPr>
          <w:rFonts w:ascii="Arial" w:eastAsia="Times New Roman" w:hAnsi="Arial" w:cs="Arial"/>
          <w:sz w:val="20"/>
          <w:szCs w:val="20"/>
          <w:shd w:val="clear" w:color="auto" w:fill="FFFFFF"/>
          <w:lang w:eastAsia="cs-CZ"/>
        </w:rPr>
        <w:t>K</w:t>
      </w:r>
      <w:r w:rsidR="00E736E8" w:rsidRPr="00C2209C">
        <w:rPr>
          <w:rFonts w:ascii="Arial" w:eastAsia="Times New Roman" w:hAnsi="Arial" w:cs="Arial"/>
          <w:sz w:val="20"/>
          <w:szCs w:val="20"/>
          <w:shd w:val="clear" w:color="auto" w:fill="FFFFFF"/>
          <w:lang w:eastAsia="cs-CZ"/>
        </w:rPr>
        <w:t>omise</w:t>
      </w:r>
      <w:r w:rsidR="008C3A5C" w:rsidRPr="00C2209C">
        <w:rPr>
          <w:rFonts w:ascii="Arial" w:eastAsia="Times New Roman" w:hAnsi="Arial" w:cs="Arial"/>
          <w:sz w:val="20"/>
          <w:szCs w:val="20"/>
          <w:shd w:val="clear" w:color="auto" w:fill="FFFFFF"/>
          <w:lang w:eastAsia="cs-CZ"/>
        </w:rPr>
        <w:t xml:space="preserve"> pro kulturu</w:t>
      </w:r>
      <w:r w:rsidR="00E736E8" w:rsidRPr="00C2209C">
        <w:rPr>
          <w:rFonts w:ascii="Arial" w:eastAsia="Times New Roman" w:hAnsi="Arial" w:cs="Arial"/>
          <w:sz w:val="20"/>
          <w:szCs w:val="20"/>
          <w:shd w:val="clear" w:color="auto" w:fill="FFFFFF"/>
          <w:lang w:eastAsia="cs-CZ"/>
        </w:rPr>
        <w:t xml:space="preserve"> doporučuje poskytnout žadatelce paní </w:t>
      </w:r>
      <w:proofErr w:type="spellStart"/>
      <w:r w:rsidR="00E736E8" w:rsidRPr="00C2209C">
        <w:rPr>
          <w:rFonts w:ascii="Arial" w:eastAsia="Times New Roman" w:hAnsi="Arial" w:cs="Arial"/>
          <w:sz w:val="20"/>
          <w:szCs w:val="20"/>
          <w:shd w:val="clear" w:color="auto" w:fill="FFFFFF"/>
          <w:lang w:eastAsia="cs-CZ"/>
        </w:rPr>
        <w:t>Žmolíkové</w:t>
      </w:r>
      <w:proofErr w:type="spellEnd"/>
      <w:r w:rsidR="00E736E8" w:rsidRPr="00C2209C">
        <w:rPr>
          <w:rFonts w:ascii="Arial" w:eastAsia="Times New Roman" w:hAnsi="Arial" w:cs="Arial"/>
          <w:sz w:val="20"/>
          <w:szCs w:val="20"/>
          <w:shd w:val="clear" w:color="auto" w:fill="FFFFFF"/>
          <w:lang w:eastAsia="cs-CZ"/>
        </w:rPr>
        <w:t xml:space="preserve"> dar ve výši 12.500 Kč s doporučením, aby tato částka byla využita v souvislosti s vydáním dětské knihy a její prezentací v Písecké bráně. </w:t>
      </w:r>
    </w:p>
    <w:p w14:paraId="07FE6A73" w14:textId="288E5A3B" w:rsidR="00F06550" w:rsidRPr="00C2209C" w:rsidRDefault="00F06550" w:rsidP="00E736E8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p w14:paraId="21ADB7C7" w14:textId="3E865C1F" w:rsidR="009548EA" w:rsidRPr="00C2209C" w:rsidRDefault="009548EA" w:rsidP="00227F11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C2209C">
        <w:rPr>
          <w:rFonts w:ascii="Arial" w:hAnsi="Arial" w:cs="Arial"/>
          <w:b/>
          <w:sz w:val="20"/>
          <w:szCs w:val="20"/>
        </w:rPr>
        <w:t>Hlasování</w:t>
      </w:r>
      <w:r w:rsidR="007D748E">
        <w:rPr>
          <w:rFonts w:ascii="Arial" w:hAnsi="Arial" w:cs="Arial"/>
          <w:b/>
          <w:sz w:val="20"/>
          <w:szCs w:val="20"/>
        </w:rPr>
        <w:t xml:space="preserve"> PRO</w:t>
      </w:r>
      <w:r w:rsidRPr="00C2209C">
        <w:rPr>
          <w:rFonts w:ascii="Arial" w:hAnsi="Arial" w:cs="Arial"/>
          <w:b/>
          <w:sz w:val="20"/>
          <w:szCs w:val="20"/>
        </w:rPr>
        <w:t>:</w:t>
      </w:r>
      <w:r w:rsidRPr="00C2209C">
        <w:rPr>
          <w:rFonts w:ascii="Arial" w:hAnsi="Arial" w:cs="Arial"/>
          <w:sz w:val="20"/>
          <w:szCs w:val="20"/>
        </w:rPr>
        <w:t xml:space="preserve"> </w:t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F06550" w:rsidRPr="00C2209C">
        <w:rPr>
          <w:rFonts w:ascii="Arial" w:hAnsi="Arial" w:cs="Arial"/>
          <w:b/>
          <w:sz w:val="20"/>
          <w:szCs w:val="20"/>
        </w:rPr>
        <w:t>/</w:t>
      </w:r>
      <w:r w:rsidR="00227F11" w:rsidRPr="00C2209C">
        <w:rPr>
          <w:rFonts w:ascii="Arial" w:hAnsi="Arial" w:cs="Arial"/>
          <w:b/>
          <w:sz w:val="20"/>
          <w:szCs w:val="20"/>
        </w:rPr>
        <w:t>7</w:t>
      </w:r>
      <w:r w:rsidR="00F06550" w:rsidRPr="00C2209C">
        <w:rPr>
          <w:rFonts w:ascii="Arial" w:hAnsi="Arial" w:cs="Arial"/>
          <w:b/>
          <w:sz w:val="20"/>
          <w:szCs w:val="20"/>
        </w:rPr>
        <w:t>: 0: 0</w:t>
      </w:r>
      <w:r w:rsidRPr="00C2209C">
        <w:rPr>
          <w:rFonts w:ascii="Arial" w:hAnsi="Arial" w:cs="Arial"/>
          <w:b/>
          <w:sz w:val="20"/>
          <w:szCs w:val="20"/>
        </w:rPr>
        <w:t>/</w:t>
      </w:r>
    </w:p>
    <w:p w14:paraId="14FF335D" w14:textId="77777777" w:rsidR="00227F11" w:rsidRPr="00C2209C" w:rsidRDefault="009548EA" w:rsidP="00227F11">
      <w:pPr>
        <w:spacing w:after="0" w:line="240" w:lineRule="auto"/>
        <w:ind w:left="709"/>
        <w:jc w:val="both"/>
        <w:rPr>
          <w:rFonts w:ascii="Arial" w:hAnsi="Arial" w:cs="Arial"/>
          <w:bCs/>
          <w:sz w:val="20"/>
          <w:szCs w:val="20"/>
        </w:rPr>
      </w:pPr>
      <w:r w:rsidRPr="00C2209C">
        <w:rPr>
          <w:rFonts w:ascii="Arial" w:hAnsi="Arial" w:cs="Arial"/>
          <w:sz w:val="20"/>
          <w:szCs w:val="20"/>
        </w:rPr>
        <w:t>Mgr. Filip Orel, RNDr. Michala Dušková</w:t>
      </w:r>
      <w:r w:rsidRPr="00C2209C">
        <w:rPr>
          <w:rFonts w:ascii="Arial" w:hAnsi="Arial" w:cs="Arial"/>
          <w:bCs/>
          <w:sz w:val="20"/>
          <w:szCs w:val="20"/>
        </w:rPr>
        <w:t xml:space="preserve">, Mgr. Ondřej Chrást, JUDr. Jiří Janoušek, Mgr. Patrik Košický, </w:t>
      </w:r>
      <w:r w:rsidR="00227F11" w:rsidRPr="00C2209C">
        <w:rPr>
          <w:rFonts w:ascii="Arial" w:hAnsi="Arial" w:cs="Arial"/>
          <w:bCs/>
          <w:sz w:val="20"/>
          <w:szCs w:val="20"/>
        </w:rPr>
        <w:t xml:space="preserve">Helena Krausová, </w:t>
      </w:r>
      <w:r w:rsidRPr="00C2209C">
        <w:rPr>
          <w:rFonts w:ascii="Arial" w:hAnsi="Arial" w:cs="Arial"/>
          <w:bCs/>
          <w:sz w:val="20"/>
          <w:szCs w:val="20"/>
        </w:rPr>
        <w:t xml:space="preserve">Hana </w:t>
      </w:r>
      <w:proofErr w:type="spellStart"/>
      <w:r w:rsidRPr="00C2209C">
        <w:rPr>
          <w:rFonts w:ascii="Arial" w:hAnsi="Arial" w:cs="Arial"/>
          <w:bCs/>
          <w:sz w:val="20"/>
          <w:szCs w:val="20"/>
        </w:rPr>
        <w:t>Ornestová</w:t>
      </w:r>
      <w:proofErr w:type="spellEnd"/>
    </w:p>
    <w:p w14:paraId="58FF2964" w14:textId="77777777" w:rsidR="00227F11" w:rsidRDefault="00227F11" w:rsidP="00227F11">
      <w:pPr>
        <w:spacing w:after="0" w:line="240" w:lineRule="auto"/>
        <w:ind w:left="709"/>
        <w:jc w:val="both"/>
        <w:rPr>
          <w:rFonts w:ascii="Arial" w:hAnsi="Arial" w:cs="Arial"/>
          <w:bCs/>
          <w:sz w:val="20"/>
          <w:szCs w:val="20"/>
        </w:rPr>
      </w:pPr>
    </w:p>
    <w:p w14:paraId="72E01CEB" w14:textId="77777777" w:rsidR="00C2209C" w:rsidRPr="00C2209C" w:rsidRDefault="00C2209C" w:rsidP="00227F11">
      <w:pPr>
        <w:spacing w:after="0" w:line="240" w:lineRule="auto"/>
        <w:ind w:left="709"/>
        <w:jc w:val="both"/>
        <w:rPr>
          <w:rFonts w:ascii="Arial" w:hAnsi="Arial" w:cs="Arial"/>
          <w:bCs/>
          <w:sz w:val="20"/>
          <w:szCs w:val="20"/>
        </w:rPr>
      </w:pPr>
    </w:p>
    <w:p w14:paraId="02D0449D" w14:textId="32EA6940" w:rsidR="008C3A5C" w:rsidRDefault="00227F11" w:rsidP="008C3A5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sz w:val="20"/>
          <w:szCs w:val="20"/>
        </w:rPr>
      </w:pPr>
      <w:r w:rsidRPr="00C2209C">
        <w:rPr>
          <w:rFonts w:ascii="Arial" w:eastAsia="Arial" w:hAnsi="Arial" w:cs="Arial"/>
          <w:b/>
          <w:color w:val="000000"/>
          <w:sz w:val="20"/>
          <w:szCs w:val="20"/>
        </w:rPr>
        <w:t xml:space="preserve">Žádosti o finanční příspěvek mimo vyhlášené dotační programy na projekt v oblasti kultury v Praze 6: </w:t>
      </w:r>
    </w:p>
    <w:p w14:paraId="27988913" w14:textId="77777777" w:rsidR="00C2209C" w:rsidRPr="00C2209C" w:rsidRDefault="00C2209C" w:rsidP="00C2209C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0522FF56" w14:textId="06E581F8" w:rsidR="00227F11" w:rsidRDefault="00227F11" w:rsidP="008C3A5C">
      <w:pPr>
        <w:pStyle w:val="Odstavecseseznamem"/>
        <w:numPr>
          <w:ilvl w:val="0"/>
          <w:numId w:val="32"/>
        </w:num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C2209C">
        <w:rPr>
          <w:rFonts w:ascii="Arial" w:hAnsi="Arial" w:cs="Arial"/>
          <w:bCs/>
          <w:sz w:val="20"/>
          <w:szCs w:val="20"/>
        </w:rPr>
        <w:t xml:space="preserve">Název projektu: </w:t>
      </w:r>
      <w:r w:rsidRPr="00C2209C">
        <w:rPr>
          <w:rFonts w:ascii="Arial" w:hAnsi="Arial" w:cs="Arial"/>
          <w:b/>
          <w:bCs/>
          <w:i/>
          <w:sz w:val="20"/>
          <w:szCs w:val="20"/>
        </w:rPr>
        <w:t xml:space="preserve">20. narozeniny Nadace </w:t>
      </w:r>
      <w:proofErr w:type="spellStart"/>
      <w:r w:rsidRPr="00C2209C">
        <w:rPr>
          <w:rFonts w:ascii="Arial" w:hAnsi="Arial" w:cs="Arial"/>
          <w:b/>
          <w:bCs/>
          <w:i/>
          <w:sz w:val="20"/>
          <w:szCs w:val="20"/>
        </w:rPr>
        <w:t>Leontýnka</w:t>
      </w:r>
      <w:proofErr w:type="spellEnd"/>
      <w:r w:rsidRPr="00C2209C">
        <w:rPr>
          <w:rFonts w:ascii="Arial" w:hAnsi="Arial" w:cs="Arial"/>
          <w:bCs/>
          <w:sz w:val="20"/>
          <w:szCs w:val="20"/>
        </w:rPr>
        <w:t xml:space="preserve">, žadatel Nadace </w:t>
      </w:r>
      <w:proofErr w:type="spellStart"/>
      <w:r w:rsidRPr="00C2209C">
        <w:rPr>
          <w:rFonts w:ascii="Arial" w:hAnsi="Arial" w:cs="Arial"/>
          <w:bCs/>
          <w:sz w:val="20"/>
          <w:szCs w:val="20"/>
        </w:rPr>
        <w:t>Leontýnka</w:t>
      </w:r>
      <w:proofErr w:type="spellEnd"/>
      <w:r w:rsidRPr="00C2209C">
        <w:rPr>
          <w:rFonts w:ascii="Arial" w:hAnsi="Arial" w:cs="Arial"/>
          <w:bCs/>
          <w:sz w:val="20"/>
          <w:szCs w:val="20"/>
        </w:rPr>
        <w:t xml:space="preserve">. Komise nedoporučuje poskytnutí dotace žadateli Nadace </w:t>
      </w:r>
      <w:proofErr w:type="spellStart"/>
      <w:r w:rsidRPr="00C2209C">
        <w:rPr>
          <w:rFonts w:ascii="Arial" w:hAnsi="Arial" w:cs="Arial"/>
          <w:bCs/>
          <w:sz w:val="20"/>
          <w:szCs w:val="20"/>
        </w:rPr>
        <w:t>Leontýnka</w:t>
      </w:r>
      <w:proofErr w:type="spellEnd"/>
      <w:r w:rsidRPr="00C2209C">
        <w:rPr>
          <w:rFonts w:ascii="Arial" w:hAnsi="Arial" w:cs="Arial"/>
          <w:bCs/>
          <w:sz w:val="20"/>
          <w:szCs w:val="20"/>
        </w:rPr>
        <w:t>.</w:t>
      </w:r>
    </w:p>
    <w:p w14:paraId="21CF68C2" w14:textId="77777777" w:rsidR="00C2209C" w:rsidRPr="00C2209C" w:rsidRDefault="00C2209C" w:rsidP="00C2209C">
      <w:pPr>
        <w:pStyle w:val="Odstavecseseznamem"/>
        <w:spacing w:after="0" w:line="240" w:lineRule="auto"/>
        <w:ind w:left="1440"/>
        <w:jc w:val="both"/>
        <w:rPr>
          <w:rFonts w:ascii="Arial" w:hAnsi="Arial" w:cs="Arial"/>
          <w:bCs/>
          <w:sz w:val="20"/>
          <w:szCs w:val="20"/>
        </w:rPr>
      </w:pPr>
    </w:p>
    <w:p w14:paraId="425E9E54" w14:textId="3A346993" w:rsidR="00227F11" w:rsidRPr="00C2209C" w:rsidRDefault="00227F11" w:rsidP="00227F11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C2209C">
        <w:rPr>
          <w:rFonts w:ascii="Arial" w:hAnsi="Arial" w:cs="Arial"/>
          <w:b/>
          <w:sz w:val="20"/>
          <w:szCs w:val="20"/>
        </w:rPr>
        <w:t>Hlasování</w:t>
      </w:r>
      <w:r w:rsidR="007D748E">
        <w:rPr>
          <w:rFonts w:ascii="Arial" w:hAnsi="Arial" w:cs="Arial"/>
          <w:b/>
          <w:sz w:val="20"/>
          <w:szCs w:val="20"/>
        </w:rPr>
        <w:t xml:space="preserve"> PRO</w:t>
      </w:r>
      <w:r w:rsidRPr="00C2209C">
        <w:rPr>
          <w:rFonts w:ascii="Arial" w:hAnsi="Arial" w:cs="Arial"/>
          <w:b/>
          <w:sz w:val="20"/>
          <w:szCs w:val="20"/>
        </w:rPr>
        <w:t>:</w:t>
      </w:r>
      <w:r w:rsidRPr="00C2209C">
        <w:rPr>
          <w:rFonts w:ascii="Arial" w:hAnsi="Arial" w:cs="Arial"/>
          <w:sz w:val="20"/>
          <w:szCs w:val="20"/>
        </w:rPr>
        <w:t xml:space="preserve"> </w:t>
      </w:r>
      <w:r w:rsidRPr="00C2209C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>/7: 0: 0/</w:t>
      </w:r>
    </w:p>
    <w:p w14:paraId="42ECE664" w14:textId="77777777" w:rsidR="00227F11" w:rsidRPr="00C2209C" w:rsidRDefault="00227F11" w:rsidP="00227F11">
      <w:pPr>
        <w:spacing w:after="0" w:line="240" w:lineRule="auto"/>
        <w:ind w:left="709"/>
        <w:jc w:val="both"/>
        <w:rPr>
          <w:rFonts w:ascii="Arial" w:hAnsi="Arial" w:cs="Arial"/>
          <w:bCs/>
          <w:sz w:val="20"/>
          <w:szCs w:val="20"/>
        </w:rPr>
      </w:pPr>
      <w:r w:rsidRPr="00C2209C">
        <w:rPr>
          <w:rFonts w:ascii="Arial" w:hAnsi="Arial" w:cs="Arial"/>
          <w:sz w:val="20"/>
          <w:szCs w:val="20"/>
        </w:rPr>
        <w:t>Mgr. Filip Orel, RNDr. Michala Dušková</w:t>
      </w:r>
      <w:r w:rsidRPr="00C2209C">
        <w:rPr>
          <w:rFonts w:ascii="Arial" w:hAnsi="Arial" w:cs="Arial"/>
          <w:bCs/>
          <w:sz w:val="20"/>
          <w:szCs w:val="20"/>
        </w:rPr>
        <w:t xml:space="preserve">, Mgr. Ondřej Chrást, JUDr. Jiří Janoušek, Mgr. Patrik Košický, Helena Krausová, Hana </w:t>
      </w:r>
      <w:proofErr w:type="spellStart"/>
      <w:r w:rsidRPr="00C2209C">
        <w:rPr>
          <w:rFonts w:ascii="Arial" w:hAnsi="Arial" w:cs="Arial"/>
          <w:bCs/>
          <w:sz w:val="20"/>
          <w:szCs w:val="20"/>
        </w:rPr>
        <w:t>Ornestová</w:t>
      </w:r>
      <w:proofErr w:type="spellEnd"/>
    </w:p>
    <w:p w14:paraId="67BD882F" w14:textId="77777777" w:rsidR="00227F11" w:rsidRPr="00C2209C" w:rsidRDefault="00227F11" w:rsidP="00227F11">
      <w:pPr>
        <w:spacing w:after="0" w:line="240" w:lineRule="auto"/>
        <w:ind w:left="709"/>
        <w:jc w:val="both"/>
        <w:rPr>
          <w:rFonts w:ascii="Arial" w:hAnsi="Arial" w:cs="Arial"/>
          <w:bCs/>
          <w:sz w:val="20"/>
          <w:szCs w:val="20"/>
        </w:rPr>
      </w:pPr>
    </w:p>
    <w:p w14:paraId="220E6CAF" w14:textId="77777777" w:rsidR="008C3A5C" w:rsidRPr="00C2209C" w:rsidRDefault="008C3A5C" w:rsidP="00227F11">
      <w:pPr>
        <w:spacing w:after="0" w:line="240" w:lineRule="auto"/>
        <w:ind w:left="709"/>
        <w:jc w:val="both"/>
        <w:rPr>
          <w:rFonts w:ascii="Arial" w:hAnsi="Arial" w:cs="Arial"/>
          <w:bCs/>
          <w:sz w:val="20"/>
          <w:szCs w:val="20"/>
        </w:rPr>
      </w:pPr>
    </w:p>
    <w:p w14:paraId="49E4E128" w14:textId="77777777" w:rsidR="007D748E" w:rsidRDefault="00227F11" w:rsidP="008C3A5C">
      <w:pPr>
        <w:pStyle w:val="Odstavecseseznamem"/>
        <w:numPr>
          <w:ilvl w:val="0"/>
          <w:numId w:val="32"/>
        </w:num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C2209C">
        <w:rPr>
          <w:rFonts w:ascii="Arial" w:hAnsi="Arial" w:cs="Arial"/>
          <w:bCs/>
          <w:sz w:val="20"/>
          <w:szCs w:val="20"/>
        </w:rPr>
        <w:t xml:space="preserve">Název projektu: </w:t>
      </w:r>
      <w:r w:rsidRPr="00C2209C">
        <w:rPr>
          <w:rFonts w:ascii="Arial" w:hAnsi="Arial" w:cs="Arial"/>
          <w:b/>
          <w:bCs/>
          <w:i/>
          <w:sz w:val="20"/>
          <w:szCs w:val="20"/>
        </w:rPr>
        <w:t xml:space="preserve">United Klubovna 2025 na Praze 6, </w:t>
      </w:r>
      <w:r w:rsidRPr="00C2209C">
        <w:rPr>
          <w:rFonts w:ascii="Arial" w:hAnsi="Arial" w:cs="Arial"/>
          <w:bCs/>
          <w:sz w:val="20"/>
          <w:szCs w:val="20"/>
        </w:rPr>
        <w:t xml:space="preserve">žadatel Ostrovy s.r.o. </w:t>
      </w:r>
    </w:p>
    <w:p w14:paraId="6D1E656A" w14:textId="6C9E8B54" w:rsidR="00227F11" w:rsidRPr="00C2209C" w:rsidRDefault="00227F11" w:rsidP="007D748E">
      <w:pPr>
        <w:pStyle w:val="Odstavecseseznamem"/>
        <w:spacing w:after="0" w:line="240" w:lineRule="auto"/>
        <w:ind w:left="1440"/>
        <w:jc w:val="both"/>
        <w:rPr>
          <w:rFonts w:ascii="Arial" w:hAnsi="Arial" w:cs="Arial"/>
          <w:bCs/>
          <w:sz w:val="20"/>
          <w:szCs w:val="20"/>
        </w:rPr>
      </w:pPr>
      <w:r w:rsidRPr="00C2209C">
        <w:rPr>
          <w:rFonts w:ascii="Arial" w:hAnsi="Arial" w:cs="Arial"/>
          <w:bCs/>
          <w:sz w:val="20"/>
          <w:szCs w:val="20"/>
        </w:rPr>
        <w:t xml:space="preserve">Komise </w:t>
      </w:r>
      <w:r w:rsidR="008C3A5C" w:rsidRPr="00C2209C">
        <w:rPr>
          <w:rFonts w:ascii="Arial" w:hAnsi="Arial" w:cs="Arial"/>
          <w:bCs/>
          <w:sz w:val="20"/>
          <w:szCs w:val="20"/>
        </w:rPr>
        <w:t xml:space="preserve">navrhuje poskytnout žadateli Ostrovy s.r.o. dotaci ve výši </w:t>
      </w:r>
      <w:r w:rsidR="008C3A5C" w:rsidRPr="00C2209C">
        <w:rPr>
          <w:rFonts w:ascii="Arial" w:eastAsia="Times New Roman" w:hAnsi="Arial" w:cs="Arial"/>
          <w:sz w:val="20"/>
          <w:szCs w:val="20"/>
          <w:shd w:val="clear" w:color="auto" w:fill="FFFFFF"/>
          <w:lang w:eastAsia="cs-CZ"/>
        </w:rPr>
        <w:t>15.000 Kč</w:t>
      </w:r>
    </w:p>
    <w:p w14:paraId="4EA8F227" w14:textId="77777777" w:rsidR="00227F11" w:rsidRPr="00C2209C" w:rsidRDefault="00227F11" w:rsidP="00227F11">
      <w:pPr>
        <w:pStyle w:val="Odstavecseseznamem"/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47570099" w14:textId="66AB7300" w:rsidR="008C3A5C" w:rsidRPr="00C2209C" w:rsidRDefault="008C3A5C" w:rsidP="008C3A5C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C2209C">
        <w:rPr>
          <w:rFonts w:ascii="Arial" w:hAnsi="Arial" w:cs="Arial"/>
          <w:b/>
          <w:sz w:val="20"/>
          <w:szCs w:val="20"/>
        </w:rPr>
        <w:t>Hlasování</w:t>
      </w:r>
      <w:r w:rsidR="007D748E">
        <w:rPr>
          <w:rFonts w:ascii="Arial" w:hAnsi="Arial" w:cs="Arial"/>
          <w:b/>
          <w:sz w:val="20"/>
          <w:szCs w:val="20"/>
        </w:rPr>
        <w:t xml:space="preserve"> PRO</w:t>
      </w:r>
      <w:r w:rsidRPr="00C2209C">
        <w:rPr>
          <w:rFonts w:ascii="Arial" w:hAnsi="Arial" w:cs="Arial"/>
          <w:b/>
          <w:sz w:val="20"/>
          <w:szCs w:val="20"/>
        </w:rPr>
        <w:t>:</w:t>
      </w:r>
      <w:r w:rsidRPr="00C2209C">
        <w:rPr>
          <w:rFonts w:ascii="Arial" w:hAnsi="Arial" w:cs="Arial"/>
          <w:sz w:val="20"/>
          <w:szCs w:val="20"/>
        </w:rPr>
        <w:t xml:space="preserve"> </w:t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="007D748E">
        <w:rPr>
          <w:rFonts w:ascii="Arial" w:hAnsi="Arial" w:cs="Arial"/>
          <w:b/>
          <w:sz w:val="20"/>
          <w:szCs w:val="20"/>
        </w:rPr>
        <w:tab/>
      </w:r>
      <w:r w:rsidRPr="00C2209C">
        <w:rPr>
          <w:rFonts w:ascii="Arial" w:hAnsi="Arial" w:cs="Arial"/>
          <w:b/>
          <w:sz w:val="20"/>
          <w:szCs w:val="20"/>
        </w:rPr>
        <w:t>/7: 0: 0/</w:t>
      </w:r>
    </w:p>
    <w:p w14:paraId="6FBEB91B" w14:textId="77777777" w:rsidR="008C3A5C" w:rsidRPr="00C2209C" w:rsidRDefault="008C3A5C" w:rsidP="008C3A5C">
      <w:pPr>
        <w:spacing w:after="0" w:line="240" w:lineRule="auto"/>
        <w:ind w:left="709"/>
        <w:jc w:val="both"/>
        <w:rPr>
          <w:rFonts w:ascii="Arial" w:hAnsi="Arial" w:cs="Arial"/>
          <w:bCs/>
          <w:sz w:val="20"/>
          <w:szCs w:val="20"/>
        </w:rPr>
      </w:pPr>
      <w:r w:rsidRPr="00C2209C">
        <w:rPr>
          <w:rFonts w:ascii="Arial" w:hAnsi="Arial" w:cs="Arial"/>
          <w:sz w:val="20"/>
          <w:szCs w:val="20"/>
        </w:rPr>
        <w:t>Mgr. Filip Orel, RNDr. Michala Dušková</w:t>
      </w:r>
      <w:r w:rsidRPr="00C2209C">
        <w:rPr>
          <w:rFonts w:ascii="Arial" w:hAnsi="Arial" w:cs="Arial"/>
          <w:bCs/>
          <w:sz w:val="20"/>
          <w:szCs w:val="20"/>
        </w:rPr>
        <w:t xml:space="preserve">, Mgr. Ondřej Chrást, JUDr. Jiří Janoušek, Mgr. Patrik Košický, Helena Krausová, Hana </w:t>
      </w:r>
      <w:proofErr w:type="spellStart"/>
      <w:r w:rsidRPr="00C2209C">
        <w:rPr>
          <w:rFonts w:ascii="Arial" w:hAnsi="Arial" w:cs="Arial"/>
          <w:bCs/>
          <w:sz w:val="20"/>
          <w:szCs w:val="20"/>
        </w:rPr>
        <w:t>Ornestová</w:t>
      </w:r>
      <w:proofErr w:type="spellEnd"/>
    </w:p>
    <w:p w14:paraId="197F651E" w14:textId="77777777" w:rsidR="008C3A5C" w:rsidRDefault="008C3A5C" w:rsidP="00227F11">
      <w:pPr>
        <w:pStyle w:val="Odstavecseseznamem"/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2CF29F90" w14:textId="77777777" w:rsidR="00C2209C" w:rsidRPr="00C2209C" w:rsidRDefault="00C2209C" w:rsidP="00227F11">
      <w:pPr>
        <w:pStyle w:val="Odstavecseseznamem"/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5B49068D" w14:textId="157044BF" w:rsidR="00227F11" w:rsidRPr="00C2209C" w:rsidRDefault="004A14CC" w:rsidP="008C3A5C">
      <w:pPr>
        <w:pStyle w:val="Odstavecseseznamem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color w:val="000000"/>
          <w:sz w:val="20"/>
          <w:szCs w:val="20"/>
        </w:rPr>
        <w:t>Komise diskutovala</w:t>
      </w:r>
      <w:r w:rsidR="008C3A5C" w:rsidRPr="00C2209C">
        <w:rPr>
          <w:rFonts w:ascii="Arial" w:eastAsia="Arial" w:hAnsi="Arial" w:cs="Arial"/>
          <w:color w:val="000000"/>
          <w:sz w:val="20"/>
          <w:szCs w:val="20"/>
        </w:rPr>
        <w:t xml:space="preserve"> o </w:t>
      </w:r>
      <w:r w:rsidR="00991B7B" w:rsidRPr="00C2209C">
        <w:rPr>
          <w:rFonts w:ascii="Arial" w:eastAsia="Arial" w:hAnsi="Arial" w:cs="Arial"/>
          <w:color w:val="000000"/>
          <w:sz w:val="20"/>
          <w:szCs w:val="20"/>
        </w:rPr>
        <w:t>potřebě přesně vymezit a definovat pojmy: celoroční</w:t>
      </w:r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 provoz, mimořádná dotace, akce. </w:t>
      </w:r>
      <w:r w:rsidR="00991B7B" w:rsidRPr="00C2209C">
        <w:rPr>
          <w:rFonts w:ascii="Arial" w:eastAsia="Arial" w:hAnsi="Arial" w:cs="Arial"/>
          <w:color w:val="000000"/>
          <w:sz w:val="20"/>
          <w:szCs w:val="20"/>
        </w:rPr>
        <w:t xml:space="preserve"> Komise si </w:t>
      </w:r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dále </w:t>
      </w:r>
      <w:r w:rsidR="00991B7B" w:rsidRPr="00C2209C">
        <w:rPr>
          <w:rFonts w:ascii="Arial" w:eastAsia="Arial" w:hAnsi="Arial" w:cs="Arial"/>
          <w:color w:val="000000"/>
          <w:sz w:val="20"/>
          <w:szCs w:val="20"/>
        </w:rPr>
        <w:t xml:space="preserve">bere za cíl zamyslet </w:t>
      </w:r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se </w:t>
      </w:r>
      <w:r w:rsidR="00991B7B" w:rsidRPr="00C2209C">
        <w:rPr>
          <w:rFonts w:ascii="Arial" w:eastAsia="Arial" w:hAnsi="Arial" w:cs="Arial"/>
          <w:color w:val="000000"/>
          <w:sz w:val="20"/>
          <w:szCs w:val="20"/>
        </w:rPr>
        <w:t xml:space="preserve">nad tím, které instituce jsou pro Prahu 6 signifikantní a které bylo by dobré finančně podpořit víceletou dotací mimo vypsané dotační tituly. </w:t>
      </w:r>
    </w:p>
    <w:p w14:paraId="397C5725" w14:textId="77777777" w:rsidR="00991B7B" w:rsidRPr="00C2209C" w:rsidRDefault="00991B7B" w:rsidP="00991B7B">
      <w:pPr>
        <w:pStyle w:val="Odstavecseseznamem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722801ED" w14:textId="1BCE24C4" w:rsidR="00991B7B" w:rsidRPr="00C2209C" w:rsidRDefault="004A14CC" w:rsidP="004A14CC">
      <w:pPr>
        <w:pBdr>
          <w:top w:val="nil"/>
          <w:left w:val="nil"/>
          <w:bottom w:val="nil"/>
          <w:right w:val="nil"/>
          <w:between w:val="nil"/>
        </w:pBdr>
        <w:spacing w:after="0"/>
        <w:ind w:left="708" w:firstLine="1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Komise projevila potřebu blíže specifikovat, jaké aktivity a projekty spadají do dotačního titulu </w:t>
      </w:r>
      <w:r w:rsidRPr="00AE1E23">
        <w:rPr>
          <w:rFonts w:ascii="Arial" w:eastAsia="Arial" w:hAnsi="Arial" w:cs="Arial"/>
          <w:i/>
          <w:color w:val="000000"/>
          <w:sz w:val="20"/>
          <w:szCs w:val="20"/>
        </w:rPr>
        <w:t>Šestka komunitní</w:t>
      </w:r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 a které do dotačních titulů </w:t>
      </w:r>
      <w:r w:rsidRPr="00AE1E23">
        <w:rPr>
          <w:rFonts w:ascii="Arial" w:eastAsia="Arial" w:hAnsi="Arial" w:cs="Arial"/>
          <w:i/>
          <w:color w:val="000000"/>
          <w:sz w:val="20"/>
          <w:szCs w:val="20"/>
        </w:rPr>
        <w:t>Šestka kulturní</w:t>
      </w:r>
      <w:r w:rsidRPr="00C2209C">
        <w:rPr>
          <w:rFonts w:ascii="Arial" w:eastAsia="Arial" w:hAnsi="Arial" w:cs="Arial"/>
          <w:color w:val="000000"/>
          <w:sz w:val="20"/>
          <w:szCs w:val="20"/>
        </w:rPr>
        <w:t xml:space="preserve">. </w:t>
      </w:r>
    </w:p>
    <w:p w14:paraId="00962467" w14:textId="77777777" w:rsidR="006709D8" w:rsidRPr="00C2209C" w:rsidRDefault="006709D8" w:rsidP="00C9273F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717C9406" w14:textId="77777777" w:rsidR="00C74EEE" w:rsidRPr="00C2209C" w:rsidRDefault="00C74EEE" w:rsidP="00C9273F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1B6D81E0" w14:textId="77777777" w:rsidR="00C74EEE" w:rsidRPr="00C2209C" w:rsidRDefault="00C74EEE" w:rsidP="00C9273F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14:paraId="1C1F13B9" w14:textId="730404F3" w:rsidR="00F265D3" w:rsidRDefault="00877049" w:rsidP="00513EAA">
      <w:pPr>
        <w:spacing w:before="120" w:after="120" w:line="240" w:lineRule="auto"/>
        <w:rPr>
          <w:rFonts w:ascii="Arial" w:hAnsi="Arial" w:cs="Arial"/>
          <w:sz w:val="20"/>
          <w:szCs w:val="20"/>
        </w:rPr>
      </w:pPr>
      <w:r w:rsidRPr="00C2209C">
        <w:rPr>
          <w:rFonts w:ascii="Arial" w:hAnsi="Arial" w:cs="Arial"/>
          <w:sz w:val="20"/>
          <w:szCs w:val="20"/>
        </w:rPr>
        <w:t>Zapsal</w:t>
      </w:r>
      <w:r w:rsidR="004300D6" w:rsidRPr="00C2209C">
        <w:rPr>
          <w:rFonts w:ascii="Arial" w:hAnsi="Arial" w:cs="Arial"/>
          <w:sz w:val="20"/>
          <w:szCs w:val="20"/>
        </w:rPr>
        <w:t>a</w:t>
      </w:r>
      <w:r w:rsidR="00513EAA" w:rsidRPr="00C2209C">
        <w:rPr>
          <w:rFonts w:ascii="Arial" w:hAnsi="Arial" w:cs="Arial"/>
          <w:sz w:val="20"/>
          <w:szCs w:val="20"/>
        </w:rPr>
        <w:t xml:space="preserve">: </w:t>
      </w:r>
      <w:r w:rsidR="004A14CC" w:rsidRPr="00C2209C">
        <w:rPr>
          <w:rFonts w:ascii="Arial" w:hAnsi="Arial" w:cs="Arial"/>
          <w:sz w:val="20"/>
          <w:szCs w:val="20"/>
        </w:rPr>
        <w:t>Mgr. Petra Šmídlová</w:t>
      </w:r>
      <w:r w:rsidRPr="00C2209C">
        <w:rPr>
          <w:rFonts w:ascii="Arial" w:hAnsi="Arial" w:cs="Arial"/>
          <w:sz w:val="20"/>
          <w:szCs w:val="20"/>
        </w:rPr>
        <w:br/>
        <w:t>Ověřil</w:t>
      </w:r>
      <w:r w:rsidR="004300D6" w:rsidRPr="00C2209C">
        <w:rPr>
          <w:rFonts w:ascii="Arial" w:hAnsi="Arial" w:cs="Arial"/>
          <w:sz w:val="20"/>
          <w:szCs w:val="20"/>
        </w:rPr>
        <w:t>a:</w:t>
      </w:r>
      <w:r w:rsidR="004300D6" w:rsidRPr="00C2209C">
        <w:rPr>
          <w:rFonts w:ascii="Arial" w:hAnsi="Arial" w:cs="Arial"/>
          <w:sz w:val="20"/>
          <w:szCs w:val="20"/>
        </w:rPr>
        <w:tab/>
      </w:r>
      <w:r w:rsidR="00513EAA" w:rsidRPr="00C2209C">
        <w:rPr>
          <w:rFonts w:ascii="Arial" w:hAnsi="Arial" w:cs="Arial"/>
          <w:sz w:val="20"/>
          <w:szCs w:val="20"/>
        </w:rPr>
        <w:t xml:space="preserve"> Mgr. </w:t>
      </w:r>
      <w:r w:rsidR="004E24C3" w:rsidRPr="00C2209C">
        <w:rPr>
          <w:rFonts w:ascii="Arial" w:hAnsi="Arial" w:cs="Arial"/>
          <w:sz w:val="20"/>
          <w:szCs w:val="20"/>
        </w:rPr>
        <w:t xml:space="preserve">Jana </w:t>
      </w:r>
      <w:proofErr w:type="spellStart"/>
      <w:r w:rsidR="004E24C3" w:rsidRPr="00C2209C">
        <w:rPr>
          <w:rFonts w:ascii="Arial" w:hAnsi="Arial" w:cs="Arial"/>
          <w:sz w:val="20"/>
          <w:szCs w:val="20"/>
        </w:rPr>
        <w:t>Ripplová</w:t>
      </w:r>
      <w:proofErr w:type="spellEnd"/>
    </w:p>
    <w:p w14:paraId="59D3A809" w14:textId="77777777" w:rsidR="00B12F51" w:rsidRDefault="00B12F51" w:rsidP="00513EAA">
      <w:pPr>
        <w:spacing w:before="120" w:after="120" w:line="240" w:lineRule="auto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14:paraId="77AE2B1A" w14:textId="666B0470" w:rsidR="008D7CF8" w:rsidRPr="00B12F51" w:rsidRDefault="008D7CF8" w:rsidP="00B12F51">
      <w:pPr>
        <w:spacing w:before="120" w:after="120" w:line="240" w:lineRule="auto"/>
        <w:rPr>
          <w:rFonts w:asciiTheme="minorHAnsi" w:cstheme="minorHAnsi"/>
        </w:rPr>
      </w:pPr>
    </w:p>
    <w:sectPr w:rsidR="008D7CF8" w:rsidRPr="00B12F51" w:rsidSect="00C87EF5">
      <w:headerReference w:type="default" r:id="rId10"/>
      <w:footerReference w:type="default" r:id="rId11"/>
      <w:pgSz w:w="11906" w:h="16838"/>
      <w:pgMar w:top="1417" w:right="1417" w:bottom="1417" w:left="1417" w:header="709" w:footer="709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BE228D" w14:textId="77777777" w:rsidR="00991B7B" w:rsidRDefault="00991B7B">
      <w:pPr>
        <w:spacing w:after="0" w:line="240" w:lineRule="auto"/>
      </w:pPr>
      <w:r>
        <w:separator/>
      </w:r>
    </w:p>
  </w:endnote>
  <w:endnote w:type="continuationSeparator" w:id="0">
    <w:p w14:paraId="1522C06F" w14:textId="77777777" w:rsidR="00991B7B" w:rsidRDefault="00991B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54199"/>
      <w:docPartObj>
        <w:docPartGallery w:val="Page Numbers (Bottom of Page)"/>
        <w:docPartUnique/>
      </w:docPartObj>
    </w:sdtPr>
    <w:sdtEndPr/>
    <w:sdtContent>
      <w:p w14:paraId="3F6568AE" w14:textId="79B3BD51" w:rsidR="00991B7B" w:rsidRDefault="00991B7B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1E23">
          <w:rPr>
            <w:noProof/>
          </w:rPr>
          <w:t>1</w:t>
        </w:r>
        <w:r>
          <w:fldChar w:fldCharType="end"/>
        </w:r>
      </w:p>
    </w:sdtContent>
  </w:sdt>
  <w:p w14:paraId="60EABF8B" w14:textId="77777777" w:rsidR="00991B7B" w:rsidRDefault="00991B7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136E0F" w14:textId="77777777" w:rsidR="00991B7B" w:rsidRDefault="00991B7B">
      <w:pPr>
        <w:spacing w:after="0" w:line="240" w:lineRule="auto"/>
      </w:pPr>
      <w:r>
        <w:separator/>
      </w:r>
    </w:p>
  </w:footnote>
  <w:footnote w:type="continuationSeparator" w:id="0">
    <w:p w14:paraId="5890A943" w14:textId="77777777" w:rsidR="00991B7B" w:rsidRDefault="00991B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6C37EC" w14:textId="6C31A0AC" w:rsidR="00991B7B" w:rsidRDefault="00991B7B">
    <w:pPr>
      <w:pStyle w:val="Zhlav"/>
      <w:jc w:val="right"/>
    </w:pPr>
  </w:p>
  <w:p w14:paraId="7D3FB1E8" w14:textId="77777777" w:rsidR="00991B7B" w:rsidRDefault="00991B7B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26878"/>
    <w:multiLevelType w:val="hybridMultilevel"/>
    <w:tmpl w:val="2C7CDE3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178BB"/>
    <w:multiLevelType w:val="hybridMultilevel"/>
    <w:tmpl w:val="4942EBDC"/>
    <w:lvl w:ilvl="0" w:tplc="A02C5B7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3A139D"/>
    <w:multiLevelType w:val="hybridMultilevel"/>
    <w:tmpl w:val="F8EE84D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3">
    <w:nsid w:val="0A771D10"/>
    <w:multiLevelType w:val="hybridMultilevel"/>
    <w:tmpl w:val="732010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A67BC3"/>
    <w:multiLevelType w:val="hybridMultilevel"/>
    <w:tmpl w:val="8E24661A"/>
    <w:lvl w:ilvl="0" w:tplc="9E769B5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B96463"/>
    <w:multiLevelType w:val="hybridMultilevel"/>
    <w:tmpl w:val="FE38729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FE558C5"/>
    <w:multiLevelType w:val="hybridMultilevel"/>
    <w:tmpl w:val="29668F7C"/>
    <w:lvl w:ilvl="0" w:tplc="A638397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8A737B"/>
    <w:multiLevelType w:val="hybridMultilevel"/>
    <w:tmpl w:val="95E040CE"/>
    <w:lvl w:ilvl="0" w:tplc="625CFC1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6A07530"/>
    <w:multiLevelType w:val="hybridMultilevel"/>
    <w:tmpl w:val="F45ADFF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493F65"/>
    <w:multiLevelType w:val="hybridMultilevel"/>
    <w:tmpl w:val="4F98EA3E"/>
    <w:lvl w:ilvl="0" w:tplc="05CE308A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BF737B"/>
    <w:multiLevelType w:val="multilevel"/>
    <w:tmpl w:val="5776C26A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2CE87059"/>
    <w:multiLevelType w:val="hybridMultilevel"/>
    <w:tmpl w:val="971A42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723B9E"/>
    <w:multiLevelType w:val="hybridMultilevel"/>
    <w:tmpl w:val="A3F44022"/>
    <w:lvl w:ilvl="0" w:tplc="DBF037EC">
      <w:start w:val="1"/>
      <w:numFmt w:val="decimal"/>
      <w:lvlText w:val="%1."/>
      <w:lvlJc w:val="left"/>
      <w:pPr>
        <w:ind w:left="720" w:hanging="360"/>
      </w:pPr>
    </w:lvl>
    <w:lvl w:ilvl="1" w:tplc="A4B42306">
      <w:start w:val="1"/>
      <w:numFmt w:val="decimal"/>
      <w:lvlText w:val="%2."/>
      <w:lvlJc w:val="left"/>
      <w:pPr>
        <w:ind w:left="1440" w:hanging="1080"/>
      </w:pPr>
    </w:lvl>
    <w:lvl w:ilvl="2" w:tplc="188C1F58">
      <w:start w:val="1"/>
      <w:numFmt w:val="decimal"/>
      <w:lvlText w:val="%3."/>
      <w:lvlJc w:val="left"/>
      <w:pPr>
        <w:ind w:left="2160" w:hanging="1980"/>
      </w:pPr>
    </w:lvl>
    <w:lvl w:ilvl="3" w:tplc="F3186F84">
      <w:start w:val="1"/>
      <w:numFmt w:val="decimal"/>
      <w:lvlText w:val="%4."/>
      <w:lvlJc w:val="left"/>
      <w:pPr>
        <w:ind w:left="2880" w:hanging="2520"/>
      </w:pPr>
    </w:lvl>
    <w:lvl w:ilvl="4" w:tplc="8D9E5406">
      <w:start w:val="1"/>
      <w:numFmt w:val="decimal"/>
      <w:lvlText w:val="%5."/>
      <w:lvlJc w:val="left"/>
      <w:pPr>
        <w:ind w:left="3600" w:hanging="3240"/>
      </w:pPr>
    </w:lvl>
    <w:lvl w:ilvl="5" w:tplc="E902974C">
      <w:start w:val="1"/>
      <w:numFmt w:val="decimal"/>
      <w:lvlText w:val="%6."/>
      <w:lvlJc w:val="left"/>
      <w:pPr>
        <w:ind w:left="4320" w:hanging="4140"/>
      </w:pPr>
    </w:lvl>
    <w:lvl w:ilvl="6" w:tplc="C666C54C">
      <w:start w:val="1"/>
      <w:numFmt w:val="decimal"/>
      <w:lvlText w:val="%7."/>
      <w:lvlJc w:val="left"/>
      <w:pPr>
        <w:ind w:left="5040" w:hanging="4680"/>
      </w:pPr>
    </w:lvl>
    <w:lvl w:ilvl="7" w:tplc="A7387F94">
      <w:start w:val="1"/>
      <w:numFmt w:val="decimal"/>
      <w:lvlText w:val="%8."/>
      <w:lvlJc w:val="left"/>
      <w:pPr>
        <w:ind w:left="5760" w:hanging="5400"/>
      </w:pPr>
    </w:lvl>
    <w:lvl w:ilvl="8" w:tplc="C96E1F58">
      <w:start w:val="1"/>
      <w:numFmt w:val="decimal"/>
      <w:lvlText w:val="%9."/>
      <w:lvlJc w:val="left"/>
      <w:pPr>
        <w:ind w:left="6480" w:hanging="6300"/>
      </w:pPr>
    </w:lvl>
  </w:abstractNum>
  <w:abstractNum w:abstractNumId="13">
    <w:nsid w:val="34DB7B04"/>
    <w:multiLevelType w:val="hybridMultilevel"/>
    <w:tmpl w:val="30A0CCD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26179E"/>
    <w:multiLevelType w:val="hybridMultilevel"/>
    <w:tmpl w:val="732010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640E4E"/>
    <w:multiLevelType w:val="hybridMultilevel"/>
    <w:tmpl w:val="FA62495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CB6AA2"/>
    <w:multiLevelType w:val="hybridMultilevel"/>
    <w:tmpl w:val="A0B6E3E8"/>
    <w:lvl w:ilvl="0" w:tplc="B25CF5A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D3E36FA"/>
    <w:multiLevelType w:val="hybridMultilevel"/>
    <w:tmpl w:val="732010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FB66CE9"/>
    <w:multiLevelType w:val="hybridMultilevel"/>
    <w:tmpl w:val="3E9EC09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19">
    <w:nsid w:val="4A416627"/>
    <w:multiLevelType w:val="hybridMultilevel"/>
    <w:tmpl w:val="8068938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BC347D4"/>
    <w:multiLevelType w:val="hybridMultilevel"/>
    <w:tmpl w:val="A112D5CA"/>
    <w:lvl w:ilvl="0" w:tplc="58005C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1626BD4"/>
    <w:multiLevelType w:val="hybridMultilevel"/>
    <w:tmpl w:val="732010F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9990630"/>
    <w:multiLevelType w:val="hybridMultilevel"/>
    <w:tmpl w:val="314A4484"/>
    <w:lvl w:ilvl="0" w:tplc="CFEE86F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5FE9337C"/>
    <w:multiLevelType w:val="hybridMultilevel"/>
    <w:tmpl w:val="1D824C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07829DA"/>
    <w:multiLevelType w:val="hybridMultilevel"/>
    <w:tmpl w:val="9B9EA2FC"/>
    <w:lvl w:ilvl="0" w:tplc="58005C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5D3238C"/>
    <w:multiLevelType w:val="hybridMultilevel"/>
    <w:tmpl w:val="06B24AD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662A36CB"/>
    <w:multiLevelType w:val="hybridMultilevel"/>
    <w:tmpl w:val="F8EE84D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27">
    <w:nsid w:val="6A2F62C1"/>
    <w:multiLevelType w:val="hybridMultilevel"/>
    <w:tmpl w:val="2C7CDE3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3E664F"/>
    <w:multiLevelType w:val="hybridMultilevel"/>
    <w:tmpl w:val="9118AF8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E56BDC"/>
    <w:multiLevelType w:val="hybridMultilevel"/>
    <w:tmpl w:val="53122FD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5730BC9"/>
    <w:multiLevelType w:val="hybridMultilevel"/>
    <w:tmpl w:val="A112D5CA"/>
    <w:lvl w:ilvl="0" w:tplc="58005C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76CA6EC2"/>
    <w:multiLevelType w:val="hybridMultilevel"/>
    <w:tmpl w:val="2C7CDE3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89C3991"/>
    <w:multiLevelType w:val="hybridMultilevel"/>
    <w:tmpl w:val="0D8887AE"/>
    <w:lvl w:ilvl="0" w:tplc="9E86116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15"/>
  </w:num>
  <w:num w:numId="4">
    <w:abstractNumId w:val="19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27"/>
  </w:num>
  <w:num w:numId="8">
    <w:abstractNumId w:val="31"/>
  </w:num>
  <w:num w:numId="9">
    <w:abstractNumId w:val="16"/>
  </w:num>
  <w:num w:numId="10">
    <w:abstractNumId w:val="18"/>
  </w:num>
  <w:num w:numId="11">
    <w:abstractNumId w:val="12"/>
  </w:num>
  <w:num w:numId="12">
    <w:abstractNumId w:val="20"/>
  </w:num>
  <w:num w:numId="13">
    <w:abstractNumId w:val="13"/>
  </w:num>
  <w:num w:numId="14">
    <w:abstractNumId w:val="24"/>
  </w:num>
  <w:num w:numId="15">
    <w:abstractNumId w:val="30"/>
  </w:num>
  <w:num w:numId="16">
    <w:abstractNumId w:val="26"/>
  </w:num>
  <w:num w:numId="17">
    <w:abstractNumId w:val="10"/>
  </w:num>
  <w:num w:numId="18">
    <w:abstractNumId w:val="28"/>
  </w:num>
  <w:num w:numId="19">
    <w:abstractNumId w:val="1"/>
  </w:num>
  <w:num w:numId="20">
    <w:abstractNumId w:val="3"/>
  </w:num>
  <w:num w:numId="21">
    <w:abstractNumId w:val="11"/>
  </w:num>
  <w:num w:numId="22">
    <w:abstractNumId w:val="7"/>
  </w:num>
  <w:num w:numId="23">
    <w:abstractNumId w:val="22"/>
  </w:num>
  <w:num w:numId="24">
    <w:abstractNumId w:val="17"/>
  </w:num>
  <w:num w:numId="25">
    <w:abstractNumId w:val="21"/>
  </w:num>
  <w:num w:numId="26">
    <w:abstractNumId w:val="14"/>
  </w:num>
  <w:num w:numId="27">
    <w:abstractNumId w:val="23"/>
  </w:num>
  <w:num w:numId="28">
    <w:abstractNumId w:val="4"/>
  </w:num>
  <w:num w:numId="29">
    <w:abstractNumId w:val="5"/>
  </w:num>
  <w:num w:numId="30">
    <w:abstractNumId w:val="9"/>
  </w:num>
  <w:num w:numId="31">
    <w:abstractNumId w:val="32"/>
  </w:num>
  <w:num w:numId="32">
    <w:abstractNumId w:val="25"/>
  </w:num>
  <w:num w:numId="33">
    <w:abstractNumId w:val="29"/>
  </w:num>
  <w:num w:numId="34">
    <w:abstractNumId w:val="8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Orel, Filip">
    <w15:presenceInfo w15:providerId="AD" w15:userId="S::GA2OREL@ztb.icb.commerzbank.com::5f472689-139d-4214-9dd1-4628cbab747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049"/>
    <w:rsid w:val="00002A3D"/>
    <w:rsid w:val="00025BB1"/>
    <w:rsid w:val="000916DD"/>
    <w:rsid w:val="000C2A94"/>
    <w:rsid w:val="00157F1E"/>
    <w:rsid w:val="00184C89"/>
    <w:rsid w:val="00212A62"/>
    <w:rsid w:val="00223218"/>
    <w:rsid w:val="00227F11"/>
    <w:rsid w:val="00230AF5"/>
    <w:rsid w:val="0026580C"/>
    <w:rsid w:val="002C6194"/>
    <w:rsid w:val="002D124F"/>
    <w:rsid w:val="002D5D69"/>
    <w:rsid w:val="002E4C66"/>
    <w:rsid w:val="00305969"/>
    <w:rsid w:val="00312C77"/>
    <w:rsid w:val="00314268"/>
    <w:rsid w:val="00371E0E"/>
    <w:rsid w:val="0037272A"/>
    <w:rsid w:val="0037421C"/>
    <w:rsid w:val="004300D6"/>
    <w:rsid w:val="00455CDE"/>
    <w:rsid w:val="0048319A"/>
    <w:rsid w:val="004A14CC"/>
    <w:rsid w:val="004C002C"/>
    <w:rsid w:val="004E24C3"/>
    <w:rsid w:val="004E7A59"/>
    <w:rsid w:val="00513EAA"/>
    <w:rsid w:val="005C1A38"/>
    <w:rsid w:val="005D5681"/>
    <w:rsid w:val="00601871"/>
    <w:rsid w:val="006709D8"/>
    <w:rsid w:val="006C04B6"/>
    <w:rsid w:val="006C77ED"/>
    <w:rsid w:val="00711941"/>
    <w:rsid w:val="007126E8"/>
    <w:rsid w:val="00716699"/>
    <w:rsid w:val="00730F31"/>
    <w:rsid w:val="007376B7"/>
    <w:rsid w:val="00751460"/>
    <w:rsid w:val="00754371"/>
    <w:rsid w:val="00761EAF"/>
    <w:rsid w:val="007A3487"/>
    <w:rsid w:val="007D748E"/>
    <w:rsid w:val="00877049"/>
    <w:rsid w:val="008C3A5C"/>
    <w:rsid w:val="008D7CF8"/>
    <w:rsid w:val="008F732A"/>
    <w:rsid w:val="008F7E20"/>
    <w:rsid w:val="009548EA"/>
    <w:rsid w:val="0095728C"/>
    <w:rsid w:val="0096380D"/>
    <w:rsid w:val="009711A6"/>
    <w:rsid w:val="009869E8"/>
    <w:rsid w:val="00987E64"/>
    <w:rsid w:val="00991B7B"/>
    <w:rsid w:val="009D6052"/>
    <w:rsid w:val="009F5EC9"/>
    <w:rsid w:val="00A50DF2"/>
    <w:rsid w:val="00A61CB0"/>
    <w:rsid w:val="00A742DE"/>
    <w:rsid w:val="00A83D11"/>
    <w:rsid w:val="00AB30AF"/>
    <w:rsid w:val="00AB325C"/>
    <w:rsid w:val="00AE0F71"/>
    <w:rsid w:val="00AE1E23"/>
    <w:rsid w:val="00B0107D"/>
    <w:rsid w:val="00B12F51"/>
    <w:rsid w:val="00B81758"/>
    <w:rsid w:val="00BF2628"/>
    <w:rsid w:val="00C2209C"/>
    <w:rsid w:val="00C27CA0"/>
    <w:rsid w:val="00C33937"/>
    <w:rsid w:val="00C41429"/>
    <w:rsid w:val="00C70175"/>
    <w:rsid w:val="00C74516"/>
    <w:rsid w:val="00C74EEE"/>
    <w:rsid w:val="00C81B05"/>
    <w:rsid w:val="00C87EF5"/>
    <w:rsid w:val="00C9273F"/>
    <w:rsid w:val="00CA1470"/>
    <w:rsid w:val="00CA678A"/>
    <w:rsid w:val="00CC2CDD"/>
    <w:rsid w:val="00CD665D"/>
    <w:rsid w:val="00CE65B8"/>
    <w:rsid w:val="00D33922"/>
    <w:rsid w:val="00DC7141"/>
    <w:rsid w:val="00DD270D"/>
    <w:rsid w:val="00DF2C86"/>
    <w:rsid w:val="00DF3BCE"/>
    <w:rsid w:val="00E16AA9"/>
    <w:rsid w:val="00E22379"/>
    <w:rsid w:val="00E24E28"/>
    <w:rsid w:val="00E42A85"/>
    <w:rsid w:val="00E50583"/>
    <w:rsid w:val="00E63B0C"/>
    <w:rsid w:val="00E736E8"/>
    <w:rsid w:val="00EC1B59"/>
    <w:rsid w:val="00ED6859"/>
    <w:rsid w:val="00EE3324"/>
    <w:rsid w:val="00EE57EF"/>
    <w:rsid w:val="00F06550"/>
    <w:rsid w:val="00F10F0A"/>
    <w:rsid w:val="00F21A12"/>
    <w:rsid w:val="00F265D3"/>
    <w:rsid w:val="00FA002A"/>
    <w:rsid w:val="00FE3AE5"/>
    <w:rsid w:val="00FF7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669B03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6709D8"/>
  </w:style>
  <w:style w:type="paragraph" w:styleId="Nadpis1">
    <w:name w:val="heading 1"/>
    <w:basedOn w:val="Normln"/>
    <w:link w:val="Nadpis1Char"/>
    <w:pPr>
      <w:spacing w:before="480"/>
      <w:outlineLvl w:val="0"/>
    </w:pPr>
    <w:rPr>
      <w:b/>
      <w:color w:val="345A8A"/>
      <w:sz w:val="32"/>
    </w:rPr>
  </w:style>
  <w:style w:type="paragraph" w:styleId="Nadpis2">
    <w:name w:val="heading 2"/>
    <w:basedOn w:val="Normln"/>
    <w:pPr>
      <w:spacing w:before="200"/>
      <w:outlineLvl w:val="1"/>
    </w:pPr>
    <w:rPr>
      <w:b/>
      <w:color w:val="4F81BD"/>
      <w:sz w:val="26"/>
    </w:rPr>
  </w:style>
  <w:style w:type="paragraph" w:styleId="Nadpis3">
    <w:name w:val="heading 3"/>
    <w:basedOn w:val="Normln"/>
    <w:pPr>
      <w:spacing w:before="200"/>
      <w:outlineLvl w:val="2"/>
    </w:pPr>
    <w:rPr>
      <w:b/>
      <w:color w:val="4F81BD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138CE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F138C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138C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138CE"/>
    <w:rPr>
      <w:rFonts w:ascii="Calibri" w:eastAsia="Times New Roman" w:hAnsi="Calibri" w:cs="Calibri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13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138CE"/>
    <w:rPr>
      <w:rFonts w:ascii="Tahoma" w:eastAsia="Times New Roman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C6152"/>
    <w:rPr>
      <w:color w:val="0000FF"/>
      <w:u w:val="single"/>
    </w:rPr>
  </w:style>
  <w:style w:type="paragraph" w:styleId="Revize">
    <w:name w:val="Revision"/>
    <w:hidden/>
    <w:uiPriority w:val="99"/>
    <w:semiHidden/>
    <w:rsid w:val="006F4907"/>
    <w:pPr>
      <w:spacing w:after="0" w:line="240" w:lineRule="auto"/>
    </w:pPr>
    <w:rPr>
      <w:rFonts w:eastAsia="Times New Roman" w:hAnsi="Calibri" w:cs="Calibr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F490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F4907"/>
    <w:rPr>
      <w:rFonts w:ascii="Calibri" w:eastAsia="Times New Roman" w:hAnsi="Calibri" w:cs="Calibri"/>
      <w:b/>
      <w:bCs/>
      <w:sz w:val="20"/>
      <w:szCs w:val="20"/>
    </w:rPr>
  </w:style>
  <w:style w:type="character" w:customStyle="1" w:styleId="Nadpis1Char">
    <w:name w:val="Nadpis 1 Char"/>
    <w:basedOn w:val="Standardnpsmoodstavce"/>
    <w:link w:val="Nadpis1"/>
    <w:uiPriority w:val="9"/>
    <w:rsid w:val="002D01FC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gqlncc">
    <w:name w:val="gqlncc"/>
    <w:basedOn w:val="Normln"/>
    <w:rsid w:val="002D01F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unhideWhenUsed/>
    <w:rsid w:val="00343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-wm-qowt-font1-arial">
    <w:name w:val="-wm-qowt-font1-arial"/>
    <w:basedOn w:val="Standardnpsmoodstavce"/>
    <w:rsid w:val="00864D00"/>
  </w:style>
  <w:style w:type="paragraph" w:styleId="Nzev">
    <w:name w:val="Title"/>
    <w:basedOn w:val="Normln"/>
    <w:pPr>
      <w:spacing w:after="300"/>
    </w:pPr>
    <w:rPr>
      <w:color w:val="17365D"/>
      <w:sz w:val="52"/>
    </w:rPr>
  </w:style>
  <w:style w:type="paragraph" w:styleId="Podtitul">
    <w:name w:val="Subtitle"/>
    <w:basedOn w:val="Normln"/>
    <w:rPr>
      <w:i/>
      <w:color w:val="4F81BD"/>
      <w:sz w:val="24"/>
    </w:rPr>
  </w:style>
  <w:style w:type="paragraph" w:styleId="Zhlav">
    <w:name w:val="header"/>
    <w:basedOn w:val="Normln"/>
    <w:link w:val="ZhlavChar"/>
    <w:uiPriority w:val="99"/>
    <w:unhideWhenUsed/>
    <w:rsid w:val="00F10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10F0A"/>
  </w:style>
  <w:style w:type="paragraph" w:styleId="Zpat">
    <w:name w:val="footer"/>
    <w:basedOn w:val="Normln"/>
    <w:link w:val="ZpatChar"/>
    <w:uiPriority w:val="99"/>
    <w:unhideWhenUsed/>
    <w:rsid w:val="00F10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10F0A"/>
  </w:style>
  <w:style w:type="paragraph" w:customStyle="1" w:styleId="Default">
    <w:name w:val="Default"/>
    <w:rsid w:val="009D60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6709D8"/>
  </w:style>
  <w:style w:type="paragraph" w:styleId="Nadpis1">
    <w:name w:val="heading 1"/>
    <w:basedOn w:val="Normln"/>
    <w:link w:val="Nadpis1Char"/>
    <w:pPr>
      <w:spacing w:before="480"/>
      <w:outlineLvl w:val="0"/>
    </w:pPr>
    <w:rPr>
      <w:b/>
      <w:color w:val="345A8A"/>
      <w:sz w:val="32"/>
    </w:rPr>
  </w:style>
  <w:style w:type="paragraph" w:styleId="Nadpis2">
    <w:name w:val="heading 2"/>
    <w:basedOn w:val="Normln"/>
    <w:pPr>
      <w:spacing w:before="200"/>
      <w:outlineLvl w:val="1"/>
    </w:pPr>
    <w:rPr>
      <w:b/>
      <w:color w:val="4F81BD"/>
      <w:sz w:val="26"/>
    </w:rPr>
  </w:style>
  <w:style w:type="paragraph" w:styleId="Nadpis3">
    <w:name w:val="heading 3"/>
    <w:basedOn w:val="Normln"/>
    <w:pPr>
      <w:spacing w:before="200"/>
      <w:outlineLvl w:val="2"/>
    </w:pPr>
    <w:rPr>
      <w:b/>
      <w:color w:val="4F81BD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138CE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F138C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138C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138CE"/>
    <w:rPr>
      <w:rFonts w:ascii="Calibri" w:eastAsia="Times New Roman" w:hAnsi="Calibri" w:cs="Calibri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138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138CE"/>
    <w:rPr>
      <w:rFonts w:ascii="Tahoma" w:eastAsia="Times New Roman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C6152"/>
    <w:rPr>
      <w:color w:val="0000FF"/>
      <w:u w:val="single"/>
    </w:rPr>
  </w:style>
  <w:style w:type="paragraph" w:styleId="Revize">
    <w:name w:val="Revision"/>
    <w:hidden/>
    <w:uiPriority w:val="99"/>
    <w:semiHidden/>
    <w:rsid w:val="006F4907"/>
    <w:pPr>
      <w:spacing w:after="0" w:line="240" w:lineRule="auto"/>
    </w:pPr>
    <w:rPr>
      <w:rFonts w:eastAsia="Times New Roman" w:hAnsi="Calibri" w:cs="Calibr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F490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F4907"/>
    <w:rPr>
      <w:rFonts w:ascii="Calibri" w:eastAsia="Times New Roman" w:hAnsi="Calibri" w:cs="Calibri"/>
      <w:b/>
      <w:bCs/>
      <w:sz w:val="20"/>
      <w:szCs w:val="20"/>
    </w:rPr>
  </w:style>
  <w:style w:type="character" w:customStyle="1" w:styleId="Nadpis1Char">
    <w:name w:val="Nadpis 1 Char"/>
    <w:basedOn w:val="Standardnpsmoodstavce"/>
    <w:link w:val="Nadpis1"/>
    <w:uiPriority w:val="9"/>
    <w:rsid w:val="002D01FC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gqlncc">
    <w:name w:val="gqlncc"/>
    <w:basedOn w:val="Normln"/>
    <w:rsid w:val="002D01F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unhideWhenUsed/>
    <w:rsid w:val="00343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-wm-qowt-font1-arial">
    <w:name w:val="-wm-qowt-font1-arial"/>
    <w:basedOn w:val="Standardnpsmoodstavce"/>
    <w:rsid w:val="00864D00"/>
  </w:style>
  <w:style w:type="paragraph" w:styleId="Nzev">
    <w:name w:val="Title"/>
    <w:basedOn w:val="Normln"/>
    <w:pPr>
      <w:spacing w:after="300"/>
    </w:pPr>
    <w:rPr>
      <w:color w:val="17365D"/>
      <w:sz w:val="52"/>
    </w:rPr>
  </w:style>
  <w:style w:type="paragraph" w:styleId="Podtitul">
    <w:name w:val="Subtitle"/>
    <w:basedOn w:val="Normln"/>
    <w:rPr>
      <w:i/>
      <w:color w:val="4F81BD"/>
      <w:sz w:val="24"/>
    </w:rPr>
  </w:style>
  <w:style w:type="paragraph" w:styleId="Zhlav">
    <w:name w:val="header"/>
    <w:basedOn w:val="Normln"/>
    <w:link w:val="ZhlavChar"/>
    <w:uiPriority w:val="99"/>
    <w:unhideWhenUsed/>
    <w:rsid w:val="00F10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10F0A"/>
  </w:style>
  <w:style w:type="paragraph" w:styleId="Zpat">
    <w:name w:val="footer"/>
    <w:basedOn w:val="Normln"/>
    <w:link w:val="ZpatChar"/>
    <w:uiPriority w:val="99"/>
    <w:unhideWhenUsed/>
    <w:rsid w:val="00F10F0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10F0A"/>
  </w:style>
  <w:style w:type="paragraph" w:customStyle="1" w:styleId="Default">
    <w:name w:val="Default"/>
    <w:rsid w:val="009D60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62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2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7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9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4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4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1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59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636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2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68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69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5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509539-4586-41CF-B1AC-220BC5E8D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3</Pages>
  <Words>707</Words>
  <Characters>4174</Characters>
  <Application>Microsoft Office Word</Application>
  <DocSecurity>0</DocSecurity>
  <Lines>34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UMCP6</Company>
  <LinksUpToDate>false</LinksUpToDate>
  <CharactersWithSpaces>4872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Vöröš</dc:creator>
  <cp:lastModifiedBy>Šmídlová Petra</cp:lastModifiedBy>
  <cp:revision>8</cp:revision>
  <cp:lastPrinted>2023-11-08T07:05:00Z</cp:lastPrinted>
  <dcterms:created xsi:type="dcterms:W3CDTF">2025-05-15T07:10:00Z</dcterms:created>
  <dcterms:modified xsi:type="dcterms:W3CDTF">2025-05-15T11:08:00Z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e4bc684-102f-461d-a6dc-b1e58752f380_Enabled">
    <vt:lpwstr>true</vt:lpwstr>
  </property>
  <property fmtid="{D5CDD505-2E9C-101B-9397-08002B2CF9AE}" pid="3" name="MSIP_Label_fe4bc684-102f-461d-a6dc-b1e58752f380_SetDate">
    <vt:lpwstr>2022-12-21T16:32:46Z</vt:lpwstr>
  </property>
  <property fmtid="{D5CDD505-2E9C-101B-9397-08002B2CF9AE}" pid="4" name="MSIP_Label_fe4bc684-102f-461d-a6dc-b1e58752f380_Method">
    <vt:lpwstr>Standard</vt:lpwstr>
  </property>
  <property fmtid="{D5CDD505-2E9C-101B-9397-08002B2CF9AE}" pid="5" name="MSIP_Label_fe4bc684-102f-461d-a6dc-b1e58752f380_Name">
    <vt:lpwstr>For internal use only</vt:lpwstr>
  </property>
  <property fmtid="{D5CDD505-2E9C-101B-9397-08002B2CF9AE}" pid="6" name="MSIP_Label_fe4bc684-102f-461d-a6dc-b1e58752f380_SiteId">
    <vt:lpwstr>2d75a51b-29e5-45d5-a5c5-5aa979cb6a28</vt:lpwstr>
  </property>
  <property fmtid="{D5CDD505-2E9C-101B-9397-08002B2CF9AE}" pid="7" name="MSIP_Label_fe4bc684-102f-461d-a6dc-b1e58752f380_ActionId">
    <vt:lpwstr>7e42af9c-530f-489f-bc6d-56ce8beda5df</vt:lpwstr>
  </property>
  <property fmtid="{D5CDD505-2E9C-101B-9397-08002B2CF9AE}" pid="8" name="MSIP_Label_fe4bc684-102f-461d-a6dc-b1e58752f380_ContentBits">
    <vt:lpwstr>0</vt:lpwstr>
  </property>
</Properties>
</file>