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FF" w:rsidRDefault="00D277F7">
      <w:pPr>
        <w:pStyle w:val="Nzev"/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hd w:val="clear" w:color="auto" w:fill="CCFF66"/>
        <w:spacing w:line="276" w:lineRule="auto"/>
      </w:pPr>
      <w:bookmarkStart w:id="0" w:name="_GoBack"/>
      <w:bookmarkEnd w:id="0"/>
      <w:r>
        <w:rPr>
          <w:sz w:val="40"/>
          <w:szCs w:val="40"/>
        </w:rPr>
        <w:t>KOMISE ŽIVOTNÍHO PROSTŘEDÍ - ZÁPIS  č. 0</w:t>
      </w:r>
      <w:r w:rsidR="00603893">
        <w:rPr>
          <w:sz w:val="40"/>
          <w:szCs w:val="40"/>
        </w:rPr>
        <w:t>2</w:t>
      </w:r>
      <w:r>
        <w:rPr>
          <w:sz w:val="40"/>
          <w:szCs w:val="40"/>
        </w:rPr>
        <w:t>/202</w:t>
      </w:r>
      <w:r w:rsidR="00EB7210">
        <w:rPr>
          <w:sz w:val="40"/>
          <w:szCs w:val="40"/>
        </w:rPr>
        <w:t>1</w:t>
      </w:r>
    </w:p>
    <w:p w:rsidR="00EA64FF" w:rsidRDefault="00EA64FF">
      <w:pPr>
        <w:pStyle w:val="Nadpis1"/>
      </w:pPr>
    </w:p>
    <w:p w:rsidR="00EA64FF" w:rsidRPr="007C62ED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bookmarkStart w:id="1" w:name="_gjdgxs" w:colFirst="0" w:colLast="0"/>
      <w:bookmarkEnd w:id="1"/>
      <w:r w:rsidRPr="007C62ED">
        <w:rPr>
          <w:b/>
          <w:color w:val="000000"/>
          <w:u w:val="single"/>
        </w:rPr>
        <w:t>Konáno dne:</w:t>
      </w:r>
      <w:r w:rsidRPr="007C62ED">
        <w:rPr>
          <w:color w:val="000000"/>
        </w:rPr>
        <w:tab/>
      </w:r>
    </w:p>
    <w:p w:rsidR="00EA64FF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ind w:left="708" w:firstLine="708"/>
        <w:jc w:val="both"/>
        <w:rPr>
          <w:color w:val="000000"/>
        </w:rPr>
      </w:pPr>
      <w:proofErr w:type="gramStart"/>
      <w:r w:rsidRPr="007C62ED">
        <w:rPr>
          <w:color w:val="000000"/>
        </w:rPr>
        <w:t>0</w:t>
      </w:r>
      <w:r w:rsidR="00603893">
        <w:rPr>
          <w:color w:val="000000"/>
        </w:rPr>
        <w:t>2</w:t>
      </w:r>
      <w:r w:rsidRPr="007C62ED">
        <w:rPr>
          <w:color w:val="000000"/>
        </w:rPr>
        <w:t>.</w:t>
      </w:r>
      <w:r w:rsidR="007B54D8" w:rsidRPr="007C62ED">
        <w:rPr>
          <w:color w:val="000000"/>
        </w:rPr>
        <w:t>0</w:t>
      </w:r>
      <w:r w:rsidR="00603893">
        <w:rPr>
          <w:color w:val="000000"/>
        </w:rPr>
        <w:t>2</w:t>
      </w:r>
      <w:r w:rsidRPr="007C62ED">
        <w:rPr>
          <w:color w:val="000000"/>
        </w:rPr>
        <w:t>.202</w:t>
      </w:r>
      <w:r w:rsidR="007B54D8" w:rsidRPr="007C62ED">
        <w:rPr>
          <w:color w:val="000000"/>
        </w:rPr>
        <w:t>1</w:t>
      </w:r>
      <w:proofErr w:type="gramEnd"/>
      <w:r w:rsidRPr="007C62ED">
        <w:rPr>
          <w:color w:val="000000"/>
        </w:rPr>
        <w:t xml:space="preserve"> (17:0</w:t>
      </w:r>
      <w:r w:rsidR="00603893">
        <w:rPr>
          <w:color w:val="000000"/>
        </w:rPr>
        <w:t>2</w:t>
      </w:r>
      <w:r w:rsidRPr="007C62ED">
        <w:rPr>
          <w:color w:val="000000"/>
        </w:rPr>
        <w:t>-1</w:t>
      </w:r>
      <w:r w:rsidR="007C62ED" w:rsidRPr="007C62ED">
        <w:rPr>
          <w:color w:val="000000"/>
        </w:rPr>
        <w:t>9:</w:t>
      </w:r>
      <w:r w:rsidR="00603893">
        <w:rPr>
          <w:color w:val="000000"/>
        </w:rPr>
        <w:t>00</w:t>
      </w:r>
      <w:r w:rsidRPr="007C62ED">
        <w:rPr>
          <w:color w:val="000000"/>
        </w:rPr>
        <w:t>)*</w:t>
      </w:r>
      <w:r>
        <w:rPr>
          <w:color w:val="000000"/>
        </w:rPr>
        <w:t xml:space="preserve"> </w:t>
      </w:r>
    </w:p>
    <w:p w:rsidR="00EA64FF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*pozn.: konáno formou videokonference</w:t>
      </w:r>
    </w:p>
    <w:p w:rsidR="00EA64FF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b/>
          <w:color w:val="000000"/>
          <w:u w:val="single"/>
        </w:rPr>
        <w:t>Přítomni: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ab/>
      </w:r>
    </w:p>
    <w:p w:rsidR="00EA64FF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B54D8">
        <w:rPr>
          <w:color w:val="000000"/>
        </w:rPr>
        <w:t>Kaňáková Martina - předsedkyně</w:t>
      </w:r>
    </w:p>
    <w:p w:rsidR="00EA64FF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proofErr w:type="spellStart"/>
      <w:r w:rsidRPr="007B54D8">
        <w:rPr>
          <w:color w:val="000000"/>
        </w:rPr>
        <w:t>Aladzasová</w:t>
      </w:r>
      <w:proofErr w:type="spellEnd"/>
      <w:r w:rsidRPr="007B54D8">
        <w:rPr>
          <w:color w:val="000000"/>
        </w:rPr>
        <w:t xml:space="preserve"> Věra</w:t>
      </w:r>
    </w:p>
    <w:p w:rsidR="00EB7210" w:rsidRPr="007B54D8" w:rsidRDefault="00EB7210" w:rsidP="00EB7210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7B54D8">
        <w:rPr>
          <w:color w:val="000000"/>
        </w:rPr>
        <w:t>Civínová</w:t>
      </w:r>
      <w:proofErr w:type="spellEnd"/>
      <w:r w:rsidRPr="007B54D8">
        <w:rPr>
          <w:color w:val="000000"/>
        </w:rPr>
        <w:t xml:space="preserve"> Pavlína </w:t>
      </w:r>
    </w:p>
    <w:p w:rsidR="00EB7210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B54D8">
        <w:rPr>
          <w:color w:val="000000"/>
        </w:rPr>
        <w:t xml:space="preserve">Javorský Pavel </w:t>
      </w:r>
    </w:p>
    <w:p w:rsidR="00EA64FF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proofErr w:type="spellStart"/>
      <w:r w:rsidRPr="007B54D8">
        <w:rPr>
          <w:color w:val="000000"/>
        </w:rPr>
        <w:t>Karvánek</w:t>
      </w:r>
      <w:proofErr w:type="spellEnd"/>
      <w:r w:rsidRPr="007B54D8">
        <w:rPr>
          <w:color w:val="000000"/>
        </w:rPr>
        <w:t xml:space="preserve"> Petr </w:t>
      </w:r>
    </w:p>
    <w:p w:rsidR="00EA64FF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proofErr w:type="spellStart"/>
      <w:r w:rsidRPr="007B54D8">
        <w:rPr>
          <w:color w:val="000000"/>
        </w:rPr>
        <w:t>Klepková</w:t>
      </w:r>
      <w:proofErr w:type="spellEnd"/>
      <w:r w:rsidR="00EB7210" w:rsidRPr="007B54D8">
        <w:rPr>
          <w:color w:val="000000"/>
        </w:rPr>
        <w:t xml:space="preserve"> Dominika</w:t>
      </w:r>
    </w:p>
    <w:p w:rsidR="00EA64FF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B54D8">
        <w:rPr>
          <w:color w:val="000000"/>
        </w:rPr>
        <w:t>Machovcová Helena</w:t>
      </w:r>
    </w:p>
    <w:p w:rsidR="00EA64FF" w:rsidRPr="007C62ED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C62ED">
        <w:rPr>
          <w:color w:val="000000"/>
        </w:rPr>
        <w:t>Pražáková Patricie</w:t>
      </w:r>
    </w:p>
    <w:p w:rsidR="00EB7210" w:rsidRPr="007C62ED" w:rsidRDefault="00EB7210" w:rsidP="00EB7210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left="708" w:firstLine="708"/>
        <w:jc w:val="both"/>
        <w:rPr>
          <w:color w:val="000000"/>
        </w:rPr>
      </w:pPr>
      <w:r w:rsidRPr="007C62ED">
        <w:rPr>
          <w:color w:val="000000"/>
        </w:rPr>
        <w:t>Prokop Petr</w:t>
      </w:r>
    </w:p>
    <w:p w:rsidR="00EA64FF" w:rsidRPr="007C62ED" w:rsidRDefault="00EB7210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C62ED">
        <w:rPr>
          <w:color w:val="000000"/>
        </w:rPr>
        <w:t>Sedmíková Markéta</w:t>
      </w:r>
      <w:r w:rsidR="007C62ED" w:rsidRPr="007C62ED">
        <w:rPr>
          <w:color w:val="000000"/>
        </w:rPr>
        <w:t xml:space="preserve"> </w:t>
      </w:r>
    </w:p>
    <w:p w:rsidR="00EA64FF" w:rsidRPr="007B54D8" w:rsidRDefault="00EB7210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B54D8">
        <w:rPr>
          <w:color w:val="000000"/>
        </w:rPr>
        <w:t>Srp Jaroslav</w:t>
      </w:r>
      <w:r w:rsidR="00603893">
        <w:rPr>
          <w:color w:val="000000"/>
        </w:rPr>
        <w:t xml:space="preserve"> (odchod 18:53)</w:t>
      </w:r>
    </w:p>
    <w:p w:rsidR="00EA64FF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B54D8">
        <w:rPr>
          <w:color w:val="000000"/>
        </w:rPr>
        <w:t>Tichá Eva</w:t>
      </w: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B54D8">
        <w:rPr>
          <w:color w:val="000000"/>
        </w:rPr>
        <w:t>Truksová Barbora</w:t>
      </w:r>
    </w:p>
    <w:p w:rsidR="00EA64FF" w:rsidRDefault="00EA64FF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b/>
          <w:color w:val="000000"/>
          <w:u w:val="single"/>
        </w:rPr>
        <w:t>Omluveni:</w:t>
      </w:r>
      <w:r>
        <w:rPr>
          <w:color w:val="000000"/>
        </w:rPr>
        <w:tab/>
      </w:r>
      <w:r w:rsidR="007C62ED">
        <w:rPr>
          <w:color w:val="000000"/>
        </w:rPr>
        <w:t>---</w:t>
      </w:r>
    </w:p>
    <w:p w:rsidR="00EA64FF" w:rsidRDefault="00EA64FF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left="1418"/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b/>
          <w:color w:val="000000"/>
          <w:u w:val="single"/>
        </w:rPr>
        <w:t>Nepřítomni:</w:t>
      </w:r>
      <w:r>
        <w:rPr>
          <w:color w:val="000000"/>
        </w:rPr>
        <w:tab/>
      </w:r>
      <w:r w:rsidR="007C62ED">
        <w:rPr>
          <w:color w:val="000000"/>
        </w:rPr>
        <w:t>---</w:t>
      </w:r>
    </w:p>
    <w:p w:rsidR="00EA64FF" w:rsidRDefault="00EA64FF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b/>
          <w:color w:val="000000"/>
          <w:u w:val="single"/>
        </w:rPr>
        <w:t>Hosté:</w:t>
      </w:r>
      <w:r>
        <w:rPr>
          <w:color w:val="000000"/>
        </w:rPr>
        <w:tab/>
      </w:r>
      <w:r>
        <w:rPr>
          <w:color w:val="000000"/>
        </w:rPr>
        <w:tab/>
      </w:r>
    </w:p>
    <w:p w:rsidR="0068726C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603893">
        <w:rPr>
          <w:color w:val="000000"/>
        </w:rPr>
        <w:t xml:space="preserve">Miroslav </w:t>
      </w:r>
      <w:proofErr w:type="spellStart"/>
      <w:r w:rsidR="00603893">
        <w:rPr>
          <w:color w:val="000000"/>
        </w:rPr>
        <w:t>Sachl</w:t>
      </w:r>
      <w:proofErr w:type="spellEnd"/>
      <w:r w:rsidRPr="00EB7210">
        <w:rPr>
          <w:color w:val="000000"/>
        </w:rPr>
        <w:t xml:space="preserve"> - vedoucí </w:t>
      </w:r>
      <w:r w:rsidR="00603893">
        <w:rPr>
          <w:color w:val="000000"/>
        </w:rPr>
        <w:t>oddělení státní správy ODŽP</w:t>
      </w:r>
      <w:r w:rsidR="0068726C" w:rsidRPr="0068726C">
        <w:rPr>
          <w:color w:val="000000"/>
        </w:rPr>
        <w:t xml:space="preserve"> </w:t>
      </w:r>
    </w:p>
    <w:p w:rsidR="00EA64FF" w:rsidRDefault="00603893" w:rsidP="0068726C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ind w:left="720" w:firstLine="720"/>
        <w:jc w:val="both"/>
        <w:rPr>
          <w:color w:val="000000"/>
        </w:rPr>
      </w:pPr>
      <w:r>
        <w:rPr>
          <w:color w:val="000000"/>
        </w:rPr>
        <w:t xml:space="preserve">hosté z obecně prospěšné společnosti </w:t>
      </w:r>
      <w:proofErr w:type="spellStart"/>
      <w:r>
        <w:rPr>
          <w:color w:val="000000"/>
        </w:rPr>
        <w:t>Kokoza</w:t>
      </w:r>
      <w:proofErr w:type="spellEnd"/>
    </w:p>
    <w:p w:rsidR="00603893" w:rsidRDefault="00603893" w:rsidP="0068726C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ind w:left="720" w:firstLine="720"/>
        <w:jc w:val="both"/>
        <w:rPr>
          <w:color w:val="000000"/>
        </w:rPr>
      </w:pPr>
      <w:r>
        <w:rPr>
          <w:color w:val="000000"/>
        </w:rPr>
        <w:t>odborník za Piráty (zástupce spolku Via Praha 6)</w:t>
      </w:r>
    </w:p>
    <w:p w:rsidR="00EA64FF" w:rsidRDefault="00DA04A5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pict>
          <v:rect id="_x0000_i1025" style="width:0;height:1.5pt" o:hralign="center" o:hrstd="t" o:hr="t" fillcolor="#a0a0a0" stroked="f"/>
        </w:pict>
      </w:r>
    </w:p>
    <w:p w:rsidR="00EA64FF" w:rsidRDefault="00D277F7">
      <w:pPr>
        <w:pStyle w:val="Nadpis1"/>
        <w:numPr>
          <w:ilvl w:val="0"/>
          <w:numId w:val="1"/>
        </w:numPr>
        <w:jc w:val="both"/>
      </w:pPr>
      <w:r>
        <w:t>Schválení programu</w:t>
      </w:r>
    </w:p>
    <w:p w:rsidR="00EA64FF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7030A0"/>
        </w:rPr>
      </w:pPr>
    </w:p>
    <w:p w:rsidR="007B54D8" w:rsidRDefault="007C62ED" w:rsidP="007C62ED">
      <w:pPr>
        <w:pStyle w:val="Bezmezer"/>
        <w:jc w:val="both"/>
        <w:rPr>
          <w:color w:val="7030A0"/>
        </w:rPr>
      </w:pPr>
      <w:r>
        <w:t>Jednání bylo zahájeno v čase 17:0</w:t>
      </w:r>
      <w:r w:rsidR="00603893">
        <w:t>2, přičemž v krátkém sledu po zahájení jednání se přihlásilo všech 13 členů</w:t>
      </w:r>
      <w:r>
        <w:t xml:space="preserve"> KŽP, </w:t>
      </w:r>
      <w:r w:rsidR="00603893">
        <w:t>kterým byl stručně zrekapitulován program jednání a představeni hosté k jednotlivým bodům. Následně byl</w:t>
      </w:r>
      <w:r w:rsidR="00F52843">
        <w:t>a ze strany předsedkyně navržena změna programu, konkrétně předřazení bodu 4 (</w:t>
      </w:r>
      <w:r w:rsidR="00F52843" w:rsidRPr="00F52843">
        <w:t>Zapojení do pilotního projektu komunitního kompostování</w:t>
      </w:r>
      <w:r w:rsidR="00F52843">
        <w:t>) před bod 3 (</w:t>
      </w:r>
      <w:r w:rsidR="00F52843" w:rsidRPr="00F52843">
        <w:t>Prezentace portálu Stromy pod kontrolou</w:t>
      </w:r>
      <w:r w:rsidR="00F52843">
        <w:t>).</w:t>
      </w:r>
    </w:p>
    <w:p w:rsidR="00EA64FF" w:rsidRPr="007B54D8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lastRenderedPageBreak/>
        <w:t>Návrh (pí předsedkyně):</w:t>
      </w:r>
      <w:r w:rsidRPr="000E7F29">
        <w:rPr>
          <w:color w:val="0F243E" w:themeColor="text2" w:themeShade="80"/>
        </w:rPr>
        <w:t xml:space="preserve"> 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 w:rsidRPr="000E7F29">
        <w:rPr>
          <w:b/>
          <w:color w:val="0F243E" w:themeColor="text2" w:themeShade="80"/>
        </w:rPr>
        <w:t xml:space="preserve">Schválení </w:t>
      </w:r>
      <w:r w:rsidR="007B54D8" w:rsidRPr="000E7F29">
        <w:rPr>
          <w:b/>
          <w:color w:val="0F243E" w:themeColor="text2" w:themeShade="80"/>
        </w:rPr>
        <w:t>programu</w:t>
      </w:r>
      <w:r w:rsidR="007C62ED" w:rsidRPr="000E7F29">
        <w:rPr>
          <w:b/>
          <w:color w:val="0F243E" w:themeColor="text2" w:themeShade="80"/>
        </w:rPr>
        <w:t xml:space="preserve"> </w:t>
      </w:r>
      <w:r w:rsidR="00F52843">
        <w:rPr>
          <w:b/>
          <w:color w:val="0F243E" w:themeColor="text2" w:themeShade="80"/>
        </w:rPr>
        <w:t>únorového jednání v pozměněné</w:t>
      </w:r>
      <w:r w:rsidR="007C62ED" w:rsidRPr="000E7F29">
        <w:rPr>
          <w:b/>
          <w:color w:val="0F243E" w:themeColor="text2" w:themeShade="80"/>
        </w:rPr>
        <w:t xml:space="preserve"> podobě</w:t>
      </w:r>
      <w:r w:rsidRPr="000E7F29">
        <w:rPr>
          <w:b/>
          <w:color w:val="0F243E" w:themeColor="text2" w:themeShade="80"/>
        </w:rPr>
        <w:t>.</w:t>
      </w:r>
    </w:p>
    <w:p w:rsidR="0019291B" w:rsidRPr="000E7F29" w:rsidRDefault="0019291B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Hlasování: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 xml:space="preserve">Pro: </w:t>
      </w:r>
      <w:r w:rsidR="007B54D8" w:rsidRPr="000E7F29">
        <w:rPr>
          <w:color w:val="0F243E" w:themeColor="text2" w:themeShade="80"/>
        </w:rPr>
        <w:t>1</w:t>
      </w:r>
      <w:r w:rsidR="00F52843">
        <w:rPr>
          <w:color w:val="0F243E" w:themeColor="text2" w:themeShade="80"/>
        </w:rPr>
        <w:t>3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>Zdržel se: 0</w:t>
      </w:r>
    </w:p>
    <w:p w:rsidR="00EA64FF" w:rsidRPr="000E7F29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</w:rPr>
        <w:t>Proti: 0</w:t>
      </w:r>
    </w:p>
    <w:p w:rsidR="00555FEE" w:rsidRDefault="00555FEE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</w:p>
    <w:p w:rsidR="00E02CBE" w:rsidRPr="00415B28" w:rsidRDefault="00D277F7" w:rsidP="00415B28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color w:val="000000"/>
        </w:rPr>
      </w:pPr>
      <w:r w:rsidRPr="007B54D8">
        <w:rPr>
          <w:b/>
          <w:color w:val="1F497D"/>
        </w:rPr>
        <w:t>Návrh byl schválen.</w:t>
      </w:r>
    </w:p>
    <w:p w:rsidR="00EA64FF" w:rsidRPr="0089061F" w:rsidRDefault="00D277F7">
      <w:pPr>
        <w:pStyle w:val="Nadpis1"/>
        <w:numPr>
          <w:ilvl w:val="0"/>
          <w:numId w:val="1"/>
        </w:numPr>
        <w:jc w:val="both"/>
      </w:pPr>
      <w:r w:rsidRPr="0089061F">
        <w:t>Organizační a administrativní záležitosti (kontrola zápisu z minulého jednání komise - 0</w:t>
      </w:r>
      <w:r w:rsidR="00EB7210" w:rsidRPr="0089061F">
        <w:t>7/2020</w:t>
      </w:r>
      <w:r w:rsidRPr="0089061F">
        <w:t>)</w:t>
      </w:r>
    </w:p>
    <w:p w:rsidR="0068726C" w:rsidRDefault="0068726C">
      <w:pPr>
        <w:widowControl/>
        <w:pBdr>
          <w:top w:val="nil"/>
          <w:left w:val="nil"/>
          <w:bottom w:val="nil"/>
          <w:right w:val="nil"/>
          <w:between w:val="nil"/>
        </w:pBdr>
      </w:pPr>
    </w:p>
    <w:p w:rsidR="00EA64FF" w:rsidRPr="0089061F" w:rsidRDefault="0068726C" w:rsidP="0068726C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Vzhledem k tomu, že vůči zápisu z předchozího jednání nebyly vzneseny žádné připomínky, bylo bez dalšího přistoupeno k jeho schválení.</w:t>
      </w:r>
      <w:r w:rsidR="00F52843">
        <w:t xml:space="preserve"> Jako ověřovatelka zápisu z jednání probíhajícího se přihlásila pí </w:t>
      </w:r>
      <w:proofErr w:type="spellStart"/>
      <w:r w:rsidR="00F52843">
        <w:t>Klepková</w:t>
      </w:r>
      <w:proofErr w:type="spellEnd"/>
      <w:r w:rsidR="00F52843">
        <w:t>, s čímž ostatní členové jednomyslně souhlasili.</w:t>
      </w:r>
    </w:p>
    <w:p w:rsidR="00EA64FF" w:rsidRPr="0089061F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i/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Návrh (pí předsedkyně):</w:t>
      </w:r>
      <w:r w:rsidRPr="000E7F29">
        <w:rPr>
          <w:b/>
          <w:i/>
          <w:color w:val="0F243E" w:themeColor="text2" w:themeShade="80"/>
        </w:rPr>
        <w:t xml:space="preserve"> 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 w:rsidRPr="000E7F29">
        <w:rPr>
          <w:b/>
          <w:color w:val="0F243E" w:themeColor="text2" w:themeShade="80"/>
        </w:rPr>
        <w:t>Schválení zápisu z minulého jednání (0</w:t>
      </w:r>
      <w:r w:rsidR="00F52843">
        <w:rPr>
          <w:b/>
          <w:color w:val="0F243E" w:themeColor="text2" w:themeShade="80"/>
        </w:rPr>
        <w:t>1</w:t>
      </w:r>
      <w:r w:rsidRPr="000E7F29">
        <w:rPr>
          <w:b/>
          <w:color w:val="0F243E" w:themeColor="text2" w:themeShade="80"/>
        </w:rPr>
        <w:t>/202</w:t>
      </w:r>
      <w:r w:rsidR="00F52843">
        <w:rPr>
          <w:b/>
          <w:color w:val="0F243E" w:themeColor="text2" w:themeShade="80"/>
        </w:rPr>
        <w:t>1</w:t>
      </w:r>
      <w:r w:rsidRPr="000E7F29">
        <w:rPr>
          <w:b/>
          <w:color w:val="0F243E" w:themeColor="text2" w:themeShade="80"/>
        </w:rPr>
        <w:t>) ve zveřejněné podobě.</w:t>
      </w:r>
    </w:p>
    <w:p w:rsidR="0019291B" w:rsidRPr="000E7F29" w:rsidRDefault="0019291B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Hlasování: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 xml:space="preserve">Pro: </w:t>
      </w:r>
      <w:r w:rsidR="0089061F" w:rsidRPr="000E7F29">
        <w:rPr>
          <w:color w:val="0F243E" w:themeColor="text2" w:themeShade="80"/>
        </w:rPr>
        <w:t>1</w:t>
      </w:r>
      <w:r w:rsidR="00F52843">
        <w:rPr>
          <w:color w:val="0F243E" w:themeColor="text2" w:themeShade="80"/>
        </w:rPr>
        <w:t>3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>Zdržel se: 0</w:t>
      </w:r>
    </w:p>
    <w:p w:rsidR="00EA64FF" w:rsidRPr="000E7F29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</w:rPr>
        <w:t>Proti: 0</w:t>
      </w:r>
    </w:p>
    <w:p w:rsidR="00555FEE" w:rsidRDefault="00555FEE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</w:p>
    <w:p w:rsidR="00EA64FF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  <w:r w:rsidRPr="0089061F">
        <w:rPr>
          <w:b/>
          <w:color w:val="1F497D"/>
        </w:rPr>
        <w:t>Návrh byl schválen.</w:t>
      </w:r>
    </w:p>
    <w:p w:rsidR="00EA64FF" w:rsidRPr="00EB7210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yellow"/>
        </w:rPr>
      </w:pPr>
    </w:p>
    <w:p w:rsidR="00EA64FF" w:rsidRPr="0068726C" w:rsidRDefault="00F52843" w:rsidP="00F5284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F52843">
        <w:rPr>
          <w:b/>
          <w:color w:val="000000"/>
          <w:u w:val="single"/>
        </w:rPr>
        <w:t>Zapojení do pilotního projektu komunitního kompostování</w:t>
      </w:r>
    </w:p>
    <w:p w:rsidR="0089061F" w:rsidRDefault="0089061F" w:rsidP="001929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yellow"/>
        </w:rPr>
      </w:pPr>
    </w:p>
    <w:p w:rsidR="00927EAE" w:rsidRDefault="0068726C" w:rsidP="00F52843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 w:rsidRPr="0019291B">
        <w:t xml:space="preserve">Pí předsedkyně </w:t>
      </w:r>
      <w:r w:rsidR="00F52843">
        <w:t xml:space="preserve">krátce uvedla hosty z podniku </w:t>
      </w:r>
      <w:proofErr w:type="spellStart"/>
      <w:r w:rsidR="00F52843">
        <w:t>Kokoza</w:t>
      </w:r>
      <w:proofErr w:type="spellEnd"/>
      <w:r w:rsidR="00F52843">
        <w:t>, jakož i samotné téma. Přítomní hosté následně promluvili o svém podnikání v oblasti kompostování a o kompostování v městském prostředí obecně. Shrnul</w:t>
      </w:r>
      <w:r w:rsidR="009C43CD">
        <w:t>i</w:t>
      </w:r>
      <w:r w:rsidR="00F52843">
        <w:t xml:space="preserve"> význam a obecnou prospěšnost dané činnosti, promluvil</w:t>
      </w:r>
      <w:r w:rsidR="009C43CD">
        <w:t>i</w:t>
      </w:r>
      <w:r w:rsidR="00F52843">
        <w:t xml:space="preserve"> o</w:t>
      </w:r>
      <w:r w:rsidR="009C43CD">
        <w:t> </w:t>
      </w:r>
      <w:r w:rsidR="00F52843">
        <w:t>komunitním kompostování a o referencích z jiných městských částí</w:t>
      </w:r>
      <w:r w:rsidR="009C43CD">
        <w:t xml:space="preserve"> (jmenovitě Praha 3), mimo jiné pro zajímavost uvedli některá konkrétní data a to s jakými ohlasy se setkali.</w:t>
      </w:r>
    </w:p>
    <w:p w:rsidR="00415B28" w:rsidRPr="00415B28" w:rsidRDefault="009C43CD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808080" w:themeColor="text1" w:themeTint="7F"/>
        </w:rPr>
      </w:pPr>
      <w:r>
        <w:t xml:space="preserve">Následně hosté zodpověděli některé dotazy členů a proběhla krátká diskuse o možném pilotním projektu komunitního kompostování v Praze 6. Mimo jiné bylo </w:t>
      </w:r>
      <w:proofErr w:type="gramStart"/>
      <w:r>
        <w:t>diskutováno v jakých</w:t>
      </w:r>
      <w:proofErr w:type="gramEnd"/>
      <w:r>
        <w:t xml:space="preserve"> konkrétních lokalitách by měl být takový projekt realizován, přičemž na základě zkušeností hostů byly doporučeny lokality, kde fungují nějaké občanské spolky, dále bylo diskutováno, aby jednou z lokalit bylo některé ze sídlišť. Hlavními aktéry této diskuse byli kromě paní předsedkyně p. </w:t>
      </w:r>
      <w:proofErr w:type="spellStart"/>
      <w:r>
        <w:t>Karvánek</w:t>
      </w:r>
      <w:proofErr w:type="spellEnd"/>
      <w:r>
        <w:t xml:space="preserve">, pí Tichá, pí </w:t>
      </w:r>
      <w:proofErr w:type="spellStart"/>
      <w:r>
        <w:t>Aladzasová</w:t>
      </w:r>
      <w:proofErr w:type="spellEnd"/>
      <w:r>
        <w:t>, p. Prokop ad.</w:t>
      </w:r>
    </w:p>
    <w:p w:rsidR="00415B28" w:rsidRPr="00927EAE" w:rsidRDefault="00415B2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0E7F29" w:rsidRDefault="00D277F7" w:rsidP="0089061F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Návrh usnesení (pí předsedkyně):</w:t>
      </w:r>
      <w:r w:rsidRPr="000E7F29">
        <w:rPr>
          <w:color w:val="0F243E" w:themeColor="text2" w:themeShade="80"/>
        </w:rPr>
        <w:t xml:space="preserve"> </w:t>
      </w:r>
    </w:p>
    <w:p w:rsidR="0019291B" w:rsidRPr="000E7F29" w:rsidRDefault="009C43CD" w:rsidP="009C43CD">
      <w:pPr>
        <w:pStyle w:val="Odstavecseseznamem"/>
        <w:numPr>
          <w:ilvl w:val="0"/>
          <w:numId w:val="8"/>
        </w:numPr>
        <w:jc w:val="both"/>
        <w:rPr>
          <w:b/>
          <w:color w:val="0F243E" w:themeColor="text2" w:themeShade="80"/>
        </w:rPr>
      </w:pPr>
      <w:r w:rsidRPr="009C43CD">
        <w:rPr>
          <w:b/>
          <w:color w:val="0F243E" w:themeColor="text2" w:themeShade="80"/>
        </w:rPr>
        <w:t>K</w:t>
      </w:r>
      <w:r>
        <w:rPr>
          <w:b/>
          <w:color w:val="0F243E" w:themeColor="text2" w:themeShade="80"/>
        </w:rPr>
        <w:t>Ž</w:t>
      </w:r>
      <w:r w:rsidRPr="009C43CD">
        <w:rPr>
          <w:b/>
          <w:color w:val="0F243E" w:themeColor="text2" w:themeShade="80"/>
        </w:rPr>
        <w:t>P podporuje projekt komunitního kompost</w:t>
      </w:r>
      <w:r>
        <w:rPr>
          <w:b/>
          <w:color w:val="0F243E" w:themeColor="text2" w:themeShade="80"/>
        </w:rPr>
        <w:t>o</w:t>
      </w:r>
      <w:r w:rsidRPr="009C43CD">
        <w:rPr>
          <w:b/>
          <w:color w:val="0F243E" w:themeColor="text2" w:themeShade="80"/>
        </w:rPr>
        <w:t xml:space="preserve">vání na území </w:t>
      </w:r>
      <w:r>
        <w:rPr>
          <w:b/>
          <w:color w:val="0F243E" w:themeColor="text2" w:themeShade="80"/>
        </w:rPr>
        <w:t>M</w:t>
      </w:r>
      <w:r w:rsidRPr="009C43CD">
        <w:rPr>
          <w:b/>
          <w:color w:val="0F243E" w:themeColor="text2" w:themeShade="80"/>
        </w:rPr>
        <w:t>ěstské části Prah</w:t>
      </w:r>
      <w:r>
        <w:rPr>
          <w:b/>
          <w:color w:val="0F243E" w:themeColor="text2" w:themeShade="80"/>
        </w:rPr>
        <w:t>a</w:t>
      </w:r>
      <w:r w:rsidRPr="009C43CD">
        <w:rPr>
          <w:b/>
          <w:color w:val="0F243E" w:themeColor="text2" w:themeShade="80"/>
        </w:rPr>
        <w:t xml:space="preserve"> 6 a doporučuje jeho realizaci v průběhu roku 2021</w:t>
      </w:r>
      <w:r>
        <w:rPr>
          <w:b/>
          <w:color w:val="0F243E" w:themeColor="text2" w:themeShade="80"/>
        </w:rPr>
        <w:t>.</w:t>
      </w:r>
    </w:p>
    <w:p w:rsidR="0019291B" w:rsidRPr="000E7F29" w:rsidRDefault="004A00C3" w:rsidP="004A00C3">
      <w:pPr>
        <w:pStyle w:val="Odstavecseseznamem"/>
        <w:numPr>
          <w:ilvl w:val="0"/>
          <w:numId w:val="8"/>
        </w:numPr>
        <w:jc w:val="both"/>
        <w:rPr>
          <w:b/>
          <w:color w:val="0F243E" w:themeColor="text2" w:themeShade="80"/>
        </w:rPr>
      </w:pPr>
      <w:r w:rsidRPr="004A00C3">
        <w:rPr>
          <w:b/>
          <w:color w:val="0F243E" w:themeColor="text2" w:themeShade="80"/>
        </w:rPr>
        <w:t xml:space="preserve">KŽP doporučuje realizovat umístění </w:t>
      </w:r>
      <w:proofErr w:type="spellStart"/>
      <w:r w:rsidRPr="004A00C3">
        <w:rPr>
          <w:b/>
          <w:color w:val="0F243E" w:themeColor="text2" w:themeShade="80"/>
        </w:rPr>
        <w:t>víceobjemových</w:t>
      </w:r>
      <w:proofErr w:type="spellEnd"/>
      <w:r w:rsidRPr="004A00C3">
        <w:rPr>
          <w:b/>
          <w:color w:val="0F243E" w:themeColor="text2" w:themeShade="80"/>
        </w:rPr>
        <w:t xml:space="preserve"> kompostérů v těchto lokalitách: Dejvice, Břevnov, Petřiny, Dědina, Červený Vrch, Bubeneč</w:t>
      </w:r>
      <w:r>
        <w:rPr>
          <w:b/>
          <w:color w:val="0F243E" w:themeColor="text2" w:themeShade="80"/>
        </w:rPr>
        <w:t>.</w:t>
      </w:r>
    </w:p>
    <w:p w:rsidR="00555FEE" w:rsidRPr="000E7F29" w:rsidRDefault="00555FE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lastRenderedPageBreak/>
        <w:t>Hlasování: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>Pro: 1</w:t>
      </w:r>
      <w:r w:rsidR="004A00C3">
        <w:rPr>
          <w:color w:val="0F243E" w:themeColor="text2" w:themeShade="80"/>
        </w:rPr>
        <w:t>1</w:t>
      </w:r>
    </w:p>
    <w:p w:rsidR="00EA64FF" w:rsidRPr="000E7F29" w:rsidRDefault="00D277F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 xml:space="preserve">Zdržel se: </w:t>
      </w:r>
      <w:r w:rsidR="004A00C3">
        <w:rPr>
          <w:color w:val="0F243E" w:themeColor="text2" w:themeShade="80"/>
        </w:rPr>
        <w:t>2*</w:t>
      </w:r>
    </w:p>
    <w:p w:rsidR="00EA64FF" w:rsidRPr="000E7F29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</w:rPr>
        <w:t>Proti: 0</w:t>
      </w:r>
    </w:p>
    <w:p w:rsidR="00555FEE" w:rsidRPr="000E7F29" w:rsidRDefault="00555FEE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</w:p>
    <w:p w:rsidR="00EA64FF" w:rsidRDefault="00D277F7" w:rsidP="00E02CBE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  <w:r w:rsidRPr="00927EAE">
        <w:rPr>
          <w:b/>
          <w:color w:val="1F497D"/>
        </w:rPr>
        <w:t>Návrh byl schválen.</w:t>
      </w:r>
    </w:p>
    <w:p w:rsidR="004A00C3" w:rsidRDefault="004A00C3" w:rsidP="00E02CBE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</w:p>
    <w:p w:rsidR="004A00C3" w:rsidRPr="00415B28" w:rsidRDefault="004A00C3" w:rsidP="004A00C3">
      <w:pPr>
        <w:widowControl/>
        <w:pBdr>
          <w:top w:val="nil"/>
          <w:left w:val="nil"/>
          <w:bottom w:val="nil"/>
          <w:right w:val="nil"/>
          <w:between w:val="nil"/>
        </w:pBdr>
        <w:ind w:left="156" w:hanging="14"/>
        <w:jc w:val="both"/>
        <w:rPr>
          <w:rStyle w:val="Zdraznnjemn"/>
          <w:sz w:val="20"/>
          <w:szCs w:val="20"/>
        </w:rPr>
      </w:pPr>
      <w:r w:rsidRPr="00415B28">
        <w:rPr>
          <w:rStyle w:val="Zdraznnjemn"/>
          <w:sz w:val="20"/>
          <w:szCs w:val="20"/>
        </w:rPr>
        <w:t xml:space="preserve">*Hlasováno bylo prostřednictvím chatu (pí </w:t>
      </w:r>
      <w:proofErr w:type="spellStart"/>
      <w:r w:rsidRPr="00415B28">
        <w:rPr>
          <w:rStyle w:val="Zdraznnjemn"/>
          <w:sz w:val="20"/>
          <w:szCs w:val="20"/>
        </w:rPr>
        <w:t>Aladzasová</w:t>
      </w:r>
      <w:proofErr w:type="spellEnd"/>
      <w:r w:rsidRPr="00415B28">
        <w:rPr>
          <w:rStyle w:val="Zdraznnjemn"/>
          <w:sz w:val="20"/>
          <w:szCs w:val="20"/>
        </w:rPr>
        <w:t xml:space="preserve"> hlasovala ústně z důvodu nefunkčnosti chatu na svém zařízení). Byť v době hlasování byli přítomni všichni členové komise, u dvou osob nebyla písemná odpověď zaznamenána, jejich hlasy jsou tedy počítány, jakoby se zdrželi (platí i pro hlasování</w:t>
      </w:r>
      <w:r w:rsidR="00AC27C0" w:rsidRPr="00415B28">
        <w:rPr>
          <w:rStyle w:val="Zdraznnjemn"/>
          <w:sz w:val="20"/>
          <w:szCs w:val="20"/>
        </w:rPr>
        <w:t xml:space="preserve"> o usnesení pod 4.</w:t>
      </w:r>
      <w:r w:rsidR="00415B28" w:rsidRPr="00415B28">
        <w:rPr>
          <w:rStyle w:val="Zdraznnjemn"/>
          <w:sz w:val="20"/>
          <w:szCs w:val="20"/>
        </w:rPr>
        <w:t xml:space="preserve"> a 6. </w:t>
      </w:r>
      <w:r w:rsidR="00AC27C0" w:rsidRPr="00415B28">
        <w:rPr>
          <w:rStyle w:val="Zdraznnjemn"/>
          <w:sz w:val="20"/>
          <w:szCs w:val="20"/>
        </w:rPr>
        <w:t>bodem jednání</w:t>
      </w:r>
      <w:r w:rsidRPr="00415B28">
        <w:rPr>
          <w:rStyle w:val="Zdraznnjemn"/>
          <w:sz w:val="20"/>
          <w:szCs w:val="20"/>
        </w:rPr>
        <w:t>).</w:t>
      </w:r>
    </w:p>
    <w:p w:rsidR="00E02CBE" w:rsidRPr="00EB7210" w:rsidRDefault="00E02CBE" w:rsidP="00AC27C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yellow"/>
        </w:rPr>
      </w:pPr>
    </w:p>
    <w:p w:rsidR="00EA64FF" w:rsidRPr="00927EAE" w:rsidRDefault="004A00C3" w:rsidP="00AC27C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 w:rsidRPr="004A00C3">
        <w:rPr>
          <w:b/>
          <w:color w:val="000000"/>
          <w:u w:val="single"/>
        </w:rPr>
        <w:t>Prezentace portálu Stromy pod kontrolou</w:t>
      </w:r>
    </w:p>
    <w:p w:rsidR="00927EAE" w:rsidRPr="00927EAE" w:rsidRDefault="00927EAE" w:rsidP="00AC27C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14761" w:rsidRDefault="004A00C3" w:rsidP="00AC27C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Ze strany pí předsedkyně byl vyzván přítomný vedoucí oddělení státní správy ODŽP, aby uvedl hosta a krátce promluvil o důvodu jeho pozvání na jednání.</w:t>
      </w:r>
      <w:r w:rsidR="002C6CF8">
        <w:rPr>
          <w:color w:val="000000"/>
        </w:rPr>
        <w:t xml:space="preserve"> Ten následně promluvil o</w:t>
      </w:r>
      <w:r w:rsidR="00AC27C0">
        <w:rPr>
          <w:color w:val="000000"/>
        </w:rPr>
        <w:t> </w:t>
      </w:r>
      <w:r w:rsidR="002C6CF8">
        <w:rPr>
          <w:color w:val="000000"/>
        </w:rPr>
        <w:t>tom, že hlavním smyslem prezentované podoby participace se spolky je snaha o vzájemnou diskuzi mezi zástupci veřejnosti a správním orgánem či správcem zeleně dříve než v samotném řízení o povolení kácení dřevin.</w:t>
      </w:r>
    </w:p>
    <w:p w:rsidR="004A00C3" w:rsidRDefault="004A00C3" w:rsidP="00AC27C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Host, odborník za Piráty, zároveň člen Komise dopravní a zástupce občanského spolku Via Praha 6, krátce shrnul historii jednání zástupců spolků s odborem a z jakého důvodu vznikla tato iniciativa. Stručné informace o portálu Stromy pod kontrolou byly členům komise poskytnuty jako materiály k jednání. Host promluvil o tom, jak je veřejnost v současné době zapojena do správy dřevin a procesu rozhodování o kácení dřevin ve formě správního řízení.</w:t>
      </w:r>
      <w:r w:rsidR="002C6CF8">
        <w:rPr>
          <w:color w:val="000000"/>
        </w:rPr>
        <w:t xml:space="preserve"> Dále hovořil o jisté problematice (až kontroverzi) ve vzájemném vnímání jednotlivých aktérů těchto řízení, ale také o tom, že se jedná o téma, kde lze najít společnou cestu. Stručně byla shrnuta představa způsobu zapojení veřejnosti (spolků) a jaké kroky již byly v dané věci učiněny (iniciace projektu, jednání se zástupci spolků, vytipování a zpracování konkrétních lokalit apod.). Rovněž byla představena plánovaná anketa Strom roku 2021 - Prahy 6, jejíž přípravy probíhají.</w:t>
      </w:r>
    </w:p>
    <w:p w:rsidR="002C6CF8" w:rsidRDefault="002C6CF8" w:rsidP="00AC27C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Proběhla diskuze o daném tématu </w:t>
      </w:r>
      <w:r w:rsidR="00E32852">
        <w:rPr>
          <w:color w:val="000000"/>
        </w:rPr>
        <w:t xml:space="preserve">(hlavním aktérem diskuze byl zejména host, ze členů komise pak pí </w:t>
      </w:r>
      <w:proofErr w:type="spellStart"/>
      <w:r w:rsidR="00E32852">
        <w:rPr>
          <w:color w:val="000000"/>
        </w:rPr>
        <w:t>Aladzasová</w:t>
      </w:r>
      <w:proofErr w:type="spellEnd"/>
      <w:r w:rsidR="00E32852">
        <w:rPr>
          <w:color w:val="000000"/>
        </w:rPr>
        <w:t>). Ve spolupráci přítomných pak bylo navrženo konkrétní usnesení.</w:t>
      </w:r>
    </w:p>
    <w:p w:rsidR="00555FEE" w:rsidRDefault="00555FEE" w:rsidP="00AC27C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55FEE" w:rsidRPr="000E7F29" w:rsidRDefault="00555FEE" w:rsidP="00555FEE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Návrh podpůrného usnesení (pí předsedkyně):</w:t>
      </w:r>
      <w:r w:rsidRPr="000E7F29">
        <w:rPr>
          <w:color w:val="0F243E" w:themeColor="text2" w:themeShade="80"/>
        </w:rPr>
        <w:t xml:space="preserve"> </w:t>
      </w:r>
    </w:p>
    <w:p w:rsidR="00555FEE" w:rsidRPr="000E7F29" w:rsidRDefault="00E32852" w:rsidP="00555FEE">
      <w:pPr>
        <w:widowControl/>
        <w:pBdr>
          <w:top w:val="nil"/>
          <w:left w:val="nil"/>
          <w:bottom w:val="nil"/>
          <w:right w:val="nil"/>
          <w:between w:val="nil"/>
        </w:pBdr>
        <w:ind w:left="851" w:hanging="11"/>
        <w:jc w:val="both"/>
        <w:rPr>
          <w:b/>
          <w:color w:val="0F243E" w:themeColor="text2" w:themeShade="80"/>
        </w:rPr>
      </w:pPr>
      <w:r w:rsidRPr="00E32852">
        <w:rPr>
          <w:b/>
          <w:color w:val="0F243E" w:themeColor="text2" w:themeShade="80"/>
        </w:rPr>
        <w:t>KŽP vítá aktivitu spolků vůči ODŽP a podporuje realizace projektu Strom roku 2021  -Praha 6</w:t>
      </w:r>
    </w:p>
    <w:p w:rsidR="00E02CBE" w:rsidRPr="000E7F29" w:rsidRDefault="00E02CBE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F243E" w:themeColor="text2" w:themeShade="80"/>
          <w:u w:val="single"/>
        </w:rPr>
      </w:pPr>
    </w:p>
    <w:p w:rsidR="00555FEE" w:rsidRPr="000E7F29" w:rsidRDefault="00555FEE" w:rsidP="00555FE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Hlasování:</w:t>
      </w:r>
    </w:p>
    <w:p w:rsidR="00555FEE" w:rsidRPr="000E7F29" w:rsidRDefault="00555FEE" w:rsidP="00555FE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>Pro: 1</w:t>
      </w:r>
      <w:r w:rsidR="00E32852">
        <w:rPr>
          <w:color w:val="0F243E" w:themeColor="text2" w:themeShade="80"/>
        </w:rPr>
        <w:t>2</w:t>
      </w:r>
    </w:p>
    <w:p w:rsidR="00555FEE" w:rsidRPr="000E7F29" w:rsidRDefault="00555FEE" w:rsidP="00555FE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 xml:space="preserve">Zdržel se: </w:t>
      </w:r>
      <w:r w:rsidR="00E32852">
        <w:rPr>
          <w:color w:val="0F243E" w:themeColor="text2" w:themeShade="80"/>
        </w:rPr>
        <w:t>1</w:t>
      </w:r>
    </w:p>
    <w:p w:rsidR="00555FEE" w:rsidRPr="000E7F29" w:rsidRDefault="00555FEE" w:rsidP="00555FEE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</w:rPr>
        <w:t>Proti: 0</w:t>
      </w:r>
    </w:p>
    <w:p w:rsidR="00555FEE" w:rsidRPr="00927EAE" w:rsidRDefault="00555FEE" w:rsidP="00555FEE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</w:p>
    <w:p w:rsidR="00EA64FF" w:rsidRPr="00415B28" w:rsidRDefault="00555FEE" w:rsidP="00415B28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000000"/>
        </w:rPr>
      </w:pPr>
      <w:r w:rsidRPr="00927EAE">
        <w:rPr>
          <w:b/>
          <w:color w:val="1F497D"/>
        </w:rPr>
        <w:t>Návrh byl schválen.</w:t>
      </w:r>
    </w:p>
    <w:p w:rsidR="00D277F7" w:rsidRPr="00914761" w:rsidRDefault="00D277F7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EA64FF" w:rsidRPr="00914761" w:rsidRDefault="00E32852" w:rsidP="00E328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 w:rsidRPr="00E32852">
        <w:rPr>
          <w:b/>
          <w:color w:val="000000"/>
          <w:u w:val="single"/>
        </w:rPr>
        <w:t>Žádost o finanční podporu Obvodního mysliveckého sdružení pro Prahu 5 a 6</w:t>
      </w:r>
    </w:p>
    <w:p w:rsidR="00EA64FF" w:rsidRDefault="00EA64FF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</w:p>
    <w:p w:rsidR="00B5626A" w:rsidRDefault="00E32852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Komise dále projednala žádost Obvodního mysliveckého sdružení pro Prahu 5 a 6 o poskytnutí finanční podpory ve výši 30.000 Kč, kterou by subjekt využil pro uhrazení nájmu </w:t>
      </w:r>
      <w:r>
        <w:rPr>
          <w:color w:val="000000"/>
        </w:rPr>
        <w:lastRenderedPageBreak/>
        <w:t xml:space="preserve">prostor, v nichž funguje. V minulosti (prosinec 2019) mu tato částka byla pro tyto účely poskytnuta z financí zbývajících v rámci dotací ODŽP, přičemž však nebyl tento finanční prostředek schvalován komisí. O dané žádosti proběhla krátká diskuse, kdy bylo řešeno zejména to, z jakých prostředků má být částka poskytnuta a z jakých byla poskytnuta v předcházejícím období. Rovněž bylo nadneseno, zda by bylo možné výslednou poskytovanou </w:t>
      </w:r>
      <w:proofErr w:type="gramStart"/>
      <w:r>
        <w:rPr>
          <w:color w:val="000000"/>
        </w:rPr>
        <w:t>částku</w:t>
      </w:r>
      <w:proofErr w:type="gramEnd"/>
      <w:r>
        <w:rPr>
          <w:color w:val="000000"/>
        </w:rPr>
        <w:t xml:space="preserve"> participovat z fondu starosty. Obecně se však členové </w:t>
      </w:r>
      <w:r w:rsidR="00AC27C0">
        <w:rPr>
          <w:color w:val="000000"/>
        </w:rPr>
        <w:t xml:space="preserve">spíše </w:t>
      </w:r>
      <w:r>
        <w:rPr>
          <w:color w:val="000000"/>
        </w:rPr>
        <w:t>shodli na</w:t>
      </w:r>
      <w:r w:rsidR="00AC27C0">
        <w:rPr>
          <w:color w:val="000000"/>
        </w:rPr>
        <w:t> </w:t>
      </w:r>
      <w:r>
        <w:rPr>
          <w:color w:val="000000"/>
        </w:rPr>
        <w:t xml:space="preserve">přínosnosti činnosti daného druhu sdružení a spolků pro </w:t>
      </w:r>
      <w:r w:rsidR="00AC27C0">
        <w:rPr>
          <w:color w:val="000000"/>
        </w:rPr>
        <w:t xml:space="preserve">městskou část, resp. veřejnost. Hlavními aktéry diskuse byli pí Truksová, pí </w:t>
      </w:r>
      <w:proofErr w:type="spellStart"/>
      <w:r w:rsidR="00AC27C0">
        <w:rPr>
          <w:color w:val="000000"/>
        </w:rPr>
        <w:t>Aladzasová</w:t>
      </w:r>
      <w:proofErr w:type="spellEnd"/>
      <w:r w:rsidR="00AC27C0">
        <w:rPr>
          <w:color w:val="000000"/>
        </w:rPr>
        <w:t xml:space="preserve">, p. </w:t>
      </w:r>
      <w:proofErr w:type="spellStart"/>
      <w:r w:rsidR="00AC27C0">
        <w:rPr>
          <w:color w:val="000000"/>
        </w:rPr>
        <w:t>Karvánek</w:t>
      </w:r>
      <w:proofErr w:type="spellEnd"/>
      <w:r w:rsidR="00AC27C0">
        <w:rPr>
          <w:color w:val="000000"/>
        </w:rPr>
        <w:t>.</w:t>
      </w:r>
    </w:p>
    <w:p w:rsidR="00E02CBE" w:rsidRDefault="00E02CBE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02CBE" w:rsidRPr="000E7F29" w:rsidRDefault="00E02CBE" w:rsidP="00E02CBE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Návrh usnesení (pí předsedkyně):</w:t>
      </w:r>
      <w:r w:rsidRPr="000E7F29">
        <w:rPr>
          <w:color w:val="0F243E" w:themeColor="text2" w:themeShade="80"/>
        </w:rPr>
        <w:t xml:space="preserve"> </w:t>
      </w:r>
    </w:p>
    <w:p w:rsidR="006E38D0" w:rsidRPr="00AC27C0" w:rsidRDefault="00AC27C0" w:rsidP="00AC27C0">
      <w:pPr>
        <w:ind w:left="864"/>
        <w:jc w:val="both"/>
        <w:rPr>
          <w:b/>
          <w:color w:val="0F243E" w:themeColor="text2" w:themeShade="80"/>
        </w:rPr>
      </w:pPr>
      <w:r w:rsidRPr="00AC27C0">
        <w:rPr>
          <w:b/>
          <w:color w:val="0F243E" w:themeColor="text2" w:themeShade="80"/>
        </w:rPr>
        <w:t>KŽP doporučuje RMČ schválit žádost o finanční podporu ve výši 30</w:t>
      </w:r>
      <w:r>
        <w:rPr>
          <w:b/>
          <w:color w:val="0F243E" w:themeColor="text2" w:themeShade="80"/>
        </w:rPr>
        <w:t xml:space="preserve">.000 Kč </w:t>
      </w:r>
      <w:r w:rsidRPr="00AC27C0">
        <w:rPr>
          <w:b/>
          <w:color w:val="0F243E" w:themeColor="text2" w:themeShade="80"/>
        </w:rPr>
        <w:t>pro</w:t>
      </w:r>
      <w:r>
        <w:rPr>
          <w:b/>
          <w:color w:val="0F243E" w:themeColor="text2" w:themeShade="80"/>
        </w:rPr>
        <w:t> </w:t>
      </w:r>
      <w:r w:rsidRPr="00AC27C0">
        <w:rPr>
          <w:b/>
          <w:color w:val="0F243E" w:themeColor="text2" w:themeShade="80"/>
        </w:rPr>
        <w:t>Obvodní myslivec</w:t>
      </w:r>
      <w:r>
        <w:rPr>
          <w:b/>
          <w:color w:val="0F243E" w:themeColor="text2" w:themeShade="80"/>
        </w:rPr>
        <w:t>k</w:t>
      </w:r>
      <w:r w:rsidRPr="00AC27C0">
        <w:rPr>
          <w:b/>
          <w:color w:val="0F243E" w:themeColor="text2" w:themeShade="80"/>
        </w:rPr>
        <w:t>é sdružení P</w:t>
      </w:r>
      <w:r>
        <w:rPr>
          <w:b/>
          <w:color w:val="0F243E" w:themeColor="text2" w:themeShade="80"/>
        </w:rPr>
        <w:t>rahy 5 a 6.</w:t>
      </w:r>
    </w:p>
    <w:p w:rsidR="00E02CBE" w:rsidRPr="000E7F29" w:rsidRDefault="00E02CBE" w:rsidP="00E02CB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</w:p>
    <w:p w:rsidR="00E02CBE" w:rsidRPr="000E7F29" w:rsidRDefault="00E02CBE" w:rsidP="00E02CB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Hlasování:</w:t>
      </w:r>
    </w:p>
    <w:p w:rsidR="00E02CBE" w:rsidRPr="000E7F29" w:rsidRDefault="00E02CBE" w:rsidP="00E02CB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>Pro: 1</w:t>
      </w:r>
      <w:r w:rsidR="00AC27C0">
        <w:rPr>
          <w:color w:val="0F243E" w:themeColor="text2" w:themeShade="80"/>
        </w:rPr>
        <w:t>0</w:t>
      </w:r>
    </w:p>
    <w:p w:rsidR="00E02CBE" w:rsidRPr="000E7F29" w:rsidRDefault="00E02CBE" w:rsidP="00E02CBE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 xml:space="preserve">Zdržel se: </w:t>
      </w:r>
      <w:r w:rsidR="00AC27C0">
        <w:rPr>
          <w:color w:val="0F243E" w:themeColor="text2" w:themeShade="80"/>
        </w:rPr>
        <w:t>3</w:t>
      </w:r>
    </w:p>
    <w:p w:rsidR="00E02CBE" w:rsidRPr="000E7F29" w:rsidRDefault="00E02CBE" w:rsidP="00E02CBE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</w:rPr>
        <w:t>Proti: 0</w:t>
      </w:r>
    </w:p>
    <w:p w:rsidR="00E02CBE" w:rsidRPr="00927EAE" w:rsidRDefault="00E02CBE" w:rsidP="00E02CBE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</w:p>
    <w:p w:rsidR="00D277F7" w:rsidRPr="00415B28" w:rsidRDefault="00E02CBE" w:rsidP="00415B28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000000"/>
        </w:rPr>
      </w:pPr>
      <w:r w:rsidRPr="00927EAE">
        <w:rPr>
          <w:b/>
          <w:color w:val="1F497D"/>
        </w:rPr>
        <w:t>Návrh byl schválen.</w:t>
      </w:r>
    </w:p>
    <w:p w:rsidR="00EB7210" w:rsidRPr="00415B28" w:rsidRDefault="00EB7210" w:rsidP="00EB7210">
      <w:pPr>
        <w:pStyle w:val="Nadpis1"/>
        <w:numPr>
          <w:ilvl w:val="0"/>
          <w:numId w:val="1"/>
        </w:numPr>
      </w:pPr>
      <w:r w:rsidRPr="00415B28">
        <w:t>Různé (</w:t>
      </w:r>
      <w:r w:rsidR="00B81632" w:rsidRPr="00415B28">
        <w:t>žádost o dotaci na údržbu vzrostlých dřevin</w:t>
      </w:r>
      <w:r w:rsidRPr="00415B28">
        <w:t>)</w:t>
      </w:r>
    </w:p>
    <w:p w:rsidR="00EB7210" w:rsidRPr="00415B28" w:rsidRDefault="00EB7210" w:rsidP="00EB7210"/>
    <w:p w:rsidR="00C847A5" w:rsidRPr="00415B28" w:rsidRDefault="00B81632" w:rsidP="00B81632">
      <w:pPr>
        <w:jc w:val="both"/>
      </w:pPr>
      <w:r w:rsidRPr="00415B28">
        <w:t>Pí předsedkyně oznámila členům, že byla krátce před jednáním seznámena s nově doručenými žádostmi o poskytnutí dotace a daru, přičemž schválení daru bylo i z časových důvodů přesunuto k projednání na březnovém jednání komise. Projednána byla tedy toliko žádost o dotaci na údržbu vzrostlých dřevin JUDr. Veselého, který žádá o poskytnutí finančních prostředků ve výši 12.000 Kč na údržbu mladých výsadeb lip v ulici Loutkářská, které doposavad neprošly pěstebním řezem. Přítomný vedoucí oddělení státní správy seznámil členy s problematikou majetkoprávních vztahů, resp. s určitou nestandardní situací vlastnictví veřejného pozemku (komunikace). Členové komise k danému tématu neměli další dotazy</w:t>
      </w:r>
      <w:r w:rsidR="00415B28">
        <w:t>,</w:t>
      </w:r>
      <w:r w:rsidRPr="00415B28">
        <w:t xml:space="preserve"> a proto bylo </w:t>
      </w:r>
      <w:r w:rsidR="00415B28" w:rsidRPr="00415B28">
        <w:t xml:space="preserve">bez dalšího </w:t>
      </w:r>
      <w:r w:rsidRPr="00415B28">
        <w:t>přistoupen</w:t>
      </w:r>
      <w:r w:rsidR="00415B28" w:rsidRPr="00415B28">
        <w:t>o ke schvalování.</w:t>
      </w:r>
    </w:p>
    <w:p w:rsidR="00B81632" w:rsidRPr="00415B28" w:rsidRDefault="00B81632" w:rsidP="00B81632">
      <w:pPr>
        <w:jc w:val="both"/>
      </w:pPr>
    </w:p>
    <w:p w:rsidR="00415B28" w:rsidRPr="00415B28" w:rsidRDefault="00415B28" w:rsidP="00415B28">
      <w:pPr>
        <w:ind w:left="360"/>
        <w:jc w:val="center"/>
        <w:rPr>
          <w:rStyle w:val="Zdraznnjemn"/>
          <w:color w:val="31849B" w:themeColor="accent5" w:themeShade="BF"/>
        </w:rPr>
      </w:pPr>
      <w:r w:rsidRPr="00415B28">
        <w:rPr>
          <w:rStyle w:val="Zdraznnjemn"/>
          <w:i w:val="0"/>
          <w:iCs w:val="0"/>
          <w:color w:val="31849B" w:themeColor="accent5" w:themeShade="BF"/>
        </w:rPr>
        <w:t>-</w:t>
      </w:r>
      <w:r w:rsidRPr="00415B28">
        <w:rPr>
          <w:rStyle w:val="Zdraznnjemn"/>
          <w:color w:val="31849B" w:themeColor="accent5" w:themeShade="BF"/>
        </w:rPr>
        <w:t xml:space="preserve"> odchod p. Srp v čase 18:53 -</w:t>
      </w:r>
    </w:p>
    <w:p w:rsidR="00415B28" w:rsidRPr="00415B28" w:rsidRDefault="00415B28" w:rsidP="00415B28">
      <w:pPr>
        <w:ind w:left="360"/>
        <w:jc w:val="center"/>
        <w:rPr>
          <w:rStyle w:val="Zdraznnjemn"/>
          <w:highlight w:val="yellow"/>
        </w:rPr>
      </w:pPr>
    </w:p>
    <w:p w:rsidR="00B81632" w:rsidRPr="000E7F29" w:rsidRDefault="00B81632" w:rsidP="00B81632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Návrh usnesení (pí předsedkyně):</w:t>
      </w:r>
      <w:r w:rsidRPr="000E7F29">
        <w:rPr>
          <w:color w:val="0F243E" w:themeColor="text2" w:themeShade="80"/>
        </w:rPr>
        <w:t xml:space="preserve"> </w:t>
      </w:r>
    </w:p>
    <w:p w:rsidR="00B81632" w:rsidRDefault="00B81632" w:rsidP="00B81632">
      <w:pPr>
        <w:pBdr>
          <w:top w:val="nil"/>
          <w:left w:val="nil"/>
          <w:bottom w:val="nil"/>
          <w:right w:val="nil"/>
          <w:between w:val="nil"/>
        </w:pBdr>
        <w:ind w:left="864" w:hanging="13"/>
        <w:jc w:val="both"/>
        <w:rPr>
          <w:b/>
          <w:color w:val="0F243E" w:themeColor="text2" w:themeShade="80"/>
        </w:rPr>
      </w:pPr>
      <w:r w:rsidRPr="00B81632">
        <w:rPr>
          <w:b/>
          <w:color w:val="0F243E" w:themeColor="text2" w:themeShade="80"/>
        </w:rPr>
        <w:t>KŽP podporuje žádost o dotaci na údrž</w:t>
      </w:r>
      <w:r>
        <w:rPr>
          <w:b/>
          <w:color w:val="0F243E" w:themeColor="text2" w:themeShade="80"/>
        </w:rPr>
        <w:t>bu vzrostlých dřevin ve výši 12.000 Kč.</w:t>
      </w:r>
    </w:p>
    <w:p w:rsidR="00B81632" w:rsidRPr="000E7F29" w:rsidRDefault="00B81632" w:rsidP="00B81632">
      <w:pPr>
        <w:pBdr>
          <w:top w:val="nil"/>
          <w:left w:val="nil"/>
          <w:bottom w:val="nil"/>
          <w:right w:val="nil"/>
          <w:between w:val="nil"/>
        </w:pBdr>
        <w:ind w:left="864" w:hanging="13"/>
        <w:jc w:val="both"/>
        <w:rPr>
          <w:color w:val="0F243E" w:themeColor="text2" w:themeShade="80"/>
          <w:u w:val="single"/>
        </w:rPr>
      </w:pPr>
    </w:p>
    <w:p w:rsidR="00B81632" w:rsidRPr="000E7F29" w:rsidRDefault="00B81632" w:rsidP="00B81632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  <w:u w:val="single"/>
        </w:rPr>
        <w:t>Hlasování:</w:t>
      </w:r>
    </w:p>
    <w:p w:rsidR="00B81632" w:rsidRPr="000E7F29" w:rsidRDefault="00B81632" w:rsidP="00B81632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>Pro: 1</w:t>
      </w:r>
      <w:r w:rsidR="00415B28">
        <w:rPr>
          <w:color w:val="0F243E" w:themeColor="text2" w:themeShade="80"/>
        </w:rPr>
        <w:t>1</w:t>
      </w:r>
    </w:p>
    <w:p w:rsidR="00B81632" w:rsidRPr="000E7F29" w:rsidRDefault="00B81632" w:rsidP="00B81632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rFonts w:ascii="Times New Roman" w:eastAsia="Times New Roman" w:hAnsi="Times New Roman" w:cs="Times New Roman"/>
          <w:color w:val="0F243E" w:themeColor="text2" w:themeShade="80"/>
        </w:rPr>
      </w:pPr>
      <w:r w:rsidRPr="000E7F29">
        <w:rPr>
          <w:color w:val="0F243E" w:themeColor="text2" w:themeShade="80"/>
        </w:rPr>
        <w:t xml:space="preserve">Zdržel se: </w:t>
      </w:r>
      <w:r w:rsidR="00415B28">
        <w:rPr>
          <w:color w:val="0F243E" w:themeColor="text2" w:themeShade="80"/>
        </w:rPr>
        <w:t>1</w:t>
      </w:r>
    </w:p>
    <w:p w:rsidR="00B81632" w:rsidRPr="000E7F29" w:rsidRDefault="00B81632" w:rsidP="00B81632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  <w:r w:rsidRPr="000E7F29">
        <w:rPr>
          <w:color w:val="0F243E" w:themeColor="text2" w:themeShade="80"/>
        </w:rPr>
        <w:t>Proti: 0</w:t>
      </w:r>
    </w:p>
    <w:p w:rsidR="00B81632" w:rsidRPr="00927EAE" w:rsidRDefault="00B81632" w:rsidP="00B81632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</w:p>
    <w:p w:rsidR="00B81632" w:rsidRPr="00E02CBE" w:rsidRDefault="00B81632" w:rsidP="00B81632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000000"/>
        </w:rPr>
      </w:pPr>
      <w:r w:rsidRPr="00927EAE">
        <w:rPr>
          <w:b/>
          <w:color w:val="1F497D"/>
        </w:rPr>
        <w:t>Návrh byl schválen.</w:t>
      </w:r>
    </w:p>
    <w:p w:rsidR="00B81632" w:rsidRPr="00AC27C0" w:rsidRDefault="00B81632" w:rsidP="00B81632">
      <w:pPr>
        <w:jc w:val="both"/>
        <w:rPr>
          <w:highlight w:val="yellow"/>
        </w:rPr>
      </w:pPr>
    </w:p>
    <w:p w:rsidR="00C847A5" w:rsidRPr="00415B28" w:rsidRDefault="00C847A5" w:rsidP="00EB7210"/>
    <w:p w:rsidR="00C847A5" w:rsidRPr="00415B28" w:rsidRDefault="0040649A" w:rsidP="00EB7210">
      <w:r w:rsidRPr="00415B28">
        <w:t>Jednání bylo ukončeno v čase</w:t>
      </w:r>
      <w:r w:rsidR="00C847A5" w:rsidRPr="00415B28">
        <w:t> 19:</w:t>
      </w:r>
      <w:r w:rsidR="00415B28" w:rsidRPr="00415B28">
        <w:t>00</w:t>
      </w:r>
      <w:r w:rsidR="00C847A5" w:rsidRPr="00415B28">
        <w:t>.</w:t>
      </w:r>
    </w:p>
    <w:p w:rsidR="00EA64FF" w:rsidRPr="00415B28" w:rsidRDefault="00EA64FF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  <w:bookmarkStart w:id="2" w:name="_30j0zll" w:colFirst="0" w:colLast="0"/>
      <w:bookmarkEnd w:id="2"/>
    </w:p>
    <w:p w:rsidR="00EA64FF" w:rsidRPr="00415B2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15B28">
        <w:rPr>
          <w:color w:val="000000"/>
        </w:rPr>
        <w:lastRenderedPageBreak/>
        <w:t>Zapisovatel: Magdaléna Marková</w:t>
      </w:r>
    </w:p>
    <w:p w:rsidR="00D277F7" w:rsidRPr="00415B2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415B2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15B28">
        <w:rPr>
          <w:color w:val="000000"/>
          <w:u w:val="single"/>
        </w:rPr>
        <w:t>Za správnost</w:t>
      </w:r>
    </w:p>
    <w:p w:rsidR="00EA64FF" w:rsidRPr="00415B2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15B28">
        <w:rPr>
          <w:color w:val="000000"/>
        </w:rPr>
        <w:t xml:space="preserve">Ověřovatel zápisu: </w:t>
      </w:r>
      <w:r w:rsidR="00415B28">
        <w:rPr>
          <w:color w:val="000000"/>
        </w:rPr>
        <w:t>Dominika Klepková</w:t>
      </w:r>
    </w:p>
    <w:p w:rsidR="00EA64FF" w:rsidRPr="00415B28" w:rsidRDefault="00D277F7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15B28">
        <w:rPr>
          <w:color w:val="000000"/>
        </w:rPr>
        <w:t>Předseda: Martina Kaňáková</w:t>
      </w:r>
    </w:p>
    <w:p w:rsidR="00D277F7" w:rsidRPr="00415B28" w:rsidRDefault="00D277F7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15B28">
        <w:rPr>
          <w:color w:val="000000"/>
        </w:rPr>
        <w:t xml:space="preserve">Termín dalšího řádného zasedání Komise životního prostředí je stanoven na </w:t>
      </w:r>
      <w:proofErr w:type="gramStart"/>
      <w:r w:rsidRPr="00415B28">
        <w:rPr>
          <w:b/>
          <w:color w:val="000000"/>
        </w:rPr>
        <w:t>0</w:t>
      </w:r>
      <w:r w:rsidR="0040649A" w:rsidRPr="00415B28">
        <w:rPr>
          <w:b/>
          <w:color w:val="000000"/>
        </w:rPr>
        <w:t>2</w:t>
      </w:r>
      <w:r w:rsidRPr="00415B28">
        <w:rPr>
          <w:b/>
          <w:color w:val="000000"/>
        </w:rPr>
        <w:t>.0</w:t>
      </w:r>
      <w:r w:rsidR="00415B28">
        <w:rPr>
          <w:b/>
          <w:color w:val="000000"/>
        </w:rPr>
        <w:t>3</w:t>
      </w:r>
      <w:r w:rsidRPr="00415B28">
        <w:rPr>
          <w:b/>
          <w:color w:val="000000"/>
        </w:rPr>
        <w:t>.2021</w:t>
      </w:r>
      <w:proofErr w:type="gramEnd"/>
      <w:r w:rsidRPr="00415B28">
        <w:rPr>
          <w:b/>
          <w:color w:val="000000"/>
        </w:rPr>
        <w:t xml:space="preserve">. </w:t>
      </w:r>
      <w:r w:rsidRPr="00415B28">
        <w:rPr>
          <w:color w:val="000000"/>
        </w:rPr>
        <w:t xml:space="preserve">V případném zájmu projednání nějakého konkrétního podnětu ze strany občanů, kontaktujte zapisovatelku komise Magdalénu Markovou </w:t>
      </w:r>
      <w:hyperlink r:id="rId8">
        <w:r w:rsidRPr="00415B28">
          <w:rPr>
            <w:color w:val="0000FF"/>
            <w:u w:val="single"/>
          </w:rPr>
          <w:t>mmarkova@praha6.cz</w:t>
        </w:r>
      </w:hyperlink>
      <w:r w:rsidRPr="00415B28">
        <w:rPr>
          <w:color w:val="000000"/>
        </w:rPr>
        <w:t xml:space="preserve"> .</w:t>
      </w:r>
    </w:p>
    <w:sectPr w:rsidR="00EA64FF">
      <w:headerReference w:type="default" r:id="rId9"/>
      <w:footerReference w:type="default" r:id="rId10"/>
      <w:pgSz w:w="11906" w:h="16838"/>
      <w:pgMar w:top="1440" w:right="1416" w:bottom="1440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C34" w:rsidRDefault="00D277F7">
      <w:r>
        <w:separator/>
      </w:r>
    </w:p>
  </w:endnote>
  <w:endnote w:type="continuationSeparator" w:id="0">
    <w:p w:rsidR="00E44C34" w:rsidRDefault="00D2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4FF" w:rsidRDefault="00EA64F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EA64FF" w:rsidRDefault="00EA64F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C34" w:rsidRDefault="00D277F7">
      <w:r>
        <w:separator/>
      </w:r>
    </w:p>
  </w:footnote>
  <w:footnote w:type="continuationSeparator" w:id="0">
    <w:p w:rsidR="00E44C34" w:rsidRDefault="00D2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4FF" w:rsidRDefault="00EA64F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EA64FF" w:rsidRDefault="00EA64F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A4E"/>
    <w:multiLevelType w:val="hybridMultilevel"/>
    <w:tmpl w:val="7500E998"/>
    <w:lvl w:ilvl="0" w:tplc="79A4040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E6162"/>
    <w:multiLevelType w:val="multilevel"/>
    <w:tmpl w:val="9AFE9B1E"/>
    <w:lvl w:ilvl="0">
      <w:start w:val="1"/>
      <w:numFmt w:val="upperRoman"/>
      <w:lvlText w:val="%1.)"/>
      <w:lvlJc w:val="right"/>
      <w:pPr>
        <w:ind w:left="720" w:hanging="360"/>
      </w:pPr>
      <w:rPr>
        <w:rFonts w:ascii="Calibri" w:eastAsia="Calibri" w:hAnsi="Calibri" w:cs="Calibri"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1F67722B"/>
    <w:multiLevelType w:val="multilevel"/>
    <w:tmpl w:val="06BCC444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28E348A4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4">
    <w:nsid w:val="3A867920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5">
    <w:nsid w:val="3D5A60B2"/>
    <w:multiLevelType w:val="hybridMultilevel"/>
    <w:tmpl w:val="860ACC3C"/>
    <w:lvl w:ilvl="0" w:tplc="E2789F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C3F00"/>
    <w:multiLevelType w:val="multilevel"/>
    <w:tmpl w:val="517EBF1E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59C10DCA"/>
    <w:multiLevelType w:val="hybridMultilevel"/>
    <w:tmpl w:val="D2E42548"/>
    <w:lvl w:ilvl="0" w:tplc="D7209DF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3D4C32"/>
    <w:multiLevelType w:val="hybridMultilevel"/>
    <w:tmpl w:val="B80E7BFC"/>
    <w:lvl w:ilvl="0" w:tplc="AB8236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9C6282"/>
    <w:multiLevelType w:val="hybridMultilevel"/>
    <w:tmpl w:val="61CAF94A"/>
    <w:lvl w:ilvl="0" w:tplc="051416C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071F41"/>
    <w:multiLevelType w:val="multilevel"/>
    <w:tmpl w:val="967C8A0C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i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>
    <w:abstractNumId w:val="10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64FF"/>
    <w:rsid w:val="000E7F29"/>
    <w:rsid w:val="0019291B"/>
    <w:rsid w:val="001E2BAF"/>
    <w:rsid w:val="00290AC4"/>
    <w:rsid w:val="002C6CF8"/>
    <w:rsid w:val="00367AA5"/>
    <w:rsid w:val="0040649A"/>
    <w:rsid w:val="00415B28"/>
    <w:rsid w:val="004A00C3"/>
    <w:rsid w:val="00555FEE"/>
    <w:rsid w:val="00603893"/>
    <w:rsid w:val="0068726C"/>
    <w:rsid w:val="006E38D0"/>
    <w:rsid w:val="00725D95"/>
    <w:rsid w:val="007B54D8"/>
    <w:rsid w:val="007C62ED"/>
    <w:rsid w:val="0089061F"/>
    <w:rsid w:val="00914761"/>
    <w:rsid w:val="00927EAE"/>
    <w:rsid w:val="009C43CD"/>
    <w:rsid w:val="00AC27C0"/>
    <w:rsid w:val="00B34E4E"/>
    <w:rsid w:val="00B5626A"/>
    <w:rsid w:val="00B81632"/>
    <w:rsid w:val="00C847A5"/>
    <w:rsid w:val="00CD7605"/>
    <w:rsid w:val="00D277F7"/>
    <w:rsid w:val="00DA04A5"/>
    <w:rsid w:val="00E02CBE"/>
    <w:rsid w:val="00E32852"/>
    <w:rsid w:val="00E44C34"/>
    <w:rsid w:val="00EA64FF"/>
    <w:rsid w:val="00EB7210"/>
    <w:rsid w:val="00F5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arkova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1110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Magdaléna</dc:creator>
  <cp:lastModifiedBy>Marková Magdaléna</cp:lastModifiedBy>
  <cp:revision>12</cp:revision>
  <cp:lastPrinted>2021-02-09T11:45:00Z</cp:lastPrinted>
  <dcterms:created xsi:type="dcterms:W3CDTF">2020-12-09T11:50:00Z</dcterms:created>
  <dcterms:modified xsi:type="dcterms:W3CDTF">2021-02-09T11:46:00Z</dcterms:modified>
</cp:coreProperties>
</file>