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D17F6E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D17F6E">
        <w:rPr>
          <w:rFonts w:ascii="Arial" w:hAnsi="Arial" w:cs="Arial"/>
          <w:b/>
          <w:bCs/>
          <w:sz w:val="28"/>
          <w:szCs w:val="28"/>
          <w:u w:val="single"/>
        </w:rPr>
        <w:t>19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D17F6E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D17F6E">
        <w:rPr>
          <w:rFonts w:ascii="Arial" w:hAnsi="Arial" w:cs="Arial"/>
          <w:bCs/>
        </w:rPr>
        <w:t>2</w:t>
      </w:r>
      <w:r w:rsidRPr="00D23A4E">
        <w:rPr>
          <w:rFonts w:ascii="Arial" w:hAnsi="Arial" w:cs="Arial"/>
          <w:bCs/>
        </w:rPr>
        <w:t>:</w:t>
      </w:r>
      <w:r w:rsidR="00D17F6E">
        <w:rPr>
          <w:rFonts w:ascii="Arial" w:hAnsi="Arial" w:cs="Arial"/>
          <w:bCs/>
        </w:rPr>
        <w:t>0</w:t>
      </w:r>
      <w:r w:rsidR="00887B78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21766C">
        <w:rPr>
          <w:rFonts w:ascii="Arial" w:hAnsi="Arial" w:cs="Arial"/>
          <w:bCs/>
        </w:rPr>
        <w:t>2</w:t>
      </w:r>
      <w:r w:rsidR="006707CB">
        <w:rPr>
          <w:rFonts w:ascii="Arial" w:hAnsi="Arial" w:cs="Arial"/>
          <w:bCs/>
        </w:rPr>
        <w:t>:</w:t>
      </w:r>
      <w:r w:rsidR="00351BCD">
        <w:rPr>
          <w:rFonts w:ascii="Arial" w:hAnsi="Arial" w:cs="Arial"/>
          <w:bCs/>
        </w:rPr>
        <w:t>3</w:t>
      </w:r>
      <w:r w:rsidR="0021766C">
        <w:rPr>
          <w:rFonts w:ascii="Arial" w:hAnsi="Arial" w:cs="Arial"/>
          <w:bCs/>
        </w:rPr>
        <w:t>5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D5313E">
        <w:rPr>
          <w:rFonts w:ascii="Arial" w:hAnsi="Arial" w:cs="Arial"/>
          <w:bCs/>
          <w:color w:val="000000"/>
        </w:rPr>
        <w:t>O. Kolář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Ing. </w:t>
      </w:r>
      <w:r w:rsidR="00351BCD">
        <w:rPr>
          <w:rFonts w:ascii="Arial" w:hAnsi="Arial" w:cs="Arial"/>
          <w:bCs/>
        </w:rPr>
        <w:t xml:space="preserve">arch. E. Smutná, </w:t>
      </w:r>
      <w:r w:rsidR="00080A39">
        <w:rPr>
          <w:rFonts w:ascii="Arial" w:hAnsi="Arial" w:cs="Arial"/>
          <w:bCs/>
        </w:rPr>
        <w:t xml:space="preserve">Z. </w:t>
      </w:r>
      <w:proofErr w:type="spellStart"/>
      <w:r w:rsidR="00080A39">
        <w:rPr>
          <w:rFonts w:ascii="Arial" w:hAnsi="Arial" w:cs="Arial"/>
          <w:bCs/>
        </w:rPr>
        <w:t>Hořánek</w:t>
      </w:r>
      <w:proofErr w:type="spellEnd"/>
      <w:r w:rsidRPr="00D77174">
        <w:rPr>
          <w:rFonts w:ascii="Arial" w:hAnsi="Arial" w:cs="Arial"/>
          <w:color w:val="000000"/>
        </w:rPr>
        <w:t xml:space="preserve"> </w:t>
      </w:r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B635B3" w:rsidRPr="00B635B3">
        <w:rPr>
          <w:rFonts w:ascii="Arial" w:hAnsi="Arial" w:cs="Arial"/>
          <w:bCs/>
          <w:color w:val="000000"/>
        </w:rPr>
        <w:t xml:space="preserve">Ing. </w:t>
      </w:r>
      <w:r w:rsidR="00351BCD">
        <w:rPr>
          <w:rFonts w:ascii="Arial" w:hAnsi="Arial" w:cs="Arial"/>
          <w:bCs/>
          <w:color w:val="000000"/>
        </w:rPr>
        <w:t>J. Lála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080A39" w:rsidRPr="00B635B3" w:rsidRDefault="00D5313E" w:rsidP="00080A3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</w:t>
      </w:r>
      <w:r w:rsidR="00D1527A">
        <w:rPr>
          <w:rFonts w:ascii="Arial" w:hAnsi="Arial" w:cs="Arial"/>
          <w:bCs/>
        </w:rPr>
        <w:t xml:space="preserve">Ing. arch. E. Smutná, </w:t>
      </w:r>
      <w:proofErr w:type="spellStart"/>
      <w:r w:rsidR="00D1527A">
        <w:rPr>
          <w:rFonts w:ascii="Arial" w:hAnsi="Arial" w:cs="Arial"/>
          <w:bCs/>
        </w:rPr>
        <w:t>FEng</w:t>
      </w:r>
      <w:proofErr w:type="spellEnd"/>
      <w:r w:rsidR="00D1527A">
        <w:rPr>
          <w:rFonts w:ascii="Arial" w:hAnsi="Arial" w:cs="Arial"/>
          <w:bCs/>
        </w:rPr>
        <w:t xml:space="preserve">., </w:t>
      </w:r>
      <w:r w:rsidR="00080A39">
        <w:rPr>
          <w:rFonts w:ascii="Arial" w:hAnsi="Arial" w:cs="Arial"/>
          <w:bCs/>
        </w:rPr>
        <w:t xml:space="preserve">Ing. J. Vaculík, </w:t>
      </w:r>
      <w:r w:rsidR="00D1527A">
        <w:rPr>
          <w:rFonts w:ascii="Arial" w:hAnsi="Arial" w:cs="Arial"/>
          <w:bCs/>
        </w:rPr>
        <w:t>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 xml:space="preserve">, </w:t>
      </w:r>
      <w:r w:rsidR="005F08CF" w:rsidRPr="00B635B3">
        <w:rPr>
          <w:rFonts w:ascii="Arial" w:hAnsi="Arial" w:cs="Arial"/>
          <w:bCs/>
        </w:rPr>
        <w:t>Ing. M. K</w:t>
      </w:r>
      <w:r w:rsidR="005F08CF">
        <w:rPr>
          <w:rFonts w:ascii="Arial" w:hAnsi="Arial" w:cs="Arial"/>
          <w:bCs/>
        </w:rPr>
        <w:t>ubíková</w:t>
      </w:r>
      <w:r w:rsidR="00080A39">
        <w:rPr>
          <w:rFonts w:ascii="Arial" w:hAnsi="Arial" w:cs="Arial"/>
          <w:bCs/>
        </w:rPr>
        <w:t xml:space="preserve">, </w:t>
      </w:r>
      <w:r w:rsidR="00080A39" w:rsidRPr="00887B78">
        <w:rPr>
          <w:rFonts w:ascii="Arial" w:hAnsi="Arial" w:cs="Arial"/>
          <w:bCs/>
        </w:rPr>
        <w:t>Mgr. J. Stárek</w:t>
      </w:r>
      <w:r w:rsidR="00080A39">
        <w:rPr>
          <w:rFonts w:ascii="Arial" w:hAnsi="Arial" w:cs="Arial"/>
          <w:b/>
          <w:bCs/>
        </w:rPr>
        <w:t xml:space="preserve">, </w:t>
      </w:r>
      <w:r w:rsidR="00080A39" w:rsidRPr="00B635B3">
        <w:rPr>
          <w:rFonts w:ascii="Arial" w:hAnsi="Arial" w:cs="Arial"/>
          <w:bCs/>
        </w:rPr>
        <w:t xml:space="preserve">MUDr. M. Hošek, </w:t>
      </w:r>
      <w:r w:rsidR="00080A39">
        <w:rPr>
          <w:rFonts w:ascii="Arial" w:hAnsi="Arial" w:cs="Arial"/>
          <w:bCs/>
        </w:rPr>
        <w:t xml:space="preserve">Z. </w:t>
      </w:r>
      <w:proofErr w:type="spellStart"/>
      <w:r w:rsidR="00080A39">
        <w:rPr>
          <w:rFonts w:ascii="Arial" w:hAnsi="Arial" w:cs="Arial"/>
          <w:bCs/>
        </w:rPr>
        <w:t>Hořánek</w:t>
      </w:r>
      <w:proofErr w:type="spellEnd"/>
    </w:p>
    <w:p w:rsidR="0052554A" w:rsidRPr="00D77174" w:rsidRDefault="0052554A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</w:p>
    <w:p w:rsidR="00280462" w:rsidRDefault="00D1527A" w:rsidP="00280462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280462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 w:rsidR="00B635B3">
        <w:rPr>
          <w:rFonts w:ascii="Arial" w:hAnsi="Arial" w:cs="Arial"/>
          <w:bCs/>
        </w:rPr>
        <w:t>)</w:t>
      </w:r>
      <w:r w:rsidR="00280462" w:rsidRPr="00280462">
        <w:rPr>
          <w:rFonts w:ascii="Arial" w:hAnsi="Arial" w:cs="Arial"/>
          <w:bCs/>
        </w:rPr>
        <w:t xml:space="preserve"> </w:t>
      </w:r>
      <w:r w:rsidR="00280462" w:rsidRPr="00E87876">
        <w:rPr>
          <w:rFonts w:ascii="Arial" w:hAnsi="Arial" w:cs="Arial"/>
          <w:bCs/>
        </w:rPr>
        <w:t xml:space="preserve">Ing. Mgr. O. </w:t>
      </w:r>
      <w:proofErr w:type="spellStart"/>
      <w:r w:rsidR="00280462" w:rsidRPr="00E87876">
        <w:rPr>
          <w:rFonts w:ascii="Arial" w:hAnsi="Arial" w:cs="Arial"/>
          <w:bCs/>
        </w:rPr>
        <w:t>Ku</w:t>
      </w:r>
      <w:r w:rsidR="00280462">
        <w:rPr>
          <w:rFonts w:ascii="Arial" w:hAnsi="Arial" w:cs="Arial"/>
          <w:bCs/>
        </w:rPr>
        <w:t>žílek</w:t>
      </w:r>
      <w:proofErr w:type="spellEnd"/>
      <w:r w:rsidR="00280462">
        <w:rPr>
          <w:rFonts w:ascii="Arial" w:hAnsi="Arial" w:cs="Arial"/>
          <w:bCs/>
        </w:rPr>
        <w:t xml:space="preserve"> (uvolněný předseda VOMP),</w:t>
      </w:r>
      <w:r w:rsidR="00280462" w:rsidRPr="00B8668B">
        <w:rPr>
          <w:rFonts w:ascii="Arial" w:hAnsi="Arial" w:cs="Arial"/>
          <w:bCs/>
          <w:color w:val="FF0000"/>
        </w:rPr>
        <w:t xml:space="preserve"> </w:t>
      </w:r>
      <w:r w:rsidR="00280462">
        <w:rPr>
          <w:rFonts w:ascii="Arial" w:hAnsi="Arial" w:cs="Arial"/>
          <w:bCs/>
        </w:rPr>
        <w:t>Mgr. P. Palacký (uvolněný předseda KV</w:t>
      </w:r>
      <w:r w:rsidR="004D1F5E">
        <w:rPr>
          <w:rFonts w:ascii="Arial" w:hAnsi="Arial" w:cs="Arial"/>
          <w:bCs/>
        </w:rPr>
        <w:t>)</w:t>
      </w:r>
    </w:p>
    <w:p w:rsidR="00D5313E" w:rsidRDefault="00D5313E" w:rsidP="00D5313E">
      <w:pPr>
        <w:spacing w:after="0"/>
        <w:rPr>
          <w:rFonts w:ascii="Arial" w:hAnsi="Arial" w:cs="Arial"/>
          <w:bCs/>
        </w:rPr>
      </w:pPr>
    </w:p>
    <w:p w:rsidR="00B82DE3" w:rsidRPr="00D77174" w:rsidRDefault="00D1527A" w:rsidP="00B82DE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</w:t>
      </w:r>
      <w:r w:rsidR="0021766C">
        <w:rPr>
          <w:rFonts w:ascii="Arial" w:hAnsi="Arial" w:cs="Arial"/>
          <w:b/>
          <w:bCs/>
        </w:rPr>
        <w:t xml:space="preserve"> s hlasem poradním</w:t>
      </w:r>
      <w:r w:rsidRPr="00A82689">
        <w:rPr>
          <w:rFonts w:ascii="Arial" w:hAnsi="Arial" w:cs="Arial"/>
          <w:b/>
          <w:bCs/>
        </w:rPr>
        <w:t>:</w:t>
      </w:r>
      <w:r w:rsidRPr="00A82689">
        <w:rPr>
          <w:rFonts w:ascii="Arial" w:hAnsi="Arial" w:cs="Arial"/>
          <w:bCs/>
        </w:rPr>
        <w:t xml:space="preserve"> </w:t>
      </w:r>
      <w:r w:rsidR="0021766C">
        <w:rPr>
          <w:rFonts w:ascii="Arial" w:hAnsi="Arial" w:cs="Arial"/>
          <w:bCs/>
        </w:rPr>
        <w:t>Ing. Z. Hlinský (uvolněný předseda F</w:t>
      </w:r>
      <w:r w:rsidR="0021766C">
        <w:rPr>
          <w:rFonts w:ascii="Arial" w:hAnsi="Arial" w:cs="Arial"/>
          <w:bCs/>
        </w:rPr>
        <w:t>V)</w:t>
      </w:r>
    </w:p>
    <w:p w:rsidR="000A0E84" w:rsidRDefault="000A0E84" w:rsidP="00D5313E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D5313E">
        <w:rPr>
          <w:rFonts w:ascii="Arial" w:hAnsi="Arial" w:cs="Arial"/>
          <w:bCs/>
          <w:color w:val="000000"/>
        </w:rPr>
        <w:tab/>
      </w:r>
    </w:p>
    <w:p w:rsidR="00D1527A" w:rsidRDefault="00D1527A" w:rsidP="00893A0A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>,</w:t>
      </w:r>
      <w:r w:rsidR="0021766C">
        <w:rPr>
          <w:rFonts w:ascii="Arial" w:hAnsi="Arial" w:cs="Arial"/>
          <w:bCs/>
        </w:rPr>
        <w:t xml:space="preserve"> Mgr. B. Ullrichová,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 xml:space="preserve">, </w:t>
      </w:r>
      <w:r w:rsidR="004D1F5E">
        <w:rPr>
          <w:rFonts w:ascii="Arial" w:hAnsi="Arial" w:cs="Arial"/>
        </w:rPr>
        <w:t>Ing. J. Jelínková</w:t>
      </w:r>
      <w:r w:rsidR="001311E2">
        <w:rPr>
          <w:rFonts w:ascii="Arial" w:hAnsi="Arial" w:cs="Arial"/>
        </w:rPr>
        <w:t>,</w:t>
      </w:r>
      <w:r w:rsidR="0021766C">
        <w:rPr>
          <w:rFonts w:ascii="Arial" w:hAnsi="Arial" w:cs="Arial"/>
        </w:rPr>
        <w:t xml:space="preserve"> Mgr. L. Soustružník,</w:t>
      </w:r>
      <w:r w:rsidR="001311E2">
        <w:rPr>
          <w:rFonts w:ascii="Arial" w:hAnsi="Arial" w:cs="Arial"/>
        </w:rPr>
        <w:t xml:space="preserve"> </w:t>
      </w:r>
      <w:r w:rsidR="0021766C">
        <w:rPr>
          <w:rFonts w:ascii="Arial" w:hAnsi="Arial" w:cs="Arial"/>
        </w:rPr>
        <w:t>Radek Pergl – ekonomický náměstek SNEO a.</w:t>
      </w:r>
      <w:proofErr w:type="gramStart"/>
      <w:r w:rsidR="0021766C">
        <w:rPr>
          <w:rFonts w:ascii="Arial" w:hAnsi="Arial" w:cs="Arial"/>
        </w:rPr>
        <w:t>s.,</w:t>
      </w:r>
      <w:proofErr w:type="spellStart"/>
      <w:r w:rsidR="0021766C">
        <w:rPr>
          <w:rFonts w:ascii="Arial" w:hAnsi="Arial" w:cs="Arial"/>
        </w:rPr>
        <w:t>Mgr</w:t>
      </w:r>
      <w:proofErr w:type="spellEnd"/>
      <w:r w:rsidR="0021766C">
        <w:rPr>
          <w:rFonts w:ascii="Arial" w:hAnsi="Arial" w:cs="Arial"/>
        </w:rPr>
        <w:t>.</w:t>
      </w:r>
      <w:proofErr w:type="gramEnd"/>
      <w:r w:rsidR="0021766C">
        <w:rPr>
          <w:rFonts w:ascii="Arial" w:hAnsi="Arial" w:cs="Arial"/>
        </w:rPr>
        <w:t xml:space="preserve"> K. </w:t>
      </w:r>
      <w:proofErr w:type="spellStart"/>
      <w:r w:rsidR="0021766C">
        <w:rPr>
          <w:rFonts w:ascii="Arial" w:hAnsi="Arial" w:cs="Arial"/>
        </w:rPr>
        <w:t>Levínská</w:t>
      </w:r>
      <w:proofErr w:type="spellEnd"/>
      <w:r w:rsidR="0021766C">
        <w:rPr>
          <w:rFonts w:ascii="Arial" w:hAnsi="Arial" w:cs="Arial"/>
        </w:rPr>
        <w:t>,</w:t>
      </w:r>
      <w:r w:rsidR="00AB75CA">
        <w:rPr>
          <w:rFonts w:ascii="Arial" w:hAnsi="Arial" w:cs="Arial"/>
          <w:bCs/>
        </w:rPr>
        <w:t xml:space="preserve"> M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351BCD" w:rsidRDefault="00351BCD" w:rsidP="00351BCD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</w:p>
    <w:p w:rsidR="00351BCD" w:rsidRDefault="00351BCD" w:rsidP="00887B78">
      <w:pPr>
        <w:spacing w:after="0"/>
        <w:ind w:right="1"/>
        <w:rPr>
          <w:rFonts w:ascii="Arial" w:hAnsi="Arial" w:cs="Arial"/>
          <w:b/>
        </w:rPr>
      </w:pPr>
      <w:r w:rsidRPr="002155DF">
        <w:rPr>
          <w:rFonts w:ascii="Arial" w:hAnsi="Arial" w:cs="Arial"/>
          <w:b/>
        </w:rPr>
        <w:t xml:space="preserve">     </w:t>
      </w:r>
    </w:p>
    <w:p w:rsidR="00351BCD" w:rsidRDefault="0021766C" w:rsidP="00351BCD">
      <w:pPr>
        <w:spacing w:after="0"/>
        <w:ind w:right="1"/>
        <w:rPr>
          <w:rFonts w:ascii="Arial" w:hAnsi="Arial" w:cs="Arial"/>
        </w:rPr>
      </w:pPr>
      <w:r>
        <w:rPr>
          <w:rFonts w:ascii="Arial" w:hAnsi="Arial" w:cs="Arial"/>
          <w:bCs/>
        </w:rPr>
        <w:t>Na žádost předkladatele MUDr. M. Hoška přeřazen bod č. 22 z operativních bodů do bodů řádných.</w:t>
      </w:r>
      <w:r w:rsidR="00351BCD">
        <w:rPr>
          <w:rFonts w:ascii="Arial" w:hAnsi="Arial" w:cs="Arial"/>
          <w:b/>
          <w:u w:val="single"/>
        </w:rPr>
        <w:t xml:space="preserve"> </w:t>
      </w:r>
    </w:p>
    <w:p w:rsidR="00351BCD" w:rsidRDefault="00351BCD" w:rsidP="00351BCD">
      <w:pPr>
        <w:spacing w:after="0"/>
        <w:ind w:left="7090" w:right="1"/>
        <w:rPr>
          <w:rFonts w:ascii="Arial" w:hAnsi="Arial" w:cs="Arial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 w:rsidR="00FC07C3">
        <w:rPr>
          <w:rFonts w:ascii="Arial" w:hAnsi="Arial" w:cs="Arial"/>
          <w:b/>
          <w:u w:val="single"/>
        </w:rPr>
        <w:t>9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351BCD" w:rsidRPr="00583D52" w:rsidRDefault="00351BCD" w:rsidP="00351BCD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 w:rsidR="0021766C">
        <w:rPr>
          <w:rFonts w:ascii="Arial" w:hAnsi="Arial" w:cs="Arial"/>
          <w:b/>
          <w:u w:val="single"/>
        </w:rPr>
        <w:t>9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351BCD" w:rsidRPr="00553A1E" w:rsidRDefault="00351BCD" w:rsidP="00351BCD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351BCD" w:rsidRPr="00DD5F80" w:rsidRDefault="00351BCD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351BCD" w:rsidRDefault="00351BCD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730B8" w:rsidRPr="003730B8" w:rsidRDefault="003730B8" w:rsidP="003730B8">
      <w:pPr>
        <w:ind w:left="-284" w:firstLine="284"/>
        <w:rPr>
          <w:rFonts w:ascii="Arial" w:hAnsi="Arial" w:cs="Arial"/>
          <w:b/>
          <w:sz w:val="24"/>
          <w:szCs w:val="24"/>
          <w:u w:val="single"/>
        </w:rPr>
      </w:pPr>
      <w:r w:rsidRPr="003730B8">
        <w:rPr>
          <w:rFonts w:ascii="Arial" w:hAnsi="Arial" w:cs="Arial"/>
          <w:b/>
          <w:sz w:val="24"/>
          <w:szCs w:val="24"/>
          <w:u w:val="single"/>
        </w:rPr>
        <w:t xml:space="preserve">II. Jednání Rady MČ Praha 6 </w:t>
      </w:r>
    </w:p>
    <w:p w:rsidR="003730B8" w:rsidRDefault="003730B8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730B8" w:rsidRPr="003730B8" w:rsidRDefault="003730B8" w:rsidP="003730B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="00467F7D" w:rsidRPr="003730B8">
        <w:rPr>
          <w:rFonts w:ascii="Arial" w:hAnsi="Arial" w:cs="Arial"/>
          <w:iCs/>
        </w:rPr>
        <w:t>R-0 4</w:t>
      </w:r>
      <w:r w:rsidRPr="003730B8">
        <w:rPr>
          <w:rFonts w:ascii="Arial" w:hAnsi="Arial" w:cs="Arial"/>
          <w:iCs/>
        </w:rPr>
        <w:t>529</w:t>
      </w:r>
      <w:r w:rsidR="00467F7D" w:rsidRPr="003730B8">
        <w:rPr>
          <w:rFonts w:ascii="Arial" w:hAnsi="Arial" w:cs="Arial"/>
          <w:iCs/>
        </w:rPr>
        <w:t xml:space="preserve"> </w:t>
      </w:r>
      <w:r w:rsidR="00467F7D">
        <w:rPr>
          <w:rFonts w:ascii="Arial" w:hAnsi="Arial" w:cs="Arial"/>
          <w:iCs/>
        </w:rPr>
        <w:t xml:space="preserve">- </w:t>
      </w:r>
      <w:r w:rsidRPr="003730B8">
        <w:rPr>
          <w:rFonts w:ascii="Arial" w:hAnsi="Arial" w:cs="Arial"/>
          <w:b/>
          <w:iCs/>
        </w:rPr>
        <w:t>Zpráva o plnění rozpočtu Městské části Praha 6 za 1. pololetí roku 2022</w:t>
      </w:r>
    </w:p>
    <w:p w:rsidR="00467F7D" w:rsidRDefault="00467F7D" w:rsidP="003730B8">
      <w:pPr>
        <w:keepLines/>
        <w:spacing w:after="0"/>
        <w:ind w:left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– </w:t>
      </w:r>
      <w:r w:rsidR="003730B8">
        <w:rPr>
          <w:rFonts w:ascii="Arial" w:hAnsi="Arial" w:cs="Arial"/>
          <w:iCs/>
        </w:rPr>
        <w:t>Ing. J. Vaculík</w:t>
      </w:r>
      <w:r>
        <w:rPr>
          <w:rFonts w:ascii="Arial" w:hAnsi="Arial" w:cs="Arial"/>
          <w:iCs/>
        </w:rPr>
        <w:t xml:space="preserve"> / </w:t>
      </w:r>
      <w:r w:rsidR="003730B8">
        <w:rPr>
          <w:rFonts w:ascii="Arial" w:hAnsi="Arial" w:cs="Arial"/>
          <w:iCs/>
        </w:rPr>
        <w:t xml:space="preserve">Ing. J. </w:t>
      </w:r>
      <w:proofErr w:type="spellStart"/>
      <w:r w:rsidR="003730B8">
        <w:rPr>
          <w:rFonts w:ascii="Arial" w:hAnsi="Arial" w:cs="Arial"/>
          <w:iCs/>
        </w:rPr>
        <w:t>Ješinová</w:t>
      </w:r>
      <w:proofErr w:type="spellEnd"/>
    </w:p>
    <w:p w:rsidR="00467F7D" w:rsidRPr="003730B8" w:rsidRDefault="00467F7D" w:rsidP="00467F7D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3730B8">
        <w:rPr>
          <w:rFonts w:ascii="Arial" w:hAnsi="Arial" w:cs="Arial"/>
          <w:b/>
          <w:iCs/>
        </w:rPr>
        <w:t>Usnesení č. 3</w:t>
      </w:r>
      <w:r w:rsidR="003730B8" w:rsidRPr="003730B8">
        <w:rPr>
          <w:rFonts w:ascii="Arial" w:hAnsi="Arial" w:cs="Arial"/>
          <w:b/>
          <w:iCs/>
        </w:rPr>
        <w:t>918</w:t>
      </w:r>
      <w:r w:rsidRPr="003730B8">
        <w:rPr>
          <w:rFonts w:ascii="Arial" w:hAnsi="Arial" w:cs="Arial"/>
          <w:b/>
          <w:iCs/>
        </w:rPr>
        <w:t xml:space="preserve"> / 22 bylo schváleno </w:t>
      </w:r>
    </w:p>
    <w:p w:rsidR="00467F7D" w:rsidRDefault="00467F7D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742794" w:rsidRDefault="003730B8" w:rsidP="003730B8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="00742794"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568</w:t>
      </w:r>
      <w:r w:rsidR="00742794">
        <w:rPr>
          <w:rFonts w:ascii="Arial" w:eastAsia="Times New Roman" w:hAnsi="Arial" w:cs="Arial"/>
          <w:lang w:eastAsia="cs-CZ"/>
        </w:rPr>
        <w:t xml:space="preserve"> </w:t>
      </w:r>
      <w:r w:rsidR="00742794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Zpráva o výsledcích hospodaření zdaňované činnosti městské části Praha 6 k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30.06.2022</w:t>
      </w:r>
      <w:proofErr w:type="gramEnd"/>
      <w:r>
        <w:rPr>
          <w:rFonts w:ascii="Arial" w:eastAsia="Times New Roman" w:hAnsi="Arial" w:cs="Arial"/>
          <w:b/>
          <w:lang w:eastAsia="cs-CZ"/>
        </w:rPr>
        <w:t xml:space="preserve"> </w:t>
      </w:r>
      <w:r w:rsidR="00742794">
        <w:rPr>
          <w:rFonts w:ascii="Arial" w:hAnsi="Arial" w:cs="Arial"/>
          <w:iCs/>
        </w:rPr>
        <w:t>– Mgr. J. Lacina / Ing. G. Lacinová</w:t>
      </w:r>
    </w:p>
    <w:p w:rsidR="00742794" w:rsidRDefault="00742794" w:rsidP="00742794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3730B8">
        <w:rPr>
          <w:rFonts w:ascii="Arial" w:hAnsi="Arial" w:cs="Arial"/>
          <w:b/>
          <w:iCs/>
        </w:rPr>
        <w:t>919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742794" w:rsidRDefault="00742794" w:rsidP="00742794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3730B8" w:rsidRDefault="003730B8" w:rsidP="003730B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560 </w:t>
      </w:r>
      <w:r>
        <w:rPr>
          <w:rFonts w:ascii="Arial" w:hAnsi="Arial" w:cs="Arial"/>
          <w:iCs/>
        </w:rPr>
        <w:t xml:space="preserve">- </w:t>
      </w:r>
      <w:r w:rsidRPr="003730B8">
        <w:rPr>
          <w:rFonts w:ascii="Arial" w:eastAsia="Times New Roman" w:hAnsi="Arial" w:cs="Arial"/>
          <w:b/>
          <w:lang w:eastAsia="cs-CZ"/>
        </w:rPr>
        <w:t xml:space="preserve">Schválení Přílohy Rámcové smlouvy č. 00638/2018/EO o platebních a bankovních službách - termínovaný vklad do PPF banky </w:t>
      </w:r>
      <w:proofErr w:type="spellStart"/>
      <w:r w:rsidRPr="003730B8">
        <w:rPr>
          <w:rFonts w:ascii="Arial" w:eastAsia="Times New Roman" w:hAnsi="Arial" w:cs="Arial"/>
          <w:b/>
          <w:lang w:eastAsia="cs-CZ"/>
        </w:rPr>
        <w:t>a.s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Vaculík / 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3730B8" w:rsidRDefault="003730B8" w:rsidP="003730B8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920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7F6E" w:rsidRDefault="00D17F6E" w:rsidP="00D17F6E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47EB" w:rsidRPr="00EF44BA" w:rsidRDefault="00C047EB" w:rsidP="00D17F6E">
      <w:pPr>
        <w:ind w:left="-28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253F" w:rsidRDefault="00D7253F" w:rsidP="00D7253F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594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Revokace části usnesení RMČ č. 3538/22 ze dne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23.5.2022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- Uzavření Rámcové dohody o uzavírání devizových spotových a depozitních transakcí s Českou spořitelnou, a.s</w:t>
      </w:r>
      <w:r>
        <w:rPr>
          <w:rFonts w:ascii="Arial" w:eastAsia="Times New Roman" w:hAnsi="Arial" w:cs="Arial"/>
          <w:b/>
          <w:lang w:eastAsia="cs-CZ"/>
        </w:rPr>
        <w:t xml:space="preserve">.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Vaculík / Ing. J. </w:t>
      </w:r>
      <w:proofErr w:type="spellStart"/>
      <w:r>
        <w:rPr>
          <w:rFonts w:ascii="Arial" w:hAnsi="Arial" w:cs="Arial"/>
          <w:iCs/>
        </w:rPr>
        <w:t>Ješinová</w:t>
      </w:r>
      <w:proofErr w:type="spellEnd"/>
    </w:p>
    <w:p w:rsidR="00D7253F" w:rsidRDefault="00D7253F" w:rsidP="00D7253F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92</w:t>
      </w:r>
      <w:r w:rsidR="0021766C">
        <w:rPr>
          <w:rFonts w:ascii="Arial" w:hAnsi="Arial" w:cs="Arial"/>
          <w:b/>
          <w:iCs/>
        </w:rPr>
        <w:t>1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</w:p>
    <w:p w:rsidR="00FE0A35" w:rsidRPr="00D17F6E" w:rsidRDefault="00FE0A35" w:rsidP="00FE0A35">
      <w:pPr>
        <w:tabs>
          <w:tab w:val="left" w:pos="426"/>
        </w:tabs>
        <w:spacing w:after="0"/>
        <w:ind w:left="38"/>
        <w:rPr>
          <w:rFonts w:ascii="Arial" w:eastAsia="Times New Roman" w:hAnsi="Arial" w:cs="Arial"/>
          <w:b/>
          <w:lang w:eastAsia="cs-CZ"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545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Dohoda o ukončení smlouvy o nájmu pozemku č. 206/2000/OSOM </w:t>
      </w: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FE0A35" w:rsidRDefault="00FE0A35" w:rsidP="00FE0A35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922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E0A35" w:rsidRDefault="00FE0A35" w:rsidP="00FE0A35">
      <w:pPr>
        <w:keepLines/>
        <w:spacing w:after="0"/>
        <w:ind w:left="426" w:hanging="426"/>
        <w:rPr>
          <w:rFonts w:ascii="Arial" w:hAnsi="Arial" w:cs="Arial"/>
          <w:b/>
          <w:iCs/>
        </w:rPr>
      </w:pP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227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Pronájem pozemků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2611, 2612/3, 2612/4, 2612/5, 2908/1, 2908/12 a 2908/14 k.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Ruzyně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FE0A35" w:rsidRDefault="00FE0A35" w:rsidP="00FE0A35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923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D17F6E" w:rsidRDefault="00D17F6E" w:rsidP="00FE0A35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596 </w:t>
      </w:r>
      <w:r>
        <w:rPr>
          <w:rFonts w:ascii="Arial" w:hAnsi="Arial" w:cs="Arial"/>
          <w:iCs/>
        </w:rPr>
        <w:t>-</w:t>
      </w:r>
      <w:r w:rsidRPr="00FE0A35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Zpětvzetí výpovědi z nájmu nebytové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 xml:space="preserve">jednotky 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</w:t>
      </w:r>
      <w:proofErr w:type="gramEnd"/>
      <w:r>
        <w:rPr>
          <w:rFonts w:ascii="Arial" w:hAnsi="Arial" w:cs="Arial"/>
          <w:iCs/>
        </w:rPr>
        <w:t xml:space="preserve"> J. Lacina / Ing. G. Lacinová</w:t>
      </w:r>
    </w:p>
    <w:p w:rsidR="00FE0A35" w:rsidRDefault="00FE0A35" w:rsidP="00FE0A35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924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589 </w:t>
      </w:r>
      <w:r>
        <w:rPr>
          <w:rFonts w:ascii="Arial" w:hAnsi="Arial" w:cs="Arial"/>
          <w:iCs/>
        </w:rPr>
        <w:t>-</w:t>
      </w:r>
      <w:r w:rsidRPr="00FE0A35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Postup při pronájmu parkovacích stání ve vnitrobloku domu Dr. Zikmunda Wintra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 xml:space="preserve">432 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</w:t>
      </w:r>
      <w:proofErr w:type="gramEnd"/>
      <w:r>
        <w:rPr>
          <w:rFonts w:ascii="Arial" w:hAnsi="Arial" w:cs="Arial"/>
          <w:iCs/>
        </w:rPr>
        <w:t xml:space="preserve"> J. Lacina / Ing. G. Lacinová</w:t>
      </w:r>
    </w:p>
    <w:p w:rsidR="00FE0A35" w:rsidRDefault="00FE0A35" w:rsidP="00FE0A35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925</w:t>
      </w:r>
      <w:r w:rsidRPr="000A701F">
        <w:rPr>
          <w:rFonts w:ascii="Arial" w:hAnsi="Arial" w:cs="Arial"/>
          <w:b/>
          <w:iCs/>
        </w:rPr>
        <w:t xml:space="preserve"> / 22 bylo schváleno </w:t>
      </w: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602 </w:t>
      </w:r>
      <w:r>
        <w:rPr>
          <w:rFonts w:ascii="Arial" w:hAnsi="Arial" w:cs="Arial"/>
          <w:iCs/>
        </w:rPr>
        <w:t>-</w:t>
      </w:r>
      <w:r w:rsidRPr="00FE0A35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Pronájem volné garáže z výběrového řízení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FE0A35" w:rsidRPr="00EF44BA" w:rsidRDefault="00FE0A35" w:rsidP="00FE0A35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</w:p>
    <w:p w:rsidR="00FE0A35" w:rsidRDefault="00FE0A35" w:rsidP="00FE0A35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598 </w:t>
      </w:r>
      <w:r>
        <w:rPr>
          <w:rFonts w:ascii="Arial" w:hAnsi="Arial" w:cs="Arial"/>
          <w:iCs/>
        </w:rPr>
        <w:t>-</w:t>
      </w:r>
      <w:r w:rsidRPr="00FE0A35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Pronájem volné nebytové jednotky a garážového stání nabízených na úřední desce "do odvolání"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FE0A35" w:rsidRDefault="00FE0A35" w:rsidP="00FE0A35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E0A35" w:rsidRDefault="00FE0A35" w:rsidP="00FE0A35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581 </w:t>
      </w:r>
      <w:r>
        <w:rPr>
          <w:rFonts w:ascii="Arial" w:hAnsi="Arial" w:cs="Arial"/>
          <w:iCs/>
        </w:rPr>
        <w:t>-</w:t>
      </w:r>
      <w:r w:rsidRPr="00FE0A35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Uzavření splátkové dohody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Mgr. B. Ullrichová</w:t>
      </w:r>
    </w:p>
    <w:p w:rsidR="00FE0A35" w:rsidRDefault="00FE0A35" w:rsidP="00FE0A35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E0A35" w:rsidRDefault="00FE0A35" w:rsidP="00FE0A35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400 </w:t>
      </w:r>
      <w:r>
        <w:rPr>
          <w:rFonts w:ascii="Arial" w:hAnsi="Arial" w:cs="Arial"/>
          <w:iCs/>
        </w:rPr>
        <w:t>-</w:t>
      </w:r>
      <w:r w:rsidRPr="00FE0A35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Uzavření smlouvy o smlouvě budoucí o zřízení věcného břemene spočívajícího v právu umístění kabelového vedení NN na části pozemku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. č. 2557/142 v </w:t>
      </w:r>
      <w:proofErr w:type="spellStart"/>
      <w:proofErr w:type="gramStart"/>
      <w:r w:rsidRPr="00D17F6E">
        <w:rPr>
          <w:rFonts w:ascii="Arial" w:eastAsia="Times New Roman" w:hAnsi="Arial" w:cs="Arial"/>
          <w:b/>
          <w:lang w:eastAsia="cs-CZ"/>
        </w:rPr>
        <w:t>k.ú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Břevnov v rámci stavby: "Bělohorská p. 2860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kNN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Burger King", se společností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PREdistribuce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,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a.s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FE0A35" w:rsidRDefault="00FE0A35" w:rsidP="00FE0A35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929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FE0A35" w:rsidRDefault="00FE0A35" w:rsidP="00FE0A35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511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Uzavření smlouvy o smlouvě budoucí o zřízení služebnosti se společností Dopravní podnik hl. m. Prahy, akciová společnost v rámci stavby: "Tramvajová trať Divoká Šárka Dědinská"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FE0A35" w:rsidRDefault="00FE0A35" w:rsidP="00FE0A35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510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Uzavření trojstranné smlouvy o smlouvě budoucí o zřízení služebnosti se společnostmi Dopravní podnik hl. m. Prahy, akciová společnost a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PREdistribuce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, a. s. v rámci stavby: "Tramvajová trať Divoká Šárka Dědinská"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21766C">
        <w:rPr>
          <w:rFonts w:ascii="Arial" w:hAnsi="Arial" w:cs="Arial"/>
          <w:b/>
          <w:iCs/>
        </w:rPr>
        <w:t>31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597 </w:t>
      </w:r>
      <w:r>
        <w:rPr>
          <w:rFonts w:ascii="Arial" w:hAnsi="Arial" w:cs="Arial"/>
          <w:iCs/>
        </w:rPr>
        <w:t>-</w:t>
      </w:r>
      <w:r w:rsidRPr="00437C36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Návrh na vyřazení neupotřebitelného movitého majetku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 J. Lacina / Ing. G. Lacinová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17.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608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Poskytnutí dotace v oblasti sportu a volného času mimo vyhlášené dotační programy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Lacina / 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575 </w:t>
      </w:r>
      <w:r>
        <w:rPr>
          <w:rFonts w:ascii="Arial" w:hAnsi="Arial" w:cs="Arial"/>
          <w:iCs/>
        </w:rPr>
        <w:t>-</w:t>
      </w:r>
      <w:r w:rsidRPr="00437C36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Vyhlášení dotačního programu v oblasti sociálních a návazných služeb pro rok 2023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Default="00437C36" w:rsidP="00437C36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562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Přiznání odměny ředitelce </w:t>
      </w:r>
      <w:proofErr w:type="spellStart"/>
      <w:proofErr w:type="gramStart"/>
      <w:r w:rsidRPr="00D17F6E">
        <w:rPr>
          <w:rFonts w:ascii="Arial" w:eastAsia="Times New Roman" w:hAnsi="Arial" w:cs="Arial"/>
          <w:b/>
          <w:lang w:eastAsia="cs-CZ"/>
        </w:rPr>
        <w:t>p.o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Pečovatelská služba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563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Přiznání odměny ředitelce </w:t>
      </w:r>
      <w:proofErr w:type="spellStart"/>
      <w:proofErr w:type="gramStart"/>
      <w:r w:rsidRPr="00D17F6E">
        <w:rPr>
          <w:rFonts w:ascii="Arial" w:eastAsia="Times New Roman" w:hAnsi="Arial" w:cs="Arial"/>
          <w:b/>
          <w:lang w:eastAsia="cs-CZ"/>
        </w:rPr>
        <w:t>p.o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Léčebna dlouhodobě nemocných Praha 6 (LDN)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564 </w:t>
      </w:r>
      <w:r>
        <w:rPr>
          <w:rFonts w:ascii="Arial" w:hAnsi="Arial" w:cs="Arial"/>
          <w:iCs/>
        </w:rPr>
        <w:t>-</w:t>
      </w:r>
      <w:r w:rsidRPr="00437C36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Přiznání odměny vedoucí organizační složky MČ Praha 6 PRO 6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937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569 </w:t>
      </w:r>
      <w:r>
        <w:rPr>
          <w:rFonts w:ascii="Arial" w:hAnsi="Arial" w:cs="Arial"/>
          <w:iCs/>
        </w:rPr>
        <w:t>-</w:t>
      </w:r>
      <w:r w:rsidRPr="00437C36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Pronájem bytu z profesních důvodů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Lacina, 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</w:t>
      </w:r>
      <w:r w:rsidR="00FE3DBD">
        <w:rPr>
          <w:rFonts w:ascii="Arial" w:hAnsi="Arial" w:cs="Arial"/>
          <w:b/>
          <w:iCs/>
        </w:rPr>
        <w:t>38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574 </w:t>
      </w:r>
      <w:r>
        <w:rPr>
          <w:rFonts w:ascii="Arial" w:hAnsi="Arial" w:cs="Arial"/>
          <w:iCs/>
        </w:rPr>
        <w:t>-</w:t>
      </w:r>
      <w:r w:rsidRPr="00437C36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Pronájem bytů v domech s pečovatelskou službou (DPS)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21766C">
        <w:rPr>
          <w:rFonts w:ascii="Arial" w:hAnsi="Arial" w:cs="Arial"/>
          <w:b/>
          <w:iCs/>
        </w:rPr>
        <w:t>9</w:t>
      </w:r>
      <w:r w:rsidR="00FE3DBD">
        <w:rPr>
          <w:rFonts w:ascii="Arial" w:hAnsi="Arial" w:cs="Arial"/>
          <w:b/>
          <w:iCs/>
        </w:rPr>
        <w:t>39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37C36" w:rsidRDefault="00437C36" w:rsidP="00437C36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566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Pronájem bytu v DPS Šlejnická v rámci projektu "Studenti mezi seniory - nájem bytů v domech s pečovatelskou službou pro studenty vyšších odborných škol a vysokých škol"</w:t>
      </w:r>
      <w:r w:rsidR="005F4F51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437C36" w:rsidRPr="00EF44BA" w:rsidRDefault="00437C36" w:rsidP="00437C36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567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Pronájem bytů ze sociálních důvodů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585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1. úprava finančního plánu p. o. Pečovatelská služba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 xml:space="preserve">Usnesení </w:t>
      </w:r>
      <w:r>
        <w:rPr>
          <w:rFonts w:ascii="Arial" w:hAnsi="Arial" w:cs="Arial"/>
          <w:b/>
          <w:iCs/>
        </w:rPr>
        <w:t>staženo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584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2. úprava finančního plánu příspěvkové organizace Léčebna dlouhodobě nemocných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FE3DBD">
        <w:rPr>
          <w:rFonts w:ascii="Arial" w:hAnsi="Arial" w:cs="Arial"/>
          <w:b/>
          <w:iCs/>
        </w:rPr>
        <w:t>42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554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Poskytnutí dotací organizacím poskytujícím hospicovou péči za II. čtvrtletí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579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Poskytnutí individuální dotace Nadačnímu fondu Šestý smysl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561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Poskytnutí finančního daru uživatelům sociální služby „Tísňová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péče“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MUDr.</w:t>
      </w:r>
      <w:proofErr w:type="gramEnd"/>
      <w:r>
        <w:rPr>
          <w:rFonts w:ascii="Arial" w:hAnsi="Arial" w:cs="Arial"/>
          <w:iCs/>
        </w:rPr>
        <w:t xml:space="preserve">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34.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565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Vystavení objednávky č. ODŽP/00255/2022 na dvě kola sečí travnatých ploch s předmětem plnění dle rámcové smlouvy S 370/2016/OSM se spol. SNEO a.s</w:t>
      </w:r>
      <w:r>
        <w:rPr>
          <w:rFonts w:ascii="Arial" w:eastAsia="Times New Roman" w:hAnsi="Arial" w:cs="Arial"/>
          <w:b/>
          <w:lang w:eastAsia="cs-CZ"/>
        </w:rPr>
        <w:t>.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O. Kolář / Ing. D. Charvátová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5F4F51" w:rsidRDefault="005F4F51" w:rsidP="005F4F51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600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Změna provize KB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SmartPay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u platebních terminálů toalet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O. Kolář / Ing. D. Charvátová </w:t>
      </w:r>
    </w:p>
    <w:p w:rsidR="005F4F51" w:rsidRPr="00EF44BA" w:rsidRDefault="005F4F51" w:rsidP="005F4F51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11683A" w:rsidRDefault="0011683A" w:rsidP="0011683A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604 </w:t>
      </w:r>
      <w:r>
        <w:rPr>
          <w:rFonts w:ascii="Arial" w:hAnsi="Arial" w:cs="Arial"/>
          <w:iCs/>
        </w:rPr>
        <w:t>-</w:t>
      </w:r>
      <w:r w:rsidRPr="0011683A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Odprodej notebooků DELL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Latitude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E7490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Holický, MBA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  <w:r>
        <w:rPr>
          <w:rFonts w:ascii="Arial" w:hAnsi="Arial" w:cs="Arial"/>
          <w:iCs/>
        </w:rPr>
        <w:t xml:space="preserve"> </w:t>
      </w:r>
    </w:p>
    <w:p w:rsidR="0011683A" w:rsidRPr="00EF44BA" w:rsidRDefault="0011683A" w:rsidP="0011683A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607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Návrh na vyřazení a likvidaci neupotřebitelného movitého majetku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J. Holický, MBA / Mgr. L. Kratochvílová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949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605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Uzavření dohody o narovnání se společností SNEO,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a.s</w:t>
      </w:r>
      <w:proofErr w:type="spellEnd"/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590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Oznámení otevřeného zadávacího řízení dle ustanovení § 56 zákona č. 134/2016 Sb., o zadávání veřejných zakázek, v platném znění v nadlimitním režimu, na veřejnou zakázku „MŠ Šmolíkova - rekonstrukce včetně nástavby - projektová a i</w:t>
      </w:r>
      <w:r>
        <w:rPr>
          <w:rFonts w:ascii="Arial" w:eastAsia="Times New Roman" w:hAnsi="Arial" w:cs="Arial"/>
          <w:b/>
          <w:lang w:eastAsia="cs-CZ"/>
        </w:rPr>
        <w:t xml:space="preserve">nženýrská činnost“ (VZ/2/2022)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FE3DBD">
        <w:rPr>
          <w:rFonts w:ascii="Arial" w:hAnsi="Arial" w:cs="Arial"/>
          <w:b/>
          <w:iCs/>
        </w:rPr>
        <w:t>51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592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Uzavření příkazní smlouvy mezi Městskou částí Praha 6 a společností SNEO, a.s. na provádění inženýrské činnosti na akci „MŠ Šmolíkova - rekonstrukce včetně nástavby - projektová a inženýrská činnost"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952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492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Oznámení otevřeného zadávacího řízení dle ustanovení § 56 zákona č. 134/2016 Sb., o zadávání veřejných zakázek, v platném znění, na podlimitní veřejnou zakázku „MŠ Libocká - celková rekonstrukce, vč. 2 třídní přís</w:t>
      </w:r>
      <w:r>
        <w:rPr>
          <w:rFonts w:ascii="Arial" w:eastAsia="Times New Roman" w:hAnsi="Arial" w:cs="Arial"/>
          <w:b/>
          <w:lang w:eastAsia="cs-CZ"/>
        </w:rPr>
        <w:t xml:space="preserve">tavby MŠ s výtahem" (VZ/6/2022)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953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591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Uzavření příkazní smlouvy mezi Městskou částí Praha 6 a společností SNEO, a.s. na provádění inženýrské činnosti na akci: „MŠ Libocká - celková rekonstrukce, vč. 2 třídní přístavby MŠ s výtahem"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954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A941ED" w:rsidRDefault="00A941ED" w:rsidP="00A941E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45.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593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Poskytnutí dotace Trenéři ve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 xml:space="preserve">škole,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z.s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>.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na zajištění programu Trenéři ve škole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 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955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964B8D" w:rsidRDefault="00964B8D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590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Souhlas s převodem finančních prostředků z investičního fondu ZŠ Dědina, IČ 48133914 do rozpočtu zřizovatele a jeho následné použití na navýšení provozního příspěvku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 </w:t>
      </w:r>
    </w:p>
    <w:p w:rsidR="00437C36" w:rsidRDefault="00964B8D" w:rsidP="00964B8D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956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C047EB" w:rsidRDefault="00C047EB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</w:p>
    <w:p w:rsidR="00964B8D" w:rsidRDefault="00964B8D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47.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582 </w:t>
      </w:r>
      <w:r>
        <w:rPr>
          <w:rFonts w:ascii="Arial" w:hAnsi="Arial" w:cs="Arial"/>
          <w:iCs/>
        </w:rPr>
        <w:t>-</w:t>
      </w:r>
      <w:r w:rsidRPr="00964B8D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Aktualizace odpisového plánu MŠ Meziškolská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 </w:t>
      </w:r>
    </w:p>
    <w:p w:rsidR="00964B8D" w:rsidRDefault="00964B8D" w:rsidP="00964B8D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957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964B8D" w:rsidRDefault="00964B8D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48.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606 </w:t>
      </w:r>
      <w:r>
        <w:rPr>
          <w:rFonts w:ascii="Arial" w:hAnsi="Arial" w:cs="Arial"/>
          <w:iCs/>
        </w:rPr>
        <w:t>-</w:t>
      </w:r>
      <w:r w:rsidRPr="00964B8D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Uzavření smlouvy o smlouvě budoucí o zřízení služebnosti podzemního komunikačního vedení na části pozemků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3477/308 a 3477/312 k.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Břevnov - připojení objektu "COMENIUS PETŘINY" na optickou síť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Quantcom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Lacina / Ing. G. Lacinová </w:t>
      </w:r>
    </w:p>
    <w:p w:rsidR="00964B8D" w:rsidRDefault="00964B8D" w:rsidP="00964B8D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958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964B8D" w:rsidRDefault="00964B8D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49.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612 </w:t>
      </w:r>
      <w:r>
        <w:rPr>
          <w:rFonts w:ascii="Arial" w:hAnsi="Arial" w:cs="Arial"/>
          <w:iCs/>
        </w:rPr>
        <w:t>-</w:t>
      </w:r>
      <w:r w:rsidRPr="00964B8D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Pronájem bytů dle části II., hlava I., díl 4. "Zásad a podmínek pro nakládání s byty v majetku hlavního města Prahy - městské části Praha 6", formou výběrového řízení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Lacina / Ing. G. Lacinová </w:t>
      </w:r>
    </w:p>
    <w:p w:rsidR="00964B8D" w:rsidRDefault="00964B8D" w:rsidP="00964B8D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959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964B8D" w:rsidRDefault="00964B8D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50.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613 </w:t>
      </w:r>
      <w:r>
        <w:rPr>
          <w:rFonts w:ascii="Arial" w:hAnsi="Arial" w:cs="Arial"/>
          <w:iCs/>
        </w:rPr>
        <w:t>-</w:t>
      </w:r>
      <w:r w:rsidRPr="00964B8D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>Pronájem bytu dle části II. hlava I., díl 2. (celková plocha bytu větší než 85 m2) "Zásad a podmínek pro nakládání s byty v majetku hlavního města Prahy - městské části Praha 6", formou výběrového řízení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Lacina / Ing. G. Lacinová </w:t>
      </w:r>
    </w:p>
    <w:p w:rsidR="00964B8D" w:rsidRDefault="00964B8D" w:rsidP="00964B8D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 w:rsidR="00FE3DBD">
        <w:rPr>
          <w:rFonts w:ascii="Arial" w:hAnsi="Arial" w:cs="Arial"/>
          <w:b/>
          <w:iCs/>
        </w:rPr>
        <w:t>960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964B8D" w:rsidRDefault="00964B8D" w:rsidP="00964B8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614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Pronájem bytu v bytovém domě "Nová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Ořechovka"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Mgr.</w:t>
      </w:r>
      <w:proofErr w:type="gramEnd"/>
      <w:r>
        <w:rPr>
          <w:rFonts w:ascii="Arial" w:hAnsi="Arial" w:cs="Arial"/>
          <w:iCs/>
        </w:rPr>
        <w:t xml:space="preserve"> J. Lacina / Ing. G. Lacinová </w:t>
      </w:r>
    </w:p>
    <w:p w:rsidR="00964B8D" w:rsidRDefault="00964B8D" w:rsidP="00964B8D">
      <w:pPr>
        <w:ind w:left="-284" w:firstLine="322"/>
        <w:rPr>
          <w:rFonts w:ascii="Arial" w:hAnsi="Arial" w:cs="Arial"/>
          <w:b/>
          <w:iCs/>
        </w:rPr>
      </w:pPr>
      <w:r w:rsidRPr="000A701F">
        <w:rPr>
          <w:rFonts w:ascii="Arial" w:hAnsi="Arial" w:cs="Arial"/>
          <w:b/>
          <w:iCs/>
        </w:rPr>
        <w:t>Usnesení č. 3</w:t>
      </w:r>
      <w:r>
        <w:rPr>
          <w:rFonts w:ascii="Arial" w:hAnsi="Arial" w:cs="Arial"/>
          <w:b/>
          <w:iCs/>
        </w:rPr>
        <w:t>9</w:t>
      </w:r>
      <w:r w:rsidR="00FE3DBD">
        <w:rPr>
          <w:rFonts w:ascii="Arial" w:hAnsi="Arial" w:cs="Arial"/>
          <w:b/>
          <w:iCs/>
        </w:rPr>
        <w:t>61</w:t>
      </w:r>
      <w:r w:rsidRPr="000A701F">
        <w:rPr>
          <w:rFonts w:ascii="Arial" w:hAnsi="Arial" w:cs="Arial"/>
          <w:b/>
          <w:iCs/>
        </w:rPr>
        <w:t xml:space="preserve"> / 22 bylo schváleno</w:t>
      </w:r>
    </w:p>
    <w:p w:rsidR="004D1F5E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4D1F5E" w:rsidRPr="00DD5F80" w:rsidRDefault="004D1F5E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Řádné b</w:t>
      </w:r>
      <w:r w:rsidRPr="00FF57D8">
        <w:rPr>
          <w:rFonts w:ascii="Arial" w:hAnsi="Arial" w:cs="Arial"/>
          <w:b/>
        </w:rPr>
        <w:t xml:space="preserve">ody </w:t>
      </w:r>
      <w:r>
        <w:rPr>
          <w:rFonts w:ascii="Arial" w:hAnsi="Arial" w:cs="Arial"/>
          <w:b/>
        </w:rPr>
        <w:t>jednání RMČ Praha 6</w:t>
      </w:r>
    </w:p>
    <w:p w:rsidR="00351BCD" w:rsidRDefault="00351BCD" w:rsidP="00351BCD">
      <w:pPr>
        <w:spacing w:after="200" w:line="276" w:lineRule="auto"/>
        <w:ind w:left="360"/>
        <w:rPr>
          <w:rFonts w:ascii="Arial" w:hAnsi="Arial" w:cs="Arial"/>
          <w:b/>
          <w:u w:val="single"/>
        </w:rPr>
      </w:pPr>
    </w:p>
    <w:p w:rsidR="00D17F6E" w:rsidRDefault="00D17F6E" w:rsidP="00D17F6E">
      <w:pPr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D17F6E">
        <w:rPr>
          <w:rFonts w:ascii="Arial" w:hAnsi="Arial" w:cs="Arial"/>
          <w:b/>
          <w:sz w:val="24"/>
          <w:szCs w:val="24"/>
          <w:u w:val="single"/>
        </w:rPr>
        <w:t>I. Jednání akcionáře SNEO a.s.</w:t>
      </w:r>
    </w:p>
    <w:p w:rsidR="00E3148A" w:rsidRDefault="00E3148A" w:rsidP="00D17F6E">
      <w:pPr>
        <w:ind w:left="-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148A" w:rsidRDefault="00E3148A" w:rsidP="00E314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570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Projednání zprávy o podnikatelské činnosti a stavu majetku za I. pololetí 2022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 xml:space="preserve">– </w:t>
      </w:r>
      <w:r>
        <w:rPr>
          <w:rFonts w:ascii="Arial" w:hAnsi="Arial" w:cs="Arial"/>
          <w:iCs/>
        </w:rPr>
        <w:t>Mgr. J. Lacina</w:t>
      </w:r>
      <w:r>
        <w:rPr>
          <w:rFonts w:ascii="Arial" w:hAnsi="Arial" w:cs="Arial"/>
          <w:iCs/>
        </w:rPr>
        <w:t xml:space="preserve"> /</w:t>
      </w:r>
      <w:r>
        <w:rPr>
          <w:rFonts w:ascii="Arial" w:hAnsi="Arial" w:cs="Arial"/>
          <w:iCs/>
        </w:rPr>
        <w:t xml:space="preserve">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FE3DBD" w:rsidRDefault="00FE3DBD" w:rsidP="00E3148A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 xml:space="preserve">Zdeněk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zájmů.</w:t>
      </w:r>
    </w:p>
    <w:p w:rsidR="00E3148A" w:rsidRPr="00FE3DBD" w:rsidRDefault="00E3148A" w:rsidP="00E3148A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FE3DBD">
        <w:rPr>
          <w:rFonts w:ascii="Arial" w:hAnsi="Arial" w:cs="Arial"/>
          <w:b/>
          <w:iCs/>
          <w:u w:val="single"/>
        </w:rPr>
        <w:t>962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  <w:r w:rsidR="00FE3DBD">
        <w:rPr>
          <w:rFonts w:ascii="Arial" w:hAnsi="Arial" w:cs="Arial"/>
          <w:iCs/>
        </w:rPr>
        <w:t xml:space="preserve"> (chybí: Ing. arch. E. Smutná)</w:t>
      </w:r>
    </w:p>
    <w:p w:rsidR="00E3148A" w:rsidRPr="00D17F6E" w:rsidRDefault="00E3148A" w:rsidP="00D17F6E">
      <w:pPr>
        <w:ind w:left="-284"/>
        <w:rPr>
          <w:rFonts w:ascii="Arial" w:hAnsi="Arial" w:cs="Arial"/>
          <w:b/>
          <w:sz w:val="24"/>
          <w:szCs w:val="24"/>
          <w:u w:val="single"/>
        </w:rPr>
      </w:pPr>
    </w:p>
    <w:p w:rsidR="00D17F6E" w:rsidRPr="00B13643" w:rsidRDefault="00D17F6E" w:rsidP="00D17F6E">
      <w:pPr>
        <w:rPr>
          <w:b/>
        </w:rPr>
      </w:pPr>
    </w:p>
    <w:p w:rsidR="00D17F6E" w:rsidRPr="00D17F6E" w:rsidRDefault="00D17F6E" w:rsidP="00D17F6E">
      <w:pPr>
        <w:ind w:left="-284"/>
        <w:rPr>
          <w:rFonts w:ascii="Arial" w:hAnsi="Arial" w:cs="Arial"/>
          <w:b/>
          <w:sz w:val="24"/>
          <w:szCs w:val="24"/>
          <w:u w:val="single"/>
        </w:rPr>
      </w:pPr>
      <w:r w:rsidRPr="00D17F6E">
        <w:rPr>
          <w:rFonts w:ascii="Arial" w:hAnsi="Arial" w:cs="Arial"/>
          <w:b/>
          <w:sz w:val="24"/>
          <w:szCs w:val="24"/>
          <w:u w:val="single"/>
        </w:rPr>
        <w:t xml:space="preserve">II. Jednání Rady MČ Praha 6 </w:t>
      </w:r>
    </w:p>
    <w:p w:rsidR="00FE3DBD" w:rsidRDefault="00FE3DBD" w:rsidP="00FE3DB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573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Pronájem bezbariérového bytu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  <w:r>
        <w:rPr>
          <w:rFonts w:ascii="Arial" w:hAnsi="Arial" w:cs="Arial"/>
          <w:iCs/>
        </w:rPr>
        <w:t xml:space="preserve"> </w:t>
      </w:r>
    </w:p>
    <w:p w:rsidR="00FE3DBD" w:rsidRDefault="00FE3DBD" w:rsidP="00FE3DB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963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E3148A" w:rsidRDefault="00E3148A" w:rsidP="00E3148A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599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 xml:space="preserve">Rozhodnutí o výběru nejvýhodnější nabídky podle ustanovení § 122 odst. 1 zákona č. 134/2016 Sb., o zadávání veřejných zakázek, v platném znění, na veřejnou zakázku "Rehabilitace Parku Generála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Lázaro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Cárdenase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del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 xml:space="preserve"> Rio, Praha 6 - Bubeneč"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Stárek / Ing. J. Jelínková </w:t>
      </w:r>
    </w:p>
    <w:p w:rsidR="00E3148A" w:rsidRDefault="00E3148A" w:rsidP="00E314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FE3DBD">
        <w:rPr>
          <w:rFonts w:ascii="Arial" w:hAnsi="Arial" w:cs="Arial"/>
          <w:b/>
          <w:iCs/>
          <w:u w:val="single"/>
        </w:rPr>
        <w:t>964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E3DBD"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E3148A" w:rsidRDefault="00E3148A" w:rsidP="00E3148A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601 </w:t>
      </w:r>
      <w:r>
        <w:rPr>
          <w:rFonts w:ascii="Arial" w:hAnsi="Arial" w:cs="Arial"/>
          <w:iCs/>
        </w:rPr>
        <w:t xml:space="preserve">- </w:t>
      </w:r>
      <w:r w:rsidRPr="00D17F6E">
        <w:rPr>
          <w:rFonts w:ascii="Arial" w:eastAsia="Times New Roman" w:hAnsi="Arial" w:cs="Arial"/>
          <w:b/>
          <w:lang w:eastAsia="cs-CZ"/>
        </w:rPr>
        <w:t>Smlouva o spolupráci mezi městskou částí Praha 6 a společností CPI Reality, a.s. - aktualizace příloh</w:t>
      </w:r>
      <w:r>
        <w:rPr>
          <w:rFonts w:ascii="Arial" w:hAnsi="Arial" w:cs="Arial"/>
          <w:iCs/>
        </w:rPr>
        <w:t xml:space="preserve"> 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Mgr. J. Stárek / Ing. J. Jelínková </w:t>
      </w:r>
    </w:p>
    <w:p w:rsidR="00E3148A" w:rsidRDefault="00E3148A" w:rsidP="00E314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FE3DBD">
        <w:rPr>
          <w:rFonts w:ascii="Arial" w:hAnsi="Arial" w:cs="Arial"/>
          <w:b/>
          <w:iCs/>
          <w:u w:val="single"/>
        </w:rPr>
        <w:t>965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E3DBD"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E3148A" w:rsidRDefault="00E3148A" w:rsidP="00E3148A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4</w:t>
      </w:r>
      <w:r>
        <w:rPr>
          <w:rFonts w:ascii="Arial" w:hAnsi="Arial" w:cs="Arial"/>
          <w:iCs/>
        </w:rPr>
        <w:t>3.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490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Zadání veřejné zakázky malého rozsahu na akci „ZŠ J. A. Komenského - půdní vestavba - dokončení, část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SO01 - D.1.4.9</w:t>
      </w:r>
      <w:proofErr w:type="gramEnd"/>
      <w:r w:rsidRPr="00D17F6E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D17F6E">
        <w:rPr>
          <w:rFonts w:ascii="Arial" w:eastAsia="Times New Roman" w:hAnsi="Arial" w:cs="Arial"/>
          <w:b/>
          <w:lang w:eastAsia="cs-CZ"/>
        </w:rPr>
        <w:t>Gastro</w:t>
      </w:r>
      <w:proofErr w:type="spellEnd"/>
      <w:r w:rsidRPr="00D17F6E">
        <w:rPr>
          <w:rFonts w:ascii="Arial" w:eastAsia="Times New Roman" w:hAnsi="Arial" w:cs="Arial"/>
          <w:b/>
          <w:lang w:eastAsia="cs-CZ"/>
        </w:rPr>
        <w:t>" (VŘ/38/2022)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Ing. M. Kubíková</w:t>
      </w:r>
      <w:r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Mgr. L. Soustružník, Z. </w:t>
      </w:r>
      <w:proofErr w:type="spellStart"/>
      <w:r>
        <w:rPr>
          <w:rFonts w:ascii="Arial" w:hAnsi="Arial" w:cs="Arial"/>
          <w:iCs/>
        </w:rPr>
        <w:t>H</w:t>
      </w:r>
      <w:r w:rsidR="00FE3DBD">
        <w:rPr>
          <w:rFonts w:ascii="Arial" w:hAnsi="Arial" w:cs="Arial"/>
          <w:iCs/>
        </w:rPr>
        <w:t>ořánek</w:t>
      </w:r>
      <w:proofErr w:type="spellEnd"/>
    </w:p>
    <w:p w:rsidR="00E3148A" w:rsidRDefault="00E3148A" w:rsidP="00E3148A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FE3DBD">
        <w:rPr>
          <w:rFonts w:ascii="Arial" w:hAnsi="Arial" w:cs="Arial"/>
          <w:b/>
          <w:iCs/>
          <w:u w:val="single"/>
        </w:rPr>
        <w:t>966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FE3DBD"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FE3DBD" w:rsidRDefault="00FE3DBD" w:rsidP="00FE3DBD">
      <w:pPr>
        <w:tabs>
          <w:tab w:val="left" w:pos="426"/>
        </w:tabs>
        <w:spacing w:before="240" w:after="0"/>
        <w:ind w:left="413" w:hanging="375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</w:t>
      </w:r>
      <w:r>
        <w:rPr>
          <w:rFonts w:ascii="Arial" w:hAnsi="Arial" w:cs="Arial"/>
          <w:iCs/>
        </w:rPr>
        <w:t>4</w:t>
      </w:r>
      <w:r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>491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FE3DBD">
        <w:rPr>
          <w:rFonts w:ascii="Arial" w:eastAsia="Times New Roman" w:hAnsi="Arial" w:cs="Arial"/>
          <w:b/>
          <w:lang w:eastAsia="cs-CZ"/>
        </w:rPr>
        <w:t xml:space="preserve"> </w:t>
      </w:r>
      <w:r w:rsidRPr="00D17F6E">
        <w:rPr>
          <w:rFonts w:ascii="Arial" w:eastAsia="Times New Roman" w:hAnsi="Arial" w:cs="Arial"/>
          <w:b/>
          <w:lang w:eastAsia="cs-CZ"/>
        </w:rPr>
        <w:t xml:space="preserve">Zadání veřejné zakázky malého rozsahu na akci „ZŠ J. A. Komenského - půdní vestavba - dokončení, část SO01 - D.1.4.3 Vzduchotechnika, SO02 - D.2.4.3 </w:t>
      </w:r>
      <w:proofErr w:type="gramStart"/>
      <w:r w:rsidRPr="00D17F6E">
        <w:rPr>
          <w:rFonts w:ascii="Arial" w:eastAsia="Times New Roman" w:hAnsi="Arial" w:cs="Arial"/>
          <w:b/>
          <w:lang w:eastAsia="cs-CZ"/>
        </w:rPr>
        <w:t>Vzduchotechn</w:t>
      </w:r>
      <w:r>
        <w:rPr>
          <w:rFonts w:ascii="Arial" w:eastAsia="Times New Roman" w:hAnsi="Arial" w:cs="Arial"/>
          <w:b/>
          <w:lang w:eastAsia="cs-CZ"/>
        </w:rPr>
        <w:t>ika, D.2.4.4</w:t>
      </w:r>
      <w:proofErr w:type="gramEnd"/>
      <w:r>
        <w:rPr>
          <w:rFonts w:ascii="Arial" w:eastAsia="Times New Roman" w:hAnsi="Arial" w:cs="Arial"/>
          <w:b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b/>
          <w:lang w:eastAsia="cs-CZ"/>
        </w:rPr>
        <w:t>MaR</w:t>
      </w:r>
      <w:proofErr w:type="spellEnd"/>
      <w:r>
        <w:rPr>
          <w:rFonts w:ascii="Arial" w:eastAsia="Times New Roman" w:hAnsi="Arial" w:cs="Arial"/>
          <w:b/>
          <w:lang w:eastAsia="cs-CZ"/>
        </w:rPr>
        <w:t xml:space="preserve">" (VŘ/39/2022) </w:t>
      </w:r>
      <w:r>
        <w:rPr>
          <w:rFonts w:ascii="Arial" w:hAnsi="Arial" w:cs="Arial"/>
          <w:iCs/>
        </w:rPr>
        <w:t>–</w:t>
      </w:r>
      <w:r w:rsidRPr="003730B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Ing. M. Kubíková / Mgr. L. Soustružník, Z. </w:t>
      </w:r>
      <w:proofErr w:type="spellStart"/>
      <w:r>
        <w:rPr>
          <w:rFonts w:ascii="Arial" w:hAnsi="Arial" w:cs="Arial"/>
          <w:iCs/>
        </w:rPr>
        <w:t>H</w:t>
      </w:r>
      <w:r>
        <w:rPr>
          <w:rFonts w:ascii="Arial" w:hAnsi="Arial" w:cs="Arial"/>
          <w:iCs/>
        </w:rPr>
        <w:t>ořánek</w:t>
      </w:r>
      <w:proofErr w:type="spellEnd"/>
      <w:r>
        <w:rPr>
          <w:rFonts w:ascii="Arial" w:hAnsi="Arial" w:cs="Arial"/>
          <w:iCs/>
        </w:rPr>
        <w:t xml:space="preserve"> </w:t>
      </w:r>
    </w:p>
    <w:p w:rsidR="00FE3DBD" w:rsidRDefault="00FE3DBD" w:rsidP="00FE3DB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966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9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A941ED" w:rsidRPr="00EF44BA" w:rsidRDefault="00A941ED" w:rsidP="00A941ED">
      <w:pPr>
        <w:ind w:left="-284" w:firstLine="322"/>
        <w:rPr>
          <w:rFonts w:ascii="Times New Roman" w:hAnsi="Times New Roman" w:cs="Times New Roman"/>
          <w:b/>
          <w:sz w:val="28"/>
          <w:szCs w:val="28"/>
        </w:rPr>
      </w:pPr>
    </w:p>
    <w:p w:rsidR="0052554A" w:rsidRDefault="0052554A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2554A" w:rsidRPr="001A7430" w:rsidRDefault="0052554A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52554A" w:rsidRDefault="0052554A" w:rsidP="0052554A">
      <w:pPr>
        <w:keepLines/>
        <w:spacing w:after="0"/>
        <w:ind w:left="426" w:hanging="426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Různé:</w:t>
      </w:r>
    </w:p>
    <w:p w:rsidR="00964B8D" w:rsidRPr="00964B8D" w:rsidRDefault="0052554A" w:rsidP="0052554A">
      <w:pPr>
        <w:pStyle w:val="Odstavecseseznamem"/>
        <w:keepLines/>
        <w:numPr>
          <w:ilvl w:val="0"/>
          <w:numId w:val="9"/>
        </w:numPr>
        <w:rPr>
          <w:rFonts w:ascii="Arial" w:hAnsi="Arial" w:cs="Arial"/>
          <w:b/>
          <w:iCs/>
        </w:rPr>
      </w:pPr>
      <w:r w:rsidRPr="00964B8D">
        <w:rPr>
          <w:rFonts w:ascii="Arial" w:hAnsi="Arial" w:cs="Arial"/>
          <w:b/>
        </w:rPr>
        <w:t xml:space="preserve">Písemná informace </w:t>
      </w:r>
      <w:r w:rsidR="00964B8D">
        <w:rPr>
          <w:rFonts w:ascii="Arial" w:hAnsi="Arial" w:cs="Arial"/>
          <w:b/>
        </w:rPr>
        <w:t>–</w:t>
      </w:r>
      <w:r w:rsidRPr="00964B8D">
        <w:rPr>
          <w:rFonts w:ascii="Arial" w:hAnsi="Arial" w:cs="Arial"/>
          <w:b/>
        </w:rPr>
        <w:t xml:space="preserve"> </w:t>
      </w:r>
      <w:r w:rsidR="00964B8D" w:rsidRPr="00D17F6E">
        <w:rPr>
          <w:rFonts w:ascii="Arial" w:hAnsi="Arial" w:cs="Arial"/>
          <w:b/>
          <w:bCs/>
          <w:iCs/>
          <w:color w:val="000000"/>
        </w:rPr>
        <w:t xml:space="preserve">Pracovní cesta do </w:t>
      </w:r>
      <w:proofErr w:type="spellStart"/>
      <w:r w:rsidR="00964B8D" w:rsidRPr="00D17F6E">
        <w:rPr>
          <w:rFonts w:ascii="Arial" w:hAnsi="Arial" w:cs="Arial"/>
          <w:b/>
          <w:bCs/>
          <w:iCs/>
          <w:color w:val="000000"/>
        </w:rPr>
        <w:t>Poreče</w:t>
      </w:r>
      <w:proofErr w:type="spellEnd"/>
      <w:r w:rsidR="00964B8D" w:rsidRPr="00D17F6E">
        <w:rPr>
          <w:rFonts w:ascii="Arial" w:hAnsi="Arial" w:cs="Arial"/>
          <w:b/>
          <w:bCs/>
          <w:iCs/>
          <w:color w:val="000000"/>
        </w:rPr>
        <w:t xml:space="preserve"> ve dnech 19. – </w:t>
      </w:r>
      <w:proofErr w:type="gramStart"/>
      <w:r w:rsidR="00964B8D" w:rsidRPr="00D17F6E">
        <w:rPr>
          <w:rFonts w:ascii="Arial" w:hAnsi="Arial" w:cs="Arial"/>
          <w:b/>
          <w:bCs/>
          <w:iCs/>
          <w:color w:val="000000"/>
        </w:rPr>
        <w:t>23</w:t>
      </w:r>
      <w:bookmarkStart w:id="0" w:name="_GoBack"/>
      <w:bookmarkEnd w:id="0"/>
      <w:r w:rsidR="00964B8D" w:rsidRPr="00D17F6E">
        <w:rPr>
          <w:rFonts w:ascii="Arial" w:hAnsi="Arial" w:cs="Arial"/>
          <w:b/>
          <w:bCs/>
          <w:iCs/>
          <w:color w:val="000000"/>
        </w:rPr>
        <w:t>.07. 2022</w:t>
      </w:r>
      <w:proofErr w:type="gramEnd"/>
      <w:r w:rsidR="00964B8D">
        <w:rPr>
          <w:rFonts w:ascii="Arial" w:hAnsi="Arial" w:cs="Arial"/>
          <w:b/>
          <w:bCs/>
          <w:iCs/>
          <w:color w:val="000000"/>
        </w:rPr>
        <w:t xml:space="preserve"> – </w:t>
      </w:r>
      <w:r w:rsidR="00964B8D" w:rsidRPr="00FE3DBD">
        <w:rPr>
          <w:rFonts w:ascii="Arial" w:hAnsi="Arial" w:cs="Arial"/>
          <w:bCs/>
          <w:iCs/>
          <w:color w:val="000000"/>
        </w:rPr>
        <w:t>Mgr. J. Lacina</w:t>
      </w:r>
    </w:p>
    <w:p w:rsidR="00964B8D" w:rsidRPr="00FE3DBD" w:rsidRDefault="00964B8D" w:rsidP="0052554A">
      <w:pPr>
        <w:pStyle w:val="Odstavecseseznamem"/>
        <w:keepLines/>
        <w:numPr>
          <w:ilvl w:val="0"/>
          <w:numId w:val="9"/>
        </w:numPr>
        <w:rPr>
          <w:rFonts w:ascii="Arial" w:hAnsi="Arial" w:cs="Arial"/>
          <w:iCs/>
        </w:rPr>
      </w:pPr>
      <w:r w:rsidRPr="00D17F6E">
        <w:rPr>
          <w:rFonts w:ascii="Arial" w:hAnsi="Arial" w:cs="Arial"/>
          <w:b/>
          <w:iCs/>
        </w:rPr>
        <w:t>Otevírání obálek s nabídkami na pronájem</w:t>
      </w:r>
      <w:r w:rsidRPr="00D17F6E">
        <w:rPr>
          <w:rFonts w:ascii="Arial" w:hAnsi="Arial" w:cs="Arial"/>
          <w:b/>
          <w:bCs/>
          <w:iCs/>
        </w:rPr>
        <w:t xml:space="preserve"> Kalinova mlýna</w:t>
      </w:r>
      <w:r w:rsidR="00E3148A">
        <w:rPr>
          <w:rFonts w:ascii="Arial" w:hAnsi="Arial" w:cs="Arial"/>
          <w:b/>
          <w:bCs/>
          <w:iCs/>
        </w:rPr>
        <w:t xml:space="preserve"> – </w:t>
      </w:r>
      <w:r w:rsidR="00E3148A" w:rsidRPr="00FE3DBD">
        <w:rPr>
          <w:rFonts w:ascii="Arial" w:hAnsi="Arial" w:cs="Arial"/>
          <w:bCs/>
          <w:iCs/>
        </w:rPr>
        <w:t>Mgr. J. Lacina</w:t>
      </w:r>
      <w:r w:rsidR="009164D2">
        <w:rPr>
          <w:rFonts w:ascii="Arial" w:hAnsi="Arial" w:cs="Arial"/>
          <w:bCs/>
          <w:iCs/>
        </w:rPr>
        <w:t xml:space="preserve"> – protokol o losování je uložen na Odboru správy majetku.</w:t>
      </w:r>
    </w:p>
    <w:p w:rsidR="002D0249" w:rsidRPr="001B1322" w:rsidRDefault="002D0249" w:rsidP="00FE3DBD">
      <w:pPr>
        <w:pStyle w:val="Odstavecseseznamem"/>
        <w:keepLines/>
        <w:rPr>
          <w:rFonts w:ascii="Arial" w:hAnsi="Arial" w:cs="Arial"/>
          <w:b/>
          <w:iCs/>
        </w:rPr>
      </w:pPr>
    </w:p>
    <w:p w:rsidR="00E3148A" w:rsidRDefault="00E3148A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FE3DBD">
        <w:rPr>
          <w:rFonts w:ascii="Arial" w:hAnsi="Arial" w:cs="Arial"/>
          <w:b/>
          <w:iCs/>
        </w:rPr>
        <w:t>19.09.2022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87876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E87876" w:rsidSect="00C047EB">
      <w:footerReference w:type="default" r:id="rId9"/>
      <w:pgSz w:w="11906" w:h="16838"/>
      <w:pgMar w:top="1276" w:right="1133" w:bottom="1418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5AA" w:rsidRDefault="00F115AA" w:rsidP="006B575C">
      <w:pPr>
        <w:spacing w:after="0"/>
      </w:pPr>
      <w:r>
        <w:separator/>
      </w:r>
    </w:p>
  </w:endnote>
  <w:endnote w:type="continuationSeparator" w:id="0">
    <w:p w:rsidR="00F115AA" w:rsidRDefault="00F115AA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Content>
      <w:p w:rsidR="00964B8D" w:rsidRDefault="00964B8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AD0">
          <w:rPr>
            <w:noProof/>
          </w:rPr>
          <w:t>6</w:t>
        </w:r>
        <w:r>
          <w:fldChar w:fldCharType="end"/>
        </w:r>
      </w:p>
    </w:sdtContent>
  </w:sdt>
  <w:p w:rsidR="00964B8D" w:rsidRDefault="00964B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5AA" w:rsidRDefault="00F115AA" w:rsidP="006B575C">
      <w:pPr>
        <w:spacing w:after="0"/>
      </w:pPr>
      <w:r>
        <w:separator/>
      </w:r>
    </w:p>
  </w:footnote>
  <w:footnote w:type="continuationSeparator" w:id="0">
    <w:p w:rsidR="00F115AA" w:rsidRDefault="00F115AA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66E5C"/>
    <w:multiLevelType w:val="hybridMultilevel"/>
    <w:tmpl w:val="0DCCA096"/>
    <w:lvl w:ilvl="0" w:tplc="49A6BB6E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80A39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F097A"/>
    <w:rsid w:val="000F34C0"/>
    <w:rsid w:val="00101F20"/>
    <w:rsid w:val="00107AD5"/>
    <w:rsid w:val="0011683A"/>
    <w:rsid w:val="00117894"/>
    <w:rsid w:val="001311E2"/>
    <w:rsid w:val="001358F2"/>
    <w:rsid w:val="00136EBB"/>
    <w:rsid w:val="0014135B"/>
    <w:rsid w:val="00142B80"/>
    <w:rsid w:val="001620A0"/>
    <w:rsid w:val="00167563"/>
    <w:rsid w:val="001826E4"/>
    <w:rsid w:val="001A7430"/>
    <w:rsid w:val="001B0CE2"/>
    <w:rsid w:val="001B1322"/>
    <w:rsid w:val="001C1BA0"/>
    <w:rsid w:val="001C58AD"/>
    <w:rsid w:val="001E0A8F"/>
    <w:rsid w:val="001E6C40"/>
    <w:rsid w:val="001E76C1"/>
    <w:rsid w:val="001F7495"/>
    <w:rsid w:val="002155DF"/>
    <w:rsid w:val="0021766C"/>
    <w:rsid w:val="00236B15"/>
    <w:rsid w:val="00241B3B"/>
    <w:rsid w:val="00242FD9"/>
    <w:rsid w:val="0025571D"/>
    <w:rsid w:val="00256A41"/>
    <w:rsid w:val="0026293C"/>
    <w:rsid w:val="00265F56"/>
    <w:rsid w:val="0026628F"/>
    <w:rsid w:val="002715CB"/>
    <w:rsid w:val="00271994"/>
    <w:rsid w:val="00280443"/>
    <w:rsid w:val="00280462"/>
    <w:rsid w:val="00294A3C"/>
    <w:rsid w:val="002B05AE"/>
    <w:rsid w:val="002C0F4E"/>
    <w:rsid w:val="002C33DE"/>
    <w:rsid w:val="002C4C21"/>
    <w:rsid w:val="002C5216"/>
    <w:rsid w:val="002D0249"/>
    <w:rsid w:val="002E3C4B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30B8"/>
    <w:rsid w:val="00375DEB"/>
    <w:rsid w:val="003B201E"/>
    <w:rsid w:val="003B3F4C"/>
    <w:rsid w:val="003C6F43"/>
    <w:rsid w:val="003D1AAC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3125C"/>
    <w:rsid w:val="004317A6"/>
    <w:rsid w:val="00432D97"/>
    <w:rsid w:val="00437C36"/>
    <w:rsid w:val="004419BB"/>
    <w:rsid w:val="00447AF4"/>
    <w:rsid w:val="0045144B"/>
    <w:rsid w:val="00453160"/>
    <w:rsid w:val="00467F7D"/>
    <w:rsid w:val="004830C0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53A1E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8CF"/>
    <w:rsid w:val="005F4F51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91592"/>
    <w:rsid w:val="006A2121"/>
    <w:rsid w:val="006A6969"/>
    <w:rsid w:val="006B0A6F"/>
    <w:rsid w:val="006B575C"/>
    <w:rsid w:val="006D0A05"/>
    <w:rsid w:val="006E17EA"/>
    <w:rsid w:val="00700A70"/>
    <w:rsid w:val="00702EF3"/>
    <w:rsid w:val="00705860"/>
    <w:rsid w:val="0071039A"/>
    <w:rsid w:val="007173FC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5FC0"/>
    <w:rsid w:val="007D72A4"/>
    <w:rsid w:val="0080124C"/>
    <w:rsid w:val="00811DA7"/>
    <w:rsid w:val="00814257"/>
    <w:rsid w:val="008228B6"/>
    <w:rsid w:val="00826BDE"/>
    <w:rsid w:val="00831D7C"/>
    <w:rsid w:val="008342FF"/>
    <w:rsid w:val="00835785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149F7"/>
    <w:rsid w:val="009164D2"/>
    <w:rsid w:val="00936BBD"/>
    <w:rsid w:val="00941079"/>
    <w:rsid w:val="00943745"/>
    <w:rsid w:val="00944E53"/>
    <w:rsid w:val="0094696D"/>
    <w:rsid w:val="009602A7"/>
    <w:rsid w:val="00962C3D"/>
    <w:rsid w:val="00964B8D"/>
    <w:rsid w:val="009709FF"/>
    <w:rsid w:val="00970CB2"/>
    <w:rsid w:val="00971E89"/>
    <w:rsid w:val="0098468A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1ED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061B6"/>
    <w:rsid w:val="00B10477"/>
    <w:rsid w:val="00B16CFD"/>
    <w:rsid w:val="00B24D28"/>
    <w:rsid w:val="00B26E89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394"/>
    <w:rsid w:val="00C047EB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2F29"/>
    <w:rsid w:val="00CD5CB1"/>
    <w:rsid w:val="00CE0AF7"/>
    <w:rsid w:val="00CE22DF"/>
    <w:rsid w:val="00CE7324"/>
    <w:rsid w:val="00CF01B9"/>
    <w:rsid w:val="00CF0AD0"/>
    <w:rsid w:val="00D1527A"/>
    <w:rsid w:val="00D156F8"/>
    <w:rsid w:val="00D15F89"/>
    <w:rsid w:val="00D17F04"/>
    <w:rsid w:val="00D17F6E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7253F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11035"/>
    <w:rsid w:val="00E142FB"/>
    <w:rsid w:val="00E171FE"/>
    <w:rsid w:val="00E228F3"/>
    <w:rsid w:val="00E237F7"/>
    <w:rsid w:val="00E251F7"/>
    <w:rsid w:val="00E27D76"/>
    <w:rsid w:val="00E3148A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B6B66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15AA"/>
    <w:rsid w:val="00F1388E"/>
    <w:rsid w:val="00F173F4"/>
    <w:rsid w:val="00F23363"/>
    <w:rsid w:val="00F235D1"/>
    <w:rsid w:val="00F3153B"/>
    <w:rsid w:val="00F52868"/>
    <w:rsid w:val="00F62C60"/>
    <w:rsid w:val="00F64869"/>
    <w:rsid w:val="00F8262C"/>
    <w:rsid w:val="00F918E2"/>
    <w:rsid w:val="00F96C6B"/>
    <w:rsid w:val="00FA2CC9"/>
    <w:rsid w:val="00FB1938"/>
    <w:rsid w:val="00FB24F1"/>
    <w:rsid w:val="00FB5D7C"/>
    <w:rsid w:val="00FC07C3"/>
    <w:rsid w:val="00FC0F7F"/>
    <w:rsid w:val="00FC3ED4"/>
    <w:rsid w:val="00FD0867"/>
    <w:rsid w:val="00FD2ADA"/>
    <w:rsid w:val="00FD39E2"/>
    <w:rsid w:val="00FD79D9"/>
    <w:rsid w:val="00FE0208"/>
    <w:rsid w:val="00FE0A35"/>
    <w:rsid w:val="00FE39F8"/>
    <w:rsid w:val="00FE3DBD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90620-8E88-48EB-9536-06ACA9EF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1758</Words>
  <Characters>10376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Kišari Marcela</cp:lastModifiedBy>
  <cp:revision>6</cp:revision>
  <cp:lastPrinted>2022-09-19T12:24:00Z</cp:lastPrinted>
  <dcterms:created xsi:type="dcterms:W3CDTF">2022-09-19T09:52:00Z</dcterms:created>
  <dcterms:modified xsi:type="dcterms:W3CDTF">2022-09-19T12:29:00Z</dcterms:modified>
</cp:coreProperties>
</file>