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2E76E1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2E76E1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2E76E1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2E76E1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404F43" w:rsidRPr="002E76E1">
        <w:rPr>
          <w:rFonts w:ascii="Arial" w:hAnsi="Arial" w:cs="Arial"/>
          <w:b/>
          <w:bCs/>
          <w:sz w:val="22"/>
          <w:szCs w:val="22"/>
          <w:u w:val="single"/>
        </w:rPr>
        <w:t>  23</w:t>
      </w:r>
      <w:r w:rsidR="00636E7D" w:rsidRPr="002E76E1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2E76E1" w:rsidRDefault="00C9351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26</w:t>
      </w:r>
      <w:r w:rsidR="00483A27" w:rsidRPr="002E76E1">
        <w:rPr>
          <w:rFonts w:ascii="Arial" w:hAnsi="Arial" w:cs="Arial"/>
          <w:b/>
          <w:bCs/>
          <w:sz w:val="22"/>
          <w:szCs w:val="22"/>
          <w:u w:val="single"/>
        </w:rPr>
        <w:t>.05</w:t>
      </w:r>
      <w:r w:rsidR="005402E2" w:rsidRPr="002E76E1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2E76E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2E76E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646AE" w:rsidRPr="002E76E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2E76E1">
        <w:rPr>
          <w:rFonts w:ascii="Arial" w:hAnsi="Arial" w:cs="Arial"/>
          <w:bCs/>
          <w:sz w:val="22"/>
          <w:szCs w:val="22"/>
        </w:rPr>
        <w:t xml:space="preserve"> Jednání se uskutečnilo online</w:t>
      </w:r>
      <w:r w:rsidR="005C6835" w:rsidRPr="002E76E1">
        <w:rPr>
          <w:rFonts w:ascii="Arial" w:hAnsi="Arial" w:cs="Arial"/>
          <w:bCs/>
          <w:sz w:val="22"/>
          <w:szCs w:val="22"/>
        </w:rPr>
        <w:t xml:space="preserve"> - ZOOM</w:t>
      </w:r>
      <w:r w:rsidR="003E1E55" w:rsidRPr="002E76E1">
        <w:rPr>
          <w:rFonts w:ascii="Arial" w:hAnsi="Arial" w:cs="Arial"/>
          <w:bCs/>
          <w:sz w:val="22"/>
          <w:szCs w:val="22"/>
        </w:rPr>
        <w:t>.</w:t>
      </w:r>
    </w:p>
    <w:p w:rsidR="00636E7D" w:rsidRPr="002E76E1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9D2F08" w:rsidRPr="002E76E1">
        <w:rPr>
          <w:rFonts w:ascii="Arial" w:hAnsi="Arial" w:cs="Arial"/>
          <w:bCs/>
          <w:sz w:val="22"/>
          <w:szCs w:val="22"/>
        </w:rPr>
        <w:t>13:</w:t>
      </w:r>
      <w:r w:rsidR="00404F43" w:rsidRPr="002E76E1">
        <w:rPr>
          <w:rFonts w:ascii="Arial" w:hAnsi="Arial" w:cs="Arial"/>
          <w:bCs/>
          <w:sz w:val="22"/>
          <w:szCs w:val="22"/>
        </w:rPr>
        <w:t>00</w:t>
      </w:r>
      <w:r w:rsidR="005C572C" w:rsidRPr="002E76E1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2E76E1">
        <w:rPr>
          <w:rFonts w:ascii="Arial" w:hAnsi="Arial" w:cs="Arial"/>
          <w:bCs/>
          <w:sz w:val="22"/>
          <w:szCs w:val="22"/>
        </w:rPr>
        <w:t>hod</w:t>
      </w:r>
    </w:p>
    <w:p w:rsidR="00636E7D" w:rsidRPr="002E76E1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>Ukončení jednání</w:t>
      </w:r>
      <w:r w:rsidRPr="002E76E1">
        <w:rPr>
          <w:rFonts w:ascii="Arial" w:hAnsi="Arial" w:cs="Arial"/>
          <w:bCs/>
          <w:sz w:val="22"/>
          <w:szCs w:val="22"/>
        </w:rPr>
        <w:t>:</w:t>
      </w:r>
      <w:r w:rsidR="006F42DE" w:rsidRPr="002E76E1">
        <w:rPr>
          <w:rFonts w:ascii="Arial" w:hAnsi="Arial" w:cs="Arial"/>
          <w:bCs/>
          <w:sz w:val="22"/>
          <w:szCs w:val="22"/>
        </w:rPr>
        <w:t xml:space="preserve"> </w:t>
      </w:r>
      <w:r w:rsidR="00F85F11">
        <w:rPr>
          <w:rFonts w:ascii="Arial" w:hAnsi="Arial" w:cs="Arial"/>
          <w:bCs/>
          <w:sz w:val="22"/>
          <w:szCs w:val="22"/>
        </w:rPr>
        <w:t xml:space="preserve">14:40 </w:t>
      </w:r>
      <w:r w:rsidR="0067616F" w:rsidRPr="002E76E1">
        <w:rPr>
          <w:rFonts w:ascii="Arial" w:hAnsi="Arial" w:cs="Arial"/>
          <w:bCs/>
          <w:sz w:val="22"/>
          <w:szCs w:val="22"/>
        </w:rPr>
        <w:t>hod</w:t>
      </w:r>
    </w:p>
    <w:p w:rsidR="00636E7D" w:rsidRPr="002E76E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2E76E1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2E76E1">
        <w:rPr>
          <w:rFonts w:ascii="Arial" w:hAnsi="Arial" w:cs="Arial"/>
          <w:bCs/>
          <w:sz w:val="22"/>
          <w:szCs w:val="22"/>
        </w:rPr>
        <w:t xml:space="preserve">Mgr. </w:t>
      </w:r>
      <w:r w:rsidR="00EA5A71" w:rsidRPr="002E76E1">
        <w:rPr>
          <w:rFonts w:ascii="Arial" w:hAnsi="Arial" w:cs="Arial"/>
          <w:bCs/>
          <w:sz w:val="22"/>
          <w:szCs w:val="22"/>
        </w:rPr>
        <w:t>Ondřej Kolář</w:t>
      </w:r>
    </w:p>
    <w:p w:rsidR="00636E7D" w:rsidRPr="002E76E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>Ověřovatelé usnesení:</w:t>
      </w:r>
      <w:r w:rsidR="00A747D5" w:rsidRPr="002E76E1">
        <w:rPr>
          <w:rFonts w:ascii="Arial" w:hAnsi="Arial" w:cs="Arial"/>
          <w:b/>
          <w:bCs/>
          <w:sz w:val="22"/>
          <w:szCs w:val="22"/>
        </w:rPr>
        <w:t xml:space="preserve"> </w:t>
      </w:r>
      <w:r w:rsidR="00404F43" w:rsidRPr="002E76E1">
        <w:rPr>
          <w:rFonts w:ascii="Arial" w:hAnsi="Arial" w:cs="Arial"/>
          <w:bCs/>
          <w:sz w:val="22"/>
          <w:szCs w:val="22"/>
        </w:rPr>
        <w:t xml:space="preserve">Ing. Marie Kubíková, Ing. arch. Eva Smutná, </w:t>
      </w:r>
      <w:proofErr w:type="spellStart"/>
      <w:r w:rsidR="00404F43" w:rsidRPr="002E76E1">
        <w:rPr>
          <w:rFonts w:ascii="Arial" w:hAnsi="Arial" w:cs="Arial"/>
          <w:bCs/>
          <w:sz w:val="22"/>
          <w:szCs w:val="22"/>
        </w:rPr>
        <w:t>FEng</w:t>
      </w:r>
      <w:proofErr w:type="spellEnd"/>
      <w:r w:rsidR="00404F43" w:rsidRPr="002E76E1">
        <w:rPr>
          <w:rFonts w:ascii="Arial" w:hAnsi="Arial" w:cs="Arial"/>
          <w:bCs/>
          <w:sz w:val="22"/>
          <w:szCs w:val="22"/>
        </w:rPr>
        <w:t>.</w:t>
      </w:r>
    </w:p>
    <w:p w:rsidR="005646AE" w:rsidRPr="002E76E1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2E76E1">
        <w:rPr>
          <w:rFonts w:ascii="Arial" w:hAnsi="Arial" w:cs="Arial"/>
          <w:b/>
          <w:bCs/>
          <w:sz w:val="22"/>
          <w:szCs w:val="22"/>
        </w:rPr>
        <w:t xml:space="preserve">: </w:t>
      </w:r>
      <w:r w:rsidR="00404F43" w:rsidRPr="002E76E1">
        <w:rPr>
          <w:rFonts w:ascii="Arial" w:hAnsi="Arial" w:cs="Arial"/>
          <w:bCs/>
          <w:sz w:val="22"/>
          <w:szCs w:val="22"/>
        </w:rPr>
        <w:t>Ing. Jiří Lála</w:t>
      </w:r>
    </w:p>
    <w:p w:rsidR="00033F3E" w:rsidRPr="002E76E1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2E76E1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2E76E1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2E76E1">
        <w:rPr>
          <w:rFonts w:ascii="Arial" w:hAnsi="Arial" w:cs="Arial"/>
          <w:b/>
          <w:bCs/>
          <w:sz w:val="22"/>
          <w:szCs w:val="22"/>
        </w:rPr>
        <w:t xml:space="preserve"> (online</w:t>
      </w:r>
      <w:r w:rsidR="00960800" w:rsidRPr="002E76E1">
        <w:rPr>
          <w:rFonts w:ascii="Arial" w:hAnsi="Arial" w:cs="Arial"/>
          <w:b/>
          <w:bCs/>
          <w:sz w:val="22"/>
          <w:szCs w:val="22"/>
        </w:rPr>
        <w:t xml:space="preserve"> - ZOOM</w:t>
      </w:r>
      <w:r w:rsidR="006D3E58" w:rsidRPr="002E76E1">
        <w:rPr>
          <w:rFonts w:ascii="Arial" w:hAnsi="Arial" w:cs="Arial"/>
          <w:b/>
          <w:bCs/>
          <w:sz w:val="22"/>
          <w:szCs w:val="22"/>
        </w:rPr>
        <w:t xml:space="preserve">) </w:t>
      </w:r>
      <w:r w:rsidR="00636E7D" w:rsidRPr="002E76E1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Pr="002E76E1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2E76E1">
        <w:rPr>
          <w:rFonts w:ascii="Arial" w:hAnsi="Arial" w:cs="Arial"/>
          <w:bCs/>
          <w:sz w:val="22"/>
          <w:szCs w:val="22"/>
        </w:rPr>
        <w:t xml:space="preserve">Mgr. O. Kolář, </w:t>
      </w:r>
      <w:r w:rsidR="003F3E76" w:rsidRPr="002E76E1">
        <w:rPr>
          <w:rFonts w:ascii="Arial" w:hAnsi="Arial" w:cs="Arial"/>
          <w:bCs/>
          <w:sz w:val="22"/>
          <w:szCs w:val="22"/>
        </w:rPr>
        <w:t xml:space="preserve">Mgr. J. Stárek </w:t>
      </w:r>
      <w:r w:rsidR="009E6565" w:rsidRPr="002E76E1">
        <w:rPr>
          <w:rFonts w:ascii="Arial" w:hAnsi="Arial" w:cs="Arial"/>
          <w:bCs/>
          <w:sz w:val="22"/>
          <w:szCs w:val="22"/>
        </w:rPr>
        <w:t>Ing. J. Lála,</w:t>
      </w:r>
      <w:r w:rsidR="00EC0B27" w:rsidRPr="002E76E1">
        <w:rPr>
          <w:rFonts w:ascii="Arial" w:hAnsi="Arial" w:cs="Arial"/>
          <w:bCs/>
          <w:sz w:val="22"/>
          <w:szCs w:val="22"/>
        </w:rPr>
        <w:t xml:space="preserve"> Ing. J</w:t>
      </w:r>
      <w:r w:rsidR="003E1E55" w:rsidRPr="002E76E1">
        <w:rPr>
          <w:rFonts w:ascii="Arial" w:hAnsi="Arial" w:cs="Arial"/>
          <w:bCs/>
          <w:sz w:val="22"/>
          <w:szCs w:val="22"/>
        </w:rPr>
        <w:t>.</w:t>
      </w:r>
      <w:r w:rsidR="00E72E8E" w:rsidRPr="002E76E1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2E76E1">
        <w:rPr>
          <w:rFonts w:ascii="Arial" w:hAnsi="Arial" w:cs="Arial"/>
          <w:bCs/>
          <w:sz w:val="22"/>
          <w:szCs w:val="22"/>
        </w:rPr>
        <w:t>Vaculík</w:t>
      </w:r>
      <w:r w:rsidR="008914E8" w:rsidRPr="002E76E1">
        <w:rPr>
          <w:rFonts w:ascii="Arial" w:hAnsi="Arial" w:cs="Arial"/>
          <w:bCs/>
          <w:sz w:val="22"/>
          <w:szCs w:val="22"/>
        </w:rPr>
        <w:t>,</w:t>
      </w:r>
      <w:r w:rsidR="005646AE" w:rsidRPr="002E76E1">
        <w:rPr>
          <w:rFonts w:ascii="Arial" w:hAnsi="Arial" w:cs="Arial"/>
          <w:bCs/>
          <w:sz w:val="22"/>
          <w:szCs w:val="22"/>
        </w:rPr>
        <w:t xml:space="preserve"> </w:t>
      </w:r>
      <w:r w:rsidR="0051197A" w:rsidRPr="002E76E1">
        <w:rPr>
          <w:rFonts w:ascii="Arial" w:hAnsi="Arial" w:cs="Arial"/>
          <w:bCs/>
          <w:sz w:val="22"/>
          <w:szCs w:val="22"/>
        </w:rPr>
        <w:t>M</w:t>
      </w:r>
      <w:r w:rsidR="002916B4" w:rsidRPr="002E76E1">
        <w:rPr>
          <w:rFonts w:ascii="Arial" w:hAnsi="Arial" w:cs="Arial"/>
          <w:bCs/>
          <w:sz w:val="22"/>
          <w:szCs w:val="22"/>
        </w:rPr>
        <w:t>gr. J. Lacina</w:t>
      </w:r>
      <w:r w:rsidR="00C32B4A" w:rsidRPr="002E76E1">
        <w:rPr>
          <w:rFonts w:ascii="Arial" w:hAnsi="Arial" w:cs="Arial"/>
          <w:bCs/>
          <w:sz w:val="22"/>
          <w:szCs w:val="22"/>
        </w:rPr>
        <w:t xml:space="preserve">, </w:t>
      </w:r>
      <w:r w:rsidR="00C32B4A" w:rsidRPr="002E76E1">
        <w:rPr>
          <w:rFonts w:ascii="Arial" w:hAnsi="Arial" w:cs="Arial"/>
          <w:bCs/>
          <w:sz w:val="22"/>
          <w:szCs w:val="22"/>
        </w:rPr>
        <w:br/>
      </w:r>
      <w:r w:rsidR="000238A1" w:rsidRPr="002E76E1">
        <w:rPr>
          <w:rFonts w:ascii="Arial" w:hAnsi="Arial" w:cs="Arial"/>
          <w:bCs/>
          <w:sz w:val="22"/>
          <w:szCs w:val="22"/>
        </w:rPr>
        <w:t>Ing. M. Kubíková</w:t>
      </w:r>
      <w:r w:rsidR="00C32B4A" w:rsidRPr="002E76E1">
        <w:rPr>
          <w:rFonts w:ascii="Arial" w:hAnsi="Arial" w:cs="Arial"/>
          <w:bCs/>
          <w:sz w:val="22"/>
          <w:szCs w:val="22"/>
        </w:rPr>
        <w:t xml:space="preserve">, Ing. arch. E. Smutná, </w:t>
      </w:r>
      <w:proofErr w:type="spellStart"/>
      <w:r w:rsidR="00C32B4A" w:rsidRPr="002E76E1">
        <w:rPr>
          <w:rFonts w:ascii="Arial" w:hAnsi="Arial" w:cs="Arial"/>
          <w:bCs/>
          <w:sz w:val="22"/>
          <w:szCs w:val="22"/>
        </w:rPr>
        <w:t>FEng</w:t>
      </w:r>
      <w:proofErr w:type="spellEnd"/>
      <w:r w:rsidR="00C32B4A" w:rsidRPr="002E76E1">
        <w:rPr>
          <w:rFonts w:ascii="Arial" w:hAnsi="Arial" w:cs="Arial"/>
          <w:bCs/>
          <w:sz w:val="22"/>
          <w:szCs w:val="22"/>
        </w:rPr>
        <w:t>.</w:t>
      </w:r>
      <w:r w:rsidR="00404F43" w:rsidRPr="002E76E1">
        <w:rPr>
          <w:rFonts w:ascii="Arial" w:hAnsi="Arial" w:cs="Arial"/>
          <w:bCs/>
          <w:sz w:val="22"/>
          <w:szCs w:val="22"/>
        </w:rPr>
        <w:t>, MUDr. M. Hošek</w:t>
      </w:r>
    </w:p>
    <w:p w:rsidR="00EE7AEE" w:rsidRPr="002E76E1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EE7AEE" w:rsidRPr="002E76E1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BE4D3C">
        <w:rPr>
          <w:rFonts w:ascii="Arial" w:hAnsi="Arial" w:cs="Arial"/>
          <w:b/>
          <w:bCs/>
          <w:sz w:val="22"/>
          <w:szCs w:val="22"/>
        </w:rPr>
        <w:t>Omluveni členové RMČ s právem hlasovacím:</w:t>
      </w:r>
      <w:r w:rsidRPr="002E76E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BE4D3C" w:rsidRPr="002E76E1">
        <w:rPr>
          <w:rFonts w:ascii="Arial" w:hAnsi="Arial" w:cs="Arial"/>
          <w:bCs/>
          <w:sz w:val="22"/>
          <w:szCs w:val="22"/>
        </w:rPr>
        <w:t>Zd</w:t>
      </w:r>
      <w:proofErr w:type="spellEnd"/>
      <w:r w:rsidR="00BE4D3C" w:rsidRPr="002E76E1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BE4D3C" w:rsidRPr="002E76E1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0F7FEE" w:rsidRPr="002E76E1" w:rsidRDefault="000F7F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:rsidR="000F7FEE" w:rsidRPr="002E76E1" w:rsidRDefault="000F7FEE" w:rsidP="000F7FEE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 xml:space="preserve">Přítomní s hlasem poradním (online): </w:t>
      </w:r>
      <w:r w:rsidRPr="002E76E1">
        <w:rPr>
          <w:rFonts w:ascii="Arial" w:hAnsi="Arial" w:cs="Arial"/>
          <w:bCs/>
          <w:sz w:val="22"/>
          <w:szCs w:val="22"/>
        </w:rPr>
        <w:t xml:space="preserve">Ing. J. Holický, MBA (tajemník ÚMČ Praha 6), </w:t>
      </w:r>
      <w:r w:rsidRPr="002E76E1">
        <w:rPr>
          <w:rFonts w:ascii="Arial" w:hAnsi="Arial" w:cs="Arial"/>
          <w:bCs/>
          <w:sz w:val="22"/>
          <w:szCs w:val="22"/>
        </w:rPr>
        <w:br/>
        <w:t xml:space="preserve">Mgr. P. Píša (uvolněný předseda KV), Ing. Z. Hlinský (uvolněný předseda FV), </w:t>
      </w:r>
      <w:r w:rsidRPr="002E76E1">
        <w:rPr>
          <w:rFonts w:ascii="Arial" w:hAnsi="Arial" w:cs="Arial"/>
          <w:bCs/>
          <w:sz w:val="22"/>
          <w:szCs w:val="22"/>
        </w:rPr>
        <w:br/>
        <w:t xml:space="preserve">Ing. Mgr. O. </w:t>
      </w:r>
      <w:proofErr w:type="spellStart"/>
      <w:r w:rsidRPr="002E76E1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Pr="002E76E1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0F7FEE" w:rsidRPr="002E76E1" w:rsidRDefault="000F7F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906A51" w:rsidRPr="002E76E1" w:rsidRDefault="00906A51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>Další přítomní</w:t>
      </w:r>
      <w:r w:rsidR="005646AE" w:rsidRPr="002E76E1"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2E76E1">
        <w:rPr>
          <w:rFonts w:ascii="Arial" w:hAnsi="Arial" w:cs="Arial"/>
          <w:b/>
          <w:bCs/>
          <w:sz w:val="22"/>
          <w:szCs w:val="22"/>
        </w:rPr>
        <w:t>:</w:t>
      </w:r>
      <w:r w:rsidRPr="002E76E1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2E76E1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2E76E1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E776E6" w:rsidRPr="002E76E1">
        <w:rPr>
          <w:rFonts w:ascii="Arial" w:hAnsi="Arial" w:cs="Arial"/>
          <w:bCs/>
          <w:sz w:val="22"/>
          <w:szCs w:val="22"/>
        </w:rPr>
        <w:t>,</w:t>
      </w:r>
      <w:r w:rsidR="00BE4D3C">
        <w:rPr>
          <w:rFonts w:ascii="Arial" w:hAnsi="Arial" w:cs="Arial"/>
          <w:bCs/>
          <w:sz w:val="22"/>
          <w:szCs w:val="22"/>
        </w:rPr>
        <w:t xml:space="preserve"> Mgr. B. </w:t>
      </w:r>
      <w:proofErr w:type="spellStart"/>
      <w:r w:rsidR="00BE4D3C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BE4D3C">
        <w:rPr>
          <w:rFonts w:ascii="Arial" w:hAnsi="Arial" w:cs="Arial"/>
          <w:bCs/>
          <w:sz w:val="22"/>
          <w:szCs w:val="22"/>
        </w:rPr>
        <w:t>,</w:t>
      </w:r>
      <w:r w:rsidR="00A947A5">
        <w:rPr>
          <w:rFonts w:ascii="Arial" w:hAnsi="Arial" w:cs="Arial"/>
          <w:bCs/>
          <w:sz w:val="22"/>
          <w:szCs w:val="22"/>
        </w:rPr>
        <w:t xml:space="preserve"> </w:t>
      </w:r>
      <w:r w:rsidR="00BE4D3C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BE4D3C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BE4D3C">
        <w:rPr>
          <w:rFonts w:ascii="Arial" w:hAnsi="Arial" w:cs="Arial"/>
          <w:bCs/>
          <w:sz w:val="22"/>
          <w:szCs w:val="22"/>
        </w:rPr>
        <w:t xml:space="preserve">, PaedDr. J. Hrubeš, </w:t>
      </w:r>
      <w:r w:rsidR="00BE4D3C">
        <w:rPr>
          <w:rFonts w:ascii="Arial" w:hAnsi="Arial" w:cs="Arial"/>
          <w:bCs/>
          <w:sz w:val="22"/>
          <w:szCs w:val="22"/>
        </w:rPr>
        <w:br/>
      </w:r>
      <w:r w:rsidR="00BE4D3C" w:rsidRPr="00D818C7">
        <w:rPr>
          <w:rFonts w:ascii="Arial" w:hAnsi="Arial" w:cs="Arial"/>
          <w:sz w:val="22"/>
          <w:szCs w:val="22"/>
        </w:rPr>
        <w:t xml:space="preserve">Bc. J. </w:t>
      </w:r>
      <w:proofErr w:type="spellStart"/>
      <w:r w:rsidR="00BE4D3C" w:rsidRPr="00D818C7">
        <w:rPr>
          <w:rFonts w:ascii="Arial" w:hAnsi="Arial" w:cs="Arial"/>
          <w:sz w:val="22"/>
          <w:szCs w:val="22"/>
        </w:rPr>
        <w:t>Köcherová</w:t>
      </w:r>
      <w:proofErr w:type="spellEnd"/>
      <w:r w:rsidR="00BE4D3C">
        <w:rPr>
          <w:rFonts w:ascii="Arial" w:hAnsi="Arial" w:cs="Arial"/>
          <w:sz w:val="22"/>
          <w:szCs w:val="22"/>
        </w:rPr>
        <w:t>,</w:t>
      </w:r>
      <w:r w:rsidR="00700E70" w:rsidRPr="002E76E1">
        <w:rPr>
          <w:rFonts w:ascii="Arial" w:hAnsi="Arial" w:cs="Arial"/>
          <w:bCs/>
          <w:sz w:val="22"/>
          <w:szCs w:val="22"/>
        </w:rPr>
        <w:t xml:space="preserve"> </w:t>
      </w:r>
      <w:r w:rsidR="00C93519">
        <w:rPr>
          <w:rFonts w:ascii="Arial" w:hAnsi="Arial" w:cs="Arial"/>
          <w:bCs/>
          <w:sz w:val="22"/>
          <w:szCs w:val="22"/>
        </w:rPr>
        <w:t xml:space="preserve">Ing. G. Lacinová, </w:t>
      </w:r>
      <w:r w:rsidR="00BE4D3C">
        <w:rPr>
          <w:rFonts w:ascii="Arial" w:hAnsi="Arial" w:cs="Arial"/>
          <w:bCs/>
          <w:sz w:val="22"/>
          <w:szCs w:val="22"/>
        </w:rPr>
        <w:t xml:space="preserve">Bc. O. Šrámek, Mgr. M. Baxa, </w:t>
      </w:r>
      <w:r w:rsidR="005C6835" w:rsidRPr="002E76E1">
        <w:rPr>
          <w:rFonts w:ascii="Arial" w:hAnsi="Arial" w:cs="Arial"/>
          <w:bCs/>
          <w:sz w:val="22"/>
          <w:szCs w:val="22"/>
        </w:rPr>
        <w:t xml:space="preserve">I. Dufková, </w:t>
      </w:r>
      <w:r w:rsidR="00033F3E" w:rsidRPr="002E76E1">
        <w:rPr>
          <w:rFonts w:ascii="Arial" w:hAnsi="Arial" w:cs="Arial"/>
          <w:bCs/>
          <w:sz w:val="22"/>
          <w:szCs w:val="22"/>
        </w:rPr>
        <w:t>M</w:t>
      </w:r>
      <w:r w:rsidR="00270B81" w:rsidRPr="002E76E1">
        <w:rPr>
          <w:rFonts w:ascii="Arial" w:hAnsi="Arial" w:cs="Arial"/>
          <w:bCs/>
          <w:sz w:val="22"/>
          <w:szCs w:val="22"/>
        </w:rPr>
        <w:t>gr</w:t>
      </w:r>
      <w:r w:rsidR="00033F3E" w:rsidRPr="002E76E1">
        <w:rPr>
          <w:rFonts w:ascii="Arial" w:hAnsi="Arial" w:cs="Arial"/>
          <w:bCs/>
          <w:sz w:val="22"/>
          <w:szCs w:val="22"/>
        </w:rPr>
        <w:t>.</w:t>
      </w:r>
      <w:r w:rsidR="00270B81" w:rsidRPr="002E76E1">
        <w:rPr>
          <w:rFonts w:ascii="Arial" w:hAnsi="Arial" w:cs="Arial"/>
          <w:bCs/>
          <w:sz w:val="22"/>
          <w:szCs w:val="22"/>
        </w:rPr>
        <w:t xml:space="preserve"> M.</w:t>
      </w:r>
      <w:r w:rsidR="00033F3E" w:rsidRPr="002E76E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3F3E" w:rsidRPr="002E76E1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C62856" w:rsidRPr="002E76E1">
        <w:rPr>
          <w:rFonts w:ascii="Arial" w:hAnsi="Arial" w:cs="Arial"/>
          <w:bCs/>
          <w:sz w:val="22"/>
          <w:szCs w:val="22"/>
        </w:rPr>
        <w:t xml:space="preserve">, </w:t>
      </w:r>
      <w:r w:rsidR="00BE4D3C">
        <w:rPr>
          <w:rFonts w:ascii="Arial" w:hAnsi="Arial" w:cs="Arial"/>
          <w:bCs/>
          <w:sz w:val="22"/>
          <w:szCs w:val="22"/>
        </w:rPr>
        <w:br/>
      </w:r>
      <w:r w:rsidR="00C62856" w:rsidRPr="002E76E1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C62856" w:rsidRPr="002E76E1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C62856" w:rsidRPr="002E76E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C62856" w:rsidRPr="002E76E1">
        <w:rPr>
          <w:rFonts w:ascii="Arial" w:hAnsi="Arial" w:cs="Arial"/>
          <w:bCs/>
          <w:sz w:val="22"/>
          <w:szCs w:val="22"/>
        </w:rPr>
        <w:t>DiS</w:t>
      </w:r>
      <w:proofErr w:type="spellEnd"/>
      <w:r w:rsidR="00C62856" w:rsidRPr="002E76E1">
        <w:rPr>
          <w:rFonts w:ascii="Arial" w:hAnsi="Arial" w:cs="Arial"/>
          <w:bCs/>
          <w:sz w:val="22"/>
          <w:szCs w:val="22"/>
        </w:rPr>
        <w:t>.</w:t>
      </w:r>
    </w:p>
    <w:p w:rsidR="00BE4D3C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BE4D3C" w:rsidRPr="00AF5BB4" w:rsidRDefault="00BE4D3C" w:rsidP="00BE4D3C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Zástupce SNEO a.s.</w:t>
      </w:r>
      <w:r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AF5BB4">
        <w:rPr>
          <w:rFonts w:ascii="Arial" w:hAnsi="Arial" w:cs="Arial"/>
          <w:b/>
          <w:bCs/>
          <w:sz w:val="22"/>
          <w:szCs w:val="22"/>
        </w:rPr>
        <w:t>:</w:t>
      </w:r>
    </w:p>
    <w:p w:rsidR="00BE4D3C" w:rsidRPr="00AF5BB4" w:rsidRDefault="00BE4D3C" w:rsidP="00BE4D3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Cs/>
          <w:sz w:val="22"/>
          <w:szCs w:val="22"/>
        </w:rPr>
        <w:t xml:space="preserve">Mgr. </w:t>
      </w:r>
      <w:r>
        <w:rPr>
          <w:rFonts w:ascii="Arial" w:hAnsi="Arial" w:cs="Arial"/>
          <w:bCs/>
          <w:sz w:val="22"/>
          <w:szCs w:val="22"/>
        </w:rPr>
        <w:t xml:space="preserve">et </w:t>
      </w:r>
      <w:r w:rsidRPr="00AF5BB4">
        <w:rPr>
          <w:rFonts w:ascii="Arial" w:hAnsi="Arial" w:cs="Arial"/>
          <w:bCs/>
          <w:sz w:val="22"/>
          <w:szCs w:val="22"/>
        </w:rPr>
        <w:t>Ing. J. Sedláček, Ph.D., MBA - generální ředitel SNEO a.s.</w:t>
      </w:r>
    </w:p>
    <w:p w:rsidR="00BE4D3C" w:rsidRPr="002E76E1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102088" w:rsidRPr="002E76E1" w:rsidRDefault="00102088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1F497D" w:themeColor="text2"/>
          <w:sz w:val="22"/>
          <w:szCs w:val="22"/>
        </w:rPr>
      </w:pPr>
    </w:p>
    <w:p w:rsidR="00102088" w:rsidRDefault="00102088" w:rsidP="00102088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2E76E1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C451E" w:rsidRDefault="001C451E" w:rsidP="00102088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1C451E">
        <w:rPr>
          <w:rFonts w:ascii="Arial" w:hAnsi="Arial" w:cs="Arial"/>
          <w:bCs/>
          <w:sz w:val="22"/>
          <w:szCs w:val="22"/>
        </w:rPr>
        <w:t xml:space="preserve">Bod č. 5 byl </w:t>
      </w:r>
      <w:r w:rsidR="00B967CA">
        <w:rPr>
          <w:rFonts w:ascii="Arial" w:hAnsi="Arial" w:cs="Arial"/>
          <w:bCs/>
          <w:sz w:val="22"/>
          <w:szCs w:val="22"/>
        </w:rPr>
        <w:t>před jednáním Rady doplněn a z tohoto důvodu byl vyjmut</w:t>
      </w:r>
      <w:r w:rsidRPr="001C451E">
        <w:rPr>
          <w:rFonts w:ascii="Arial" w:hAnsi="Arial" w:cs="Arial"/>
          <w:bCs/>
          <w:sz w:val="22"/>
          <w:szCs w:val="22"/>
        </w:rPr>
        <w:t xml:space="preserve"> z operativního </w:t>
      </w:r>
      <w:r w:rsidR="00B967CA">
        <w:rPr>
          <w:rFonts w:ascii="Arial" w:hAnsi="Arial" w:cs="Arial"/>
          <w:bCs/>
          <w:sz w:val="22"/>
          <w:szCs w:val="22"/>
        </w:rPr>
        <w:t>rozhodování a zařazen do řádných bodů.</w:t>
      </w:r>
    </w:p>
    <w:p w:rsidR="00A947A5" w:rsidRPr="00A947A5" w:rsidRDefault="00A947A5" w:rsidP="00A947A5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A947A5">
        <w:rPr>
          <w:rFonts w:ascii="Arial" w:hAnsi="Arial" w:cs="Arial"/>
          <w:bCs/>
          <w:sz w:val="22"/>
          <w:szCs w:val="22"/>
          <w:u w:val="single"/>
        </w:rPr>
        <w:t>Doplnění návrhu programu bylo schváleno: 8/0/0</w:t>
      </w:r>
    </w:p>
    <w:p w:rsidR="00102088" w:rsidRPr="002E76E1" w:rsidRDefault="00102088" w:rsidP="00102088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  <w:r w:rsidRPr="002E76E1">
        <w:rPr>
          <w:rFonts w:ascii="Arial" w:hAnsi="Arial" w:cs="Arial"/>
          <w:sz w:val="22"/>
          <w:szCs w:val="22"/>
          <w:u w:val="single"/>
        </w:rPr>
        <w:t>Program jednání Rady MČ Praha 6 byl schválen hlasováním: 8/0/0</w:t>
      </w:r>
    </w:p>
    <w:p w:rsidR="007857C4" w:rsidRDefault="007857C4" w:rsidP="007857C4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102088" w:rsidRDefault="00102088" w:rsidP="007857C4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102088" w:rsidRPr="002E76E1" w:rsidRDefault="00102088" w:rsidP="007857C4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7857C4" w:rsidRPr="002E76E1" w:rsidRDefault="007857C4" w:rsidP="007857C4">
      <w:pPr>
        <w:pStyle w:val="Odstavecseseznamem"/>
        <w:numPr>
          <w:ilvl w:val="0"/>
          <w:numId w:val="26"/>
        </w:num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>Jednání jediného akcionáře SNEO a.s.</w:t>
      </w:r>
    </w:p>
    <w:p w:rsidR="00401430" w:rsidRPr="002E76E1" w:rsidRDefault="00401430" w:rsidP="00401430">
      <w:pPr>
        <w:rPr>
          <w:rFonts w:ascii="Arial" w:hAnsi="Arial" w:cs="Arial"/>
          <w:b/>
          <w:bCs/>
          <w:sz w:val="22"/>
          <w:szCs w:val="22"/>
        </w:rPr>
      </w:pPr>
    </w:p>
    <w:p w:rsidR="00401430" w:rsidRPr="002E76E1" w:rsidRDefault="00401430" w:rsidP="00401430">
      <w:pPr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1.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4B668E">
        <w:rPr>
          <w:rFonts w:ascii="Arial" w:hAnsi="Arial" w:cs="Arial"/>
          <w:b/>
          <w:sz w:val="22"/>
          <w:szCs w:val="22"/>
        </w:rPr>
        <w:t>R</w:t>
      </w:r>
      <w:r w:rsidRPr="002E76E1">
        <w:rPr>
          <w:rFonts w:ascii="Arial" w:hAnsi="Arial" w:cs="Arial"/>
          <w:b/>
          <w:sz w:val="22"/>
          <w:szCs w:val="22"/>
        </w:rPr>
        <w:t xml:space="preserve"> </w:t>
      </w:r>
      <w:r w:rsidRPr="004B668E">
        <w:rPr>
          <w:rFonts w:ascii="Arial" w:hAnsi="Arial" w:cs="Arial"/>
          <w:b/>
          <w:sz w:val="22"/>
          <w:szCs w:val="22"/>
        </w:rPr>
        <w:t>-</w:t>
      </w:r>
      <w:r w:rsidRPr="002E76E1">
        <w:rPr>
          <w:rFonts w:ascii="Arial" w:hAnsi="Arial" w:cs="Arial"/>
          <w:b/>
          <w:sz w:val="22"/>
          <w:szCs w:val="22"/>
        </w:rPr>
        <w:t xml:space="preserve"> </w:t>
      </w:r>
      <w:r w:rsidRPr="004B668E">
        <w:rPr>
          <w:rFonts w:ascii="Arial" w:hAnsi="Arial" w:cs="Arial"/>
          <w:b/>
          <w:sz w:val="22"/>
          <w:szCs w:val="22"/>
        </w:rPr>
        <w:t>0 1815</w:t>
      </w:r>
      <w:r w:rsidRPr="002E76E1">
        <w:rPr>
          <w:rFonts w:ascii="Arial" w:hAnsi="Arial" w:cs="Arial"/>
          <w:b/>
          <w:sz w:val="22"/>
          <w:szCs w:val="22"/>
        </w:rPr>
        <w:t xml:space="preserve"> - </w:t>
      </w:r>
      <w:r w:rsidRPr="004B668E">
        <w:rPr>
          <w:rFonts w:ascii="Arial" w:hAnsi="Arial" w:cs="Arial"/>
          <w:b/>
          <w:sz w:val="22"/>
          <w:szCs w:val="22"/>
        </w:rPr>
        <w:t xml:space="preserve">Rozhodnutí jediného společníka (akcionáře) při výkonu působnosti </w:t>
      </w:r>
      <w:r w:rsidRPr="002E76E1">
        <w:rPr>
          <w:rFonts w:ascii="Arial" w:hAnsi="Arial" w:cs="Arial"/>
          <w:b/>
          <w:sz w:val="22"/>
          <w:szCs w:val="22"/>
        </w:rPr>
        <w:t xml:space="preserve"> </w:t>
      </w:r>
      <w:r w:rsidRPr="002E76E1">
        <w:rPr>
          <w:rFonts w:ascii="Arial" w:hAnsi="Arial" w:cs="Arial"/>
          <w:b/>
          <w:sz w:val="22"/>
          <w:szCs w:val="22"/>
        </w:rPr>
        <w:br/>
        <w:t xml:space="preserve">    </w:t>
      </w:r>
      <w:r w:rsidRPr="004B668E">
        <w:rPr>
          <w:rFonts w:ascii="Arial" w:hAnsi="Arial" w:cs="Arial"/>
          <w:b/>
          <w:sz w:val="22"/>
          <w:szCs w:val="22"/>
        </w:rPr>
        <w:t xml:space="preserve">valné hromady SNEO, a.s. – Udělení souhlasu k uzavření smluvního závazku podle </w:t>
      </w:r>
      <w:r w:rsidR="004605F7">
        <w:rPr>
          <w:rFonts w:ascii="Arial" w:hAnsi="Arial" w:cs="Arial"/>
          <w:b/>
          <w:sz w:val="22"/>
          <w:szCs w:val="22"/>
        </w:rPr>
        <w:br/>
        <w:t xml:space="preserve">    </w:t>
      </w:r>
      <w:r w:rsidRPr="004B668E">
        <w:rPr>
          <w:rFonts w:ascii="Arial" w:hAnsi="Arial" w:cs="Arial"/>
          <w:b/>
          <w:sz w:val="22"/>
          <w:szCs w:val="22"/>
        </w:rPr>
        <w:t xml:space="preserve">čl. X. odst. 2 písm. r) Stanov společnosti - dodatek č. 1 ke smlouvě o dílo č. VŘ/1/2020/S - </w:t>
      </w:r>
      <w:r w:rsidRPr="002E76E1">
        <w:rPr>
          <w:rFonts w:ascii="Arial" w:hAnsi="Arial" w:cs="Arial"/>
          <w:b/>
          <w:sz w:val="22"/>
          <w:szCs w:val="22"/>
        </w:rPr>
        <w:br/>
        <w:t xml:space="preserve">    </w:t>
      </w:r>
      <w:r w:rsidRPr="004B668E">
        <w:rPr>
          <w:rFonts w:ascii="Arial" w:hAnsi="Arial" w:cs="Arial"/>
          <w:b/>
          <w:sz w:val="22"/>
          <w:szCs w:val="22"/>
        </w:rPr>
        <w:t>Plavecký areál Petynka – rekonstrukce sprch a šaten, Otevřená 180/4, Praha 6</w:t>
      </w:r>
      <w:r w:rsidRPr="002E76E1">
        <w:rPr>
          <w:rFonts w:ascii="Arial" w:hAnsi="Arial" w:cs="Arial"/>
          <w:b/>
          <w:sz w:val="22"/>
          <w:szCs w:val="22"/>
        </w:rPr>
        <w:t xml:space="preserve"> </w:t>
      </w:r>
      <w:r w:rsidRPr="002E76E1">
        <w:rPr>
          <w:rFonts w:ascii="Arial" w:hAnsi="Arial" w:cs="Arial"/>
          <w:b/>
          <w:sz w:val="22"/>
          <w:szCs w:val="22"/>
        </w:rPr>
        <w:br/>
        <w:t xml:space="preserve">   </w:t>
      </w:r>
      <w:r w:rsidRPr="004B668E">
        <w:rPr>
          <w:rFonts w:ascii="Arial" w:hAnsi="Arial" w:cs="Arial"/>
          <w:b/>
          <w:sz w:val="22"/>
          <w:szCs w:val="22"/>
        </w:rPr>
        <w:t>-</w:t>
      </w:r>
      <w:r w:rsidRPr="002E76E1">
        <w:rPr>
          <w:rFonts w:ascii="Arial" w:hAnsi="Arial" w:cs="Arial"/>
          <w:b/>
          <w:sz w:val="22"/>
          <w:szCs w:val="22"/>
        </w:rPr>
        <w:t xml:space="preserve"> Mgr. </w:t>
      </w:r>
      <w:r w:rsidRPr="004B668E">
        <w:rPr>
          <w:rFonts w:ascii="Arial" w:hAnsi="Arial" w:cs="Arial"/>
          <w:b/>
          <w:sz w:val="22"/>
          <w:szCs w:val="22"/>
        </w:rPr>
        <w:t>Lacina</w:t>
      </w:r>
      <w:r w:rsidRPr="002E76E1">
        <w:rPr>
          <w:rFonts w:ascii="Arial" w:hAnsi="Arial" w:cs="Arial"/>
          <w:b/>
          <w:sz w:val="22"/>
          <w:szCs w:val="22"/>
        </w:rPr>
        <w:t>/</w:t>
      </w:r>
      <w:r w:rsidRPr="002E76E1">
        <w:rPr>
          <w:rFonts w:ascii="Arial" w:hAnsi="Arial" w:cs="Arial"/>
          <w:sz w:val="22"/>
          <w:szCs w:val="22"/>
        </w:rPr>
        <w:t xml:space="preserve"> Mgr. Ing. </w:t>
      </w:r>
      <w:r w:rsidRPr="004B668E">
        <w:rPr>
          <w:rFonts w:ascii="Arial" w:hAnsi="Arial" w:cs="Arial"/>
          <w:sz w:val="22"/>
          <w:szCs w:val="22"/>
        </w:rPr>
        <w:t>Sedláček, Ph.D.</w:t>
      </w:r>
    </w:p>
    <w:p w:rsidR="00401430" w:rsidRPr="002E76E1" w:rsidRDefault="00102088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1493</w:t>
      </w:r>
      <w:r w:rsidR="00401430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401430" w:rsidRPr="002E76E1" w:rsidRDefault="00401430" w:rsidP="00401430">
      <w:pPr>
        <w:rPr>
          <w:rFonts w:ascii="Arial" w:hAnsi="Arial" w:cs="Arial"/>
          <w:b/>
          <w:bCs/>
          <w:sz w:val="22"/>
          <w:szCs w:val="22"/>
        </w:rPr>
      </w:pPr>
    </w:p>
    <w:p w:rsidR="00401430" w:rsidRPr="002E76E1" w:rsidRDefault="00401430" w:rsidP="00401430">
      <w:pPr>
        <w:rPr>
          <w:rFonts w:ascii="Arial" w:hAnsi="Arial" w:cs="Arial"/>
          <w:b/>
          <w:bCs/>
          <w:sz w:val="22"/>
          <w:szCs w:val="22"/>
        </w:rPr>
      </w:pPr>
    </w:p>
    <w:p w:rsidR="00401430" w:rsidRPr="002E76E1" w:rsidRDefault="00401430" w:rsidP="00401430">
      <w:pPr>
        <w:pStyle w:val="Odstavecseseznamem"/>
        <w:numPr>
          <w:ilvl w:val="0"/>
          <w:numId w:val="28"/>
        </w:numPr>
        <w:ind w:left="284" w:hanging="284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1831- Rozhodnutí jediného společníka (akcionáře) při výkonu působnosti valné hromady SNEO, a.s. – Udělení souhlasu k uzavření smluvního závazku podle </w:t>
      </w:r>
      <w:r w:rsidR="004605F7">
        <w:rPr>
          <w:rFonts w:ascii="Arial" w:hAnsi="Arial" w:cs="Arial"/>
          <w:b/>
          <w:sz w:val="22"/>
          <w:szCs w:val="22"/>
        </w:rPr>
        <w:br/>
      </w:r>
      <w:r w:rsidRPr="00A91FA1">
        <w:rPr>
          <w:rFonts w:ascii="Arial" w:hAnsi="Arial" w:cs="Arial"/>
          <w:b/>
          <w:sz w:val="22"/>
          <w:szCs w:val="22"/>
        </w:rPr>
        <w:t>čl. X. odst. 2 písm. r) Stanov společnosti - dodatek č. 1 ke smlouvě o dílo č. VZ/9/2019 Rekonstrukce plaveckého bazénu – koupaliště Petynka, Praha 6</w:t>
      </w:r>
      <w:r w:rsidRPr="002E76E1">
        <w:rPr>
          <w:rFonts w:ascii="Arial" w:hAnsi="Arial" w:cs="Arial"/>
          <w:b/>
          <w:i/>
          <w:sz w:val="22"/>
          <w:szCs w:val="22"/>
        </w:rPr>
        <w:t xml:space="preserve"> - </w:t>
      </w:r>
      <w:r w:rsidRPr="002E76E1">
        <w:rPr>
          <w:rFonts w:ascii="Arial" w:hAnsi="Arial" w:cs="Arial"/>
          <w:b/>
          <w:sz w:val="22"/>
          <w:szCs w:val="22"/>
        </w:rPr>
        <w:t>Mgr. Lacina/</w:t>
      </w:r>
      <w:r w:rsidRPr="002E76E1">
        <w:rPr>
          <w:rFonts w:ascii="Arial" w:hAnsi="Arial" w:cs="Arial"/>
          <w:sz w:val="22"/>
          <w:szCs w:val="22"/>
        </w:rPr>
        <w:t xml:space="preserve"> </w:t>
      </w:r>
      <w:r w:rsidR="00A91FA1">
        <w:rPr>
          <w:rFonts w:ascii="Arial" w:hAnsi="Arial" w:cs="Arial"/>
          <w:sz w:val="22"/>
          <w:szCs w:val="22"/>
        </w:rPr>
        <w:br/>
      </w:r>
      <w:r w:rsidRPr="002E76E1">
        <w:rPr>
          <w:rFonts w:ascii="Arial" w:hAnsi="Arial" w:cs="Arial"/>
          <w:sz w:val="22"/>
          <w:szCs w:val="22"/>
        </w:rPr>
        <w:t>Mgr. Ing. Sedláček, Ph.D., MBA</w:t>
      </w:r>
    </w:p>
    <w:p w:rsidR="00102088" w:rsidRPr="007A3E7D" w:rsidRDefault="00102088" w:rsidP="007A3E7D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1494</w:t>
      </w:r>
      <w:r w:rsidR="00401430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Pr="002E76E1" w:rsidRDefault="00102088" w:rsidP="007857C4">
      <w:pPr>
        <w:rPr>
          <w:rFonts w:ascii="Arial" w:hAnsi="Arial" w:cs="Arial"/>
          <w:b/>
          <w:bCs/>
          <w:sz w:val="22"/>
          <w:szCs w:val="22"/>
        </w:rPr>
      </w:pPr>
    </w:p>
    <w:p w:rsidR="007857C4" w:rsidRDefault="007857C4" w:rsidP="007857C4">
      <w:pPr>
        <w:pStyle w:val="Odstavecseseznamem"/>
        <w:numPr>
          <w:ilvl w:val="0"/>
          <w:numId w:val="26"/>
        </w:num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2E76E1">
        <w:rPr>
          <w:rFonts w:ascii="Arial" w:hAnsi="Arial" w:cs="Arial"/>
          <w:b/>
          <w:bCs/>
          <w:sz w:val="22"/>
          <w:szCs w:val="22"/>
        </w:rPr>
        <w:t>Jednání RMČ Praha 6</w:t>
      </w:r>
    </w:p>
    <w:p w:rsidR="00102088" w:rsidRPr="002E76E1" w:rsidRDefault="00102088" w:rsidP="00102088">
      <w:pPr>
        <w:pStyle w:val="Odstavecseseznamem"/>
        <w:ind w:left="284"/>
        <w:rPr>
          <w:rFonts w:ascii="Arial" w:hAnsi="Arial" w:cs="Arial"/>
          <w:b/>
          <w:bCs/>
          <w:sz w:val="22"/>
          <w:szCs w:val="22"/>
        </w:rPr>
      </w:pPr>
    </w:p>
    <w:p w:rsidR="007857C4" w:rsidRPr="002E76E1" w:rsidRDefault="007857C4" w:rsidP="007857C4">
      <w:pPr>
        <w:rPr>
          <w:rFonts w:ascii="Arial" w:hAnsi="Arial" w:cs="Arial"/>
          <w:b/>
          <w:sz w:val="22"/>
          <w:szCs w:val="22"/>
          <w:u w:val="single"/>
        </w:rPr>
      </w:pPr>
      <w:r w:rsidRPr="002E76E1">
        <w:rPr>
          <w:rFonts w:ascii="Arial" w:hAnsi="Arial" w:cs="Arial"/>
          <w:b/>
          <w:sz w:val="22"/>
          <w:szCs w:val="22"/>
          <w:u w:val="single"/>
        </w:rPr>
        <w:t>Operativní body byly schváleny hlasováním: 8/0/0</w:t>
      </w:r>
    </w:p>
    <w:p w:rsidR="007857C4" w:rsidRPr="002E76E1" w:rsidRDefault="007857C4" w:rsidP="007857C4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F202A1" w:rsidRPr="00102088" w:rsidRDefault="007857C4" w:rsidP="00102088">
      <w:pPr>
        <w:rPr>
          <w:rFonts w:ascii="Arial" w:hAnsi="Arial" w:cs="Arial"/>
          <w:b/>
          <w:sz w:val="22"/>
          <w:szCs w:val="22"/>
        </w:rPr>
      </w:pPr>
      <w:r w:rsidRPr="002E76E1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D70517" w:rsidRPr="002E76E1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D70517" w:rsidRPr="002E76E1" w:rsidRDefault="00483A27" w:rsidP="008E5D7B">
      <w:pPr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1</w:t>
      </w:r>
      <w:r w:rsidR="00D70517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F26061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R - 0 1821- </w:t>
      </w:r>
      <w:r w:rsidR="00401430" w:rsidRPr="00A91FA1">
        <w:rPr>
          <w:rFonts w:ascii="Arial" w:hAnsi="Arial" w:cs="Arial"/>
          <w:b/>
          <w:sz w:val="22"/>
          <w:szCs w:val="22"/>
        </w:rPr>
        <w:t xml:space="preserve">Uzavření smlouvy o dílo na akci „Oprava nebytového prostoru  </w:t>
      </w:r>
      <w:r w:rsidR="00401430" w:rsidRPr="00A91FA1">
        <w:rPr>
          <w:rFonts w:ascii="Arial" w:hAnsi="Arial" w:cs="Arial"/>
          <w:b/>
          <w:sz w:val="22"/>
          <w:szCs w:val="22"/>
        </w:rPr>
        <w:br/>
        <w:t xml:space="preserve">   č. 541/30 v domě na adrese Studentská 541/3, Praha 6" </w:t>
      </w:r>
      <w:r w:rsidR="00401430" w:rsidRPr="002E76E1">
        <w:rPr>
          <w:rFonts w:ascii="Arial" w:hAnsi="Arial" w:cs="Arial"/>
          <w:b/>
          <w:i/>
          <w:sz w:val="22"/>
          <w:szCs w:val="22"/>
        </w:rPr>
        <w:t xml:space="preserve">-  </w:t>
      </w:r>
      <w:r w:rsidR="00401430" w:rsidRPr="002E76E1">
        <w:rPr>
          <w:rFonts w:ascii="Arial" w:hAnsi="Arial" w:cs="Arial"/>
          <w:b/>
          <w:sz w:val="22"/>
          <w:szCs w:val="22"/>
        </w:rPr>
        <w:t>Mgr. Lacina/</w:t>
      </w:r>
      <w:r w:rsidR="00401430" w:rsidRPr="002E76E1">
        <w:rPr>
          <w:rFonts w:ascii="Arial" w:hAnsi="Arial" w:cs="Arial"/>
          <w:sz w:val="22"/>
          <w:szCs w:val="22"/>
        </w:rPr>
        <w:t xml:space="preserve"> </w:t>
      </w:r>
      <w:r w:rsidR="00401430" w:rsidRPr="002E76E1">
        <w:rPr>
          <w:rFonts w:ascii="Arial" w:hAnsi="Arial" w:cs="Arial"/>
          <w:sz w:val="22"/>
          <w:szCs w:val="22"/>
        </w:rPr>
        <w:br/>
        <w:t xml:space="preserve">   Ing. Lacinová, Mgr. Jan Sedláček, Ph.D., MBA</w:t>
      </w:r>
    </w:p>
    <w:p w:rsidR="00D70517" w:rsidRPr="002E76E1" w:rsidRDefault="007A3E7D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150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A342A3" w:rsidRPr="002E76E1" w:rsidRDefault="00A342A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01430" w:rsidRPr="002E76E1" w:rsidRDefault="00C32B4A" w:rsidP="00401430">
      <w:pPr>
        <w:pStyle w:val="Odstavecseseznamem"/>
        <w:numPr>
          <w:ilvl w:val="0"/>
          <w:numId w:val="28"/>
        </w:numPr>
        <w:ind w:left="284" w:hanging="284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="00401430" w:rsidRPr="00A91FA1">
        <w:rPr>
          <w:rFonts w:ascii="Arial" w:hAnsi="Arial" w:cs="Arial"/>
          <w:b/>
          <w:sz w:val="22"/>
          <w:szCs w:val="22"/>
        </w:rPr>
        <w:t>R - 0 1835 - "Uzavření příkazní smlouvy mezi Městskou částí Praha 6 a společností SNEO, a.s. na provádění inženýrské činnosti na akci: „MŠ Janákova - přístavba 2 třídní MŠ včetně rekonstrukce stávajícího objektu - PD"-  Ing. Kubíková,</w:t>
      </w:r>
    </w:p>
    <w:p w:rsidR="00FB0B95" w:rsidRPr="002E76E1" w:rsidRDefault="00401430" w:rsidP="00401430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sz w:val="22"/>
          <w:szCs w:val="22"/>
        </w:rPr>
        <w:t>Mgr. Soustružník, Mgr. Ing. Sedláček PhD. MBA</w:t>
      </w:r>
    </w:p>
    <w:p w:rsidR="00131928" w:rsidRPr="002E76E1" w:rsidRDefault="007A3E7D" w:rsidP="00F202A1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150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2E76E1" w:rsidRDefault="00401430" w:rsidP="00F202A1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4.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1820 - Oznámení otevřeného zadávacího řízení dle ustanovení § 56 </w:t>
      </w:r>
      <w:r w:rsidR="004769F2" w:rsidRPr="00A91FA1">
        <w:rPr>
          <w:rFonts w:ascii="Arial" w:hAnsi="Arial" w:cs="Arial"/>
          <w:b/>
          <w:sz w:val="22"/>
          <w:szCs w:val="22"/>
        </w:rPr>
        <w:t xml:space="preserve"> </w:t>
      </w:r>
      <w:r w:rsidR="004769F2" w:rsidRPr="00A91FA1">
        <w:rPr>
          <w:rFonts w:ascii="Arial" w:hAnsi="Arial" w:cs="Arial"/>
          <w:b/>
          <w:sz w:val="22"/>
          <w:szCs w:val="22"/>
        </w:rPr>
        <w:br/>
        <w:t xml:space="preserve">    </w:t>
      </w:r>
      <w:r w:rsidRPr="00A91FA1">
        <w:rPr>
          <w:rFonts w:ascii="Arial" w:hAnsi="Arial" w:cs="Arial"/>
          <w:b/>
          <w:sz w:val="22"/>
          <w:szCs w:val="22"/>
        </w:rPr>
        <w:t xml:space="preserve">zákona č. 134/2016 Sb., o zadávání veřejných zakázek, v platném znění, na nadlimitní </w:t>
      </w:r>
      <w:r w:rsidR="004769F2" w:rsidRPr="00A91FA1">
        <w:rPr>
          <w:rFonts w:ascii="Arial" w:hAnsi="Arial" w:cs="Arial"/>
          <w:b/>
          <w:sz w:val="22"/>
          <w:szCs w:val="22"/>
        </w:rPr>
        <w:br/>
        <w:t xml:space="preserve">    </w:t>
      </w:r>
      <w:r w:rsidRPr="00A91FA1">
        <w:rPr>
          <w:rFonts w:ascii="Arial" w:hAnsi="Arial" w:cs="Arial"/>
          <w:b/>
          <w:sz w:val="22"/>
          <w:szCs w:val="22"/>
        </w:rPr>
        <w:t xml:space="preserve">veřejnou zakázku „MŠ Janákova – přístavba 2 třídní mateřské školy včetně </w:t>
      </w:r>
      <w:r w:rsidR="004769F2" w:rsidRPr="00A91FA1">
        <w:rPr>
          <w:rFonts w:ascii="Arial" w:hAnsi="Arial" w:cs="Arial"/>
          <w:b/>
          <w:sz w:val="22"/>
          <w:szCs w:val="22"/>
        </w:rPr>
        <w:br/>
        <w:t xml:space="preserve">    </w:t>
      </w:r>
      <w:r w:rsidRPr="00A91FA1">
        <w:rPr>
          <w:rFonts w:ascii="Arial" w:hAnsi="Arial" w:cs="Arial"/>
          <w:b/>
          <w:sz w:val="22"/>
          <w:szCs w:val="22"/>
        </w:rPr>
        <w:t xml:space="preserve">rekonstrukce stávajícího objektu - PD“ </w:t>
      </w:r>
      <w:r w:rsidRPr="00A91FA1">
        <w:rPr>
          <w:rFonts w:ascii="Arial" w:hAnsi="Arial" w:cs="Arial"/>
          <w:b/>
          <w:i/>
          <w:sz w:val="22"/>
          <w:szCs w:val="22"/>
        </w:rPr>
        <w:t xml:space="preserve">- </w:t>
      </w:r>
      <w:r w:rsidRPr="00A91FA1">
        <w:rPr>
          <w:rFonts w:ascii="Arial" w:hAnsi="Arial" w:cs="Arial"/>
          <w:b/>
          <w:sz w:val="22"/>
          <w:szCs w:val="22"/>
        </w:rPr>
        <w:t>Ing. Kubíková/</w:t>
      </w:r>
      <w:r w:rsidRPr="002E76E1">
        <w:rPr>
          <w:rFonts w:ascii="Arial" w:hAnsi="Arial" w:cs="Arial"/>
          <w:sz w:val="22"/>
          <w:szCs w:val="22"/>
        </w:rPr>
        <w:t xml:space="preserve"> Mgr. Soustružník, </w:t>
      </w:r>
      <w:r w:rsidRPr="002E76E1">
        <w:rPr>
          <w:rFonts w:ascii="Arial" w:hAnsi="Arial" w:cs="Arial"/>
          <w:sz w:val="22"/>
          <w:szCs w:val="22"/>
        </w:rPr>
        <w:br/>
      </w:r>
      <w:r w:rsidR="004769F2" w:rsidRPr="002E76E1">
        <w:rPr>
          <w:rFonts w:ascii="Arial" w:hAnsi="Arial" w:cs="Arial"/>
          <w:sz w:val="22"/>
          <w:szCs w:val="22"/>
        </w:rPr>
        <w:t xml:space="preserve">    </w:t>
      </w:r>
      <w:r w:rsidRPr="002E76E1">
        <w:rPr>
          <w:rFonts w:ascii="Arial" w:hAnsi="Arial" w:cs="Arial"/>
          <w:sz w:val="22"/>
          <w:szCs w:val="22"/>
        </w:rPr>
        <w:t>Mgr. Ing. Sedláček, Ph.D., MBA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7A3E7D">
        <w:rPr>
          <w:rFonts w:ascii="Arial" w:hAnsi="Arial" w:cs="Arial"/>
          <w:b/>
          <w:iCs/>
          <w:sz w:val="22"/>
          <w:szCs w:val="22"/>
          <w:u w:val="single"/>
        </w:rPr>
        <w:t>esení č. 150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A947A5" w:rsidRDefault="00401430" w:rsidP="00A947A5">
      <w:pPr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3D2901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6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1552 - Uzavření dodatku č. 1 smlouvy o výpůjčce části pozemku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parc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.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 č. 21 k.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ú.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 Břevnov -  Mgr. Lacina/</w:t>
      </w:r>
      <w:r w:rsidRPr="002E76E1">
        <w:rPr>
          <w:rFonts w:ascii="Arial" w:hAnsi="Arial" w:cs="Arial"/>
          <w:sz w:val="22"/>
          <w:szCs w:val="22"/>
        </w:rPr>
        <w:t xml:space="preserve"> Ing. Lacinová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esení č. 1509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AC67B1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7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1801- Uzavření smlouvy o výpůjčce částí pozemků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parc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A91FA1">
        <w:rPr>
          <w:rFonts w:ascii="Arial" w:hAnsi="Arial" w:cs="Arial"/>
          <w:b/>
          <w:sz w:val="22"/>
          <w:szCs w:val="22"/>
        </w:rPr>
        <w:t>č.</w:t>
      </w:r>
      <w:proofErr w:type="gramEnd"/>
      <w:r w:rsidRPr="00A91FA1">
        <w:rPr>
          <w:rFonts w:ascii="Arial" w:hAnsi="Arial" w:cs="Arial"/>
          <w:b/>
          <w:sz w:val="22"/>
          <w:szCs w:val="22"/>
        </w:rPr>
        <w:t xml:space="preserve"> 1104 a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parc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. </w:t>
      </w:r>
      <w:r w:rsidR="00A91FA1">
        <w:rPr>
          <w:rFonts w:ascii="Arial" w:hAnsi="Arial" w:cs="Arial"/>
          <w:b/>
          <w:sz w:val="22"/>
          <w:szCs w:val="22"/>
        </w:rPr>
        <w:br/>
        <w:t xml:space="preserve">    </w:t>
      </w:r>
      <w:r w:rsidRPr="00A91FA1">
        <w:rPr>
          <w:rFonts w:ascii="Arial" w:hAnsi="Arial" w:cs="Arial"/>
          <w:b/>
          <w:sz w:val="22"/>
          <w:szCs w:val="22"/>
        </w:rPr>
        <w:t xml:space="preserve">č. 1105 k.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ú.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 Střešovice za účelem obnovy vodovodních řadů v ulici </w:t>
      </w:r>
      <w:r w:rsidRPr="00933AD9">
        <w:rPr>
          <w:rFonts w:ascii="Arial" w:hAnsi="Arial" w:cs="Arial"/>
          <w:b/>
          <w:sz w:val="22"/>
          <w:szCs w:val="22"/>
        </w:rPr>
        <w:t>Slunná DN 350,</w:t>
      </w:r>
      <w:r w:rsidRPr="00A91FA1">
        <w:rPr>
          <w:rFonts w:ascii="Arial" w:hAnsi="Arial" w:cs="Arial"/>
          <w:b/>
          <w:sz w:val="22"/>
          <w:szCs w:val="22"/>
        </w:rPr>
        <w:t xml:space="preserve"> </w:t>
      </w:r>
      <w:r w:rsidR="00A91FA1">
        <w:rPr>
          <w:rFonts w:ascii="Arial" w:hAnsi="Arial" w:cs="Arial"/>
          <w:b/>
          <w:sz w:val="22"/>
          <w:szCs w:val="22"/>
        </w:rPr>
        <w:br/>
        <w:t xml:space="preserve">    </w:t>
      </w:r>
      <w:r w:rsidRPr="00A91FA1">
        <w:rPr>
          <w:rFonts w:ascii="Arial" w:hAnsi="Arial" w:cs="Arial"/>
          <w:b/>
          <w:sz w:val="22"/>
          <w:szCs w:val="22"/>
        </w:rPr>
        <w:t xml:space="preserve">DN 500, Praha 6 – Střešovice </w:t>
      </w:r>
      <w:r w:rsidRPr="00A91FA1">
        <w:rPr>
          <w:rFonts w:ascii="Arial" w:hAnsi="Arial" w:cs="Arial"/>
          <w:b/>
          <w:i/>
          <w:sz w:val="22"/>
          <w:szCs w:val="22"/>
        </w:rPr>
        <w:t xml:space="preserve">- </w:t>
      </w:r>
      <w:r w:rsidRPr="00A91FA1">
        <w:rPr>
          <w:rFonts w:ascii="Arial" w:hAnsi="Arial" w:cs="Arial"/>
          <w:b/>
          <w:sz w:val="22"/>
          <w:szCs w:val="22"/>
        </w:rPr>
        <w:t>Mgr. Lacina/</w:t>
      </w:r>
      <w:r w:rsidRPr="002E76E1">
        <w:rPr>
          <w:rFonts w:ascii="Arial" w:hAnsi="Arial" w:cs="Arial"/>
          <w:sz w:val="22"/>
          <w:szCs w:val="22"/>
        </w:rPr>
        <w:t xml:space="preserve"> Ing. Lacinová</w:t>
      </w:r>
    </w:p>
    <w:p w:rsidR="00401430" w:rsidRPr="002E76E1" w:rsidRDefault="000D66D5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1510</w:t>
      </w:r>
      <w:r w:rsidR="00401430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AC67B1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8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1793 - Uzavření smlouvy o výpůjčce částí pozemků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parc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A91FA1">
        <w:rPr>
          <w:rFonts w:ascii="Arial" w:hAnsi="Arial" w:cs="Arial"/>
          <w:b/>
          <w:sz w:val="22"/>
          <w:szCs w:val="22"/>
        </w:rPr>
        <w:t>č.</w:t>
      </w:r>
      <w:proofErr w:type="gramEnd"/>
      <w:r w:rsidRPr="00A91FA1">
        <w:rPr>
          <w:rFonts w:ascii="Arial" w:hAnsi="Arial" w:cs="Arial"/>
          <w:b/>
          <w:sz w:val="22"/>
          <w:szCs w:val="22"/>
        </w:rPr>
        <w:t xml:space="preserve"> 3061/1 a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parc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. 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č. 4263/7 k.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ú.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 Dejvice za účelem obnovy vodovodních řadů v ulicích Zengrova a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Mylnerovka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, Praha 6 – Dejvice </w:t>
      </w:r>
      <w:r w:rsidRPr="00A91FA1">
        <w:rPr>
          <w:rFonts w:ascii="Arial" w:hAnsi="Arial" w:cs="Arial"/>
          <w:b/>
          <w:i/>
          <w:sz w:val="22"/>
          <w:szCs w:val="22"/>
        </w:rPr>
        <w:t xml:space="preserve">-  </w:t>
      </w:r>
      <w:r w:rsidRPr="00A91FA1">
        <w:rPr>
          <w:rFonts w:ascii="Arial" w:hAnsi="Arial" w:cs="Arial"/>
          <w:b/>
          <w:sz w:val="22"/>
          <w:szCs w:val="22"/>
        </w:rPr>
        <w:t xml:space="preserve">Mgr. Lacina/ </w:t>
      </w:r>
      <w:r w:rsidRPr="002E76E1">
        <w:rPr>
          <w:rFonts w:ascii="Arial" w:hAnsi="Arial" w:cs="Arial"/>
          <w:sz w:val="22"/>
          <w:szCs w:val="22"/>
        </w:rPr>
        <w:t>Ing. Lacinová</w:t>
      </w:r>
    </w:p>
    <w:p w:rsidR="00401430" w:rsidRPr="002E76E1" w:rsidRDefault="000D66D5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1511</w:t>
      </w:r>
      <w:r w:rsidR="00401430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AC67B1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9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>R - 0 1824 -</w:t>
      </w:r>
      <w:r w:rsidR="00933AD9">
        <w:rPr>
          <w:rFonts w:ascii="Arial" w:hAnsi="Arial" w:cs="Arial"/>
          <w:b/>
          <w:sz w:val="22"/>
          <w:szCs w:val="22"/>
        </w:rPr>
        <w:t xml:space="preserve"> Pronájem bytu v domě Jílkova xx/x</w:t>
      </w:r>
      <w:bookmarkStart w:id="0" w:name="_GoBack"/>
      <w:bookmarkEnd w:id="0"/>
      <w:r w:rsidRPr="00A91FA1">
        <w:rPr>
          <w:rFonts w:ascii="Arial" w:hAnsi="Arial" w:cs="Arial"/>
          <w:b/>
          <w:sz w:val="22"/>
          <w:szCs w:val="22"/>
        </w:rPr>
        <w:t xml:space="preserve"> </w:t>
      </w:r>
      <w:r w:rsidRPr="00A91FA1">
        <w:rPr>
          <w:rFonts w:ascii="Arial" w:hAnsi="Arial" w:cs="Arial"/>
          <w:b/>
          <w:i/>
          <w:sz w:val="22"/>
          <w:szCs w:val="22"/>
        </w:rPr>
        <w:t xml:space="preserve">-  </w:t>
      </w:r>
      <w:r w:rsidRPr="00A91FA1">
        <w:rPr>
          <w:rFonts w:ascii="Arial" w:hAnsi="Arial" w:cs="Arial"/>
          <w:b/>
          <w:sz w:val="22"/>
          <w:szCs w:val="22"/>
        </w:rPr>
        <w:t>Mgr. Lacina/</w:t>
      </w:r>
      <w:r w:rsidRPr="002E76E1">
        <w:rPr>
          <w:rFonts w:ascii="Arial" w:hAnsi="Arial" w:cs="Arial"/>
          <w:sz w:val="22"/>
          <w:szCs w:val="22"/>
        </w:rPr>
        <w:t xml:space="preserve"> Ing. Lacinová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esení č. 1512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AC67B1" w:rsidRPr="002E76E1" w:rsidRDefault="00AC67B1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10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>R - 0 1800 - Záměr pronájmu bytu z profesních důvodů</w:t>
      </w:r>
      <w:r w:rsidRPr="00A91FA1">
        <w:rPr>
          <w:rFonts w:ascii="Arial" w:hAnsi="Arial" w:cs="Arial"/>
          <w:b/>
          <w:i/>
          <w:sz w:val="22"/>
          <w:szCs w:val="22"/>
        </w:rPr>
        <w:t xml:space="preserve"> - </w:t>
      </w:r>
      <w:r w:rsidRPr="00A91FA1">
        <w:rPr>
          <w:rFonts w:ascii="Arial" w:hAnsi="Arial" w:cs="Arial"/>
          <w:b/>
          <w:sz w:val="22"/>
          <w:szCs w:val="22"/>
        </w:rPr>
        <w:t>MUDr. Hošek/</w:t>
      </w:r>
    </w:p>
    <w:p w:rsidR="00401430" w:rsidRPr="002E76E1" w:rsidRDefault="00AC67B1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sz w:val="22"/>
          <w:szCs w:val="22"/>
        </w:rPr>
        <w:t xml:space="preserve">     Bc. Jitka </w:t>
      </w:r>
      <w:proofErr w:type="spellStart"/>
      <w:r w:rsidRPr="002E76E1">
        <w:rPr>
          <w:rFonts w:ascii="Arial" w:hAnsi="Arial" w:cs="Arial"/>
          <w:sz w:val="22"/>
          <w:szCs w:val="22"/>
        </w:rPr>
        <w:t>Köcherová</w:t>
      </w:r>
      <w:proofErr w:type="spellEnd"/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esení č. 1513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697FFC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11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>R -</w:t>
      </w:r>
      <w:r w:rsidR="00964AA3" w:rsidRPr="00A91FA1">
        <w:rPr>
          <w:rFonts w:ascii="Arial" w:hAnsi="Arial" w:cs="Arial"/>
          <w:b/>
          <w:sz w:val="22"/>
          <w:szCs w:val="22"/>
        </w:rPr>
        <w:t xml:space="preserve"> </w:t>
      </w:r>
      <w:r w:rsidRPr="00A91FA1">
        <w:rPr>
          <w:rFonts w:ascii="Arial" w:hAnsi="Arial" w:cs="Arial"/>
          <w:b/>
          <w:sz w:val="22"/>
          <w:szCs w:val="22"/>
        </w:rPr>
        <w:t xml:space="preserve">0 1797 - Pronájem bytů v DPS Šlejnická </w:t>
      </w:r>
      <w:r w:rsidRPr="00A91FA1">
        <w:rPr>
          <w:rFonts w:ascii="Arial" w:hAnsi="Arial" w:cs="Arial"/>
          <w:b/>
          <w:i/>
          <w:sz w:val="22"/>
          <w:szCs w:val="22"/>
        </w:rPr>
        <w:t xml:space="preserve">- </w:t>
      </w:r>
      <w:r w:rsidRPr="00A91FA1">
        <w:rPr>
          <w:rFonts w:ascii="Arial" w:hAnsi="Arial" w:cs="Arial"/>
          <w:b/>
          <w:sz w:val="22"/>
          <w:szCs w:val="22"/>
        </w:rPr>
        <w:t>MUDr. Hošek/</w:t>
      </w:r>
      <w:r w:rsidRPr="002E76E1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2E76E1">
        <w:rPr>
          <w:rFonts w:ascii="Arial" w:hAnsi="Arial" w:cs="Arial"/>
          <w:sz w:val="22"/>
          <w:szCs w:val="22"/>
        </w:rPr>
        <w:t>Köcherová</w:t>
      </w:r>
      <w:proofErr w:type="spellEnd"/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esení č. 1514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964AA3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12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>R - 0 1799 - Pronájem bytů v domech s pečovatelskou službou</w:t>
      </w:r>
      <w:r w:rsidRPr="00A91FA1">
        <w:rPr>
          <w:rFonts w:ascii="Arial" w:hAnsi="Arial" w:cs="Arial"/>
          <w:b/>
          <w:i/>
          <w:sz w:val="22"/>
          <w:szCs w:val="22"/>
        </w:rPr>
        <w:t xml:space="preserve"> - </w:t>
      </w:r>
      <w:r w:rsidRPr="00A91FA1">
        <w:rPr>
          <w:rFonts w:ascii="Arial" w:hAnsi="Arial" w:cs="Arial"/>
          <w:b/>
          <w:sz w:val="22"/>
          <w:szCs w:val="22"/>
        </w:rPr>
        <w:t xml:space="preserve">MUDr. Hošek/  </w:t>
      </w:r>
      <w:r w:rsidRPr="002E76E1">
        <w:rPr>
          <w:rFonts w:ascii="Arial" w:hAnsi="Arial" w:cs="Arial"/>
          <w:sz w:val="22"/>
          <w:szCs w:val="22"/>
        </w:rPr>
        <w:br/>
        <w:t xml:space="preserve">     Bc. </w:t>
      </w:r>
      <w:proofErr w:type="spellStart"/>
      <w:r w:rsidRPr="002E76E1">
        <w:rPr>
          <w:rFonts w:ascii="Arial" w:hAnsi="Arial" w:cs="Arial"/>
          <w:sz w:val="22"/>
          <w:szCs w:val="22"/>
        </w:rPr>
        <w:t>Köcherová</w:t>
      </w:r>
      <w:proofErr w:type="spellEnd"/>
    </w:p>
    <w:p w:rsidR="00401430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esení č. 1515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7A3E7D" w:rsidRPr="002E76E1" w:rsidRDefault="007A3E7D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102088" w:rsidRDefault="00401430" w:rsidP="00102088">
      <w:pPr>
        <w:rPr>
          <w:rFonts w:ascii="Arial" w:hAnsi="Arial" w:cs="Arial"/>
          <w:b/>
          <w:iCs/>
          <w:sz w:val="22"/>
          <w:szCs w:val="22"/>
        </w:rPr>
      </w:pPr>
    </w:p>
    <w:p w:rsidR="00964AA3" w:rsidRPr="002E76E1" w:rsidRDefault="00964AA3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lastRenderedPageBreak/>
        <w:t>15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1805 - Doplnění seznamu žadatelů (budoucích klientů) vybraných MČ 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  Praha 6 k poskytnutí služeb tísňové </w:t>
      </w:r>
      <w:proofErr w:type="gramStart"/>
      <w:r w:rsidRPr="00A91FA1">
        <w:rPr>
          <w:rFonts w:ascii="Arial" w:hAnsi="Arial" w:cs="Arial"/>
          <w:b/>
          <w:sz w:val="22"/>
          <w:szCs w:val="22"/>
        </w:rPr>
        <w:t xml:space="preserve">péče z.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ú.</w:t>
      </w:r>
      <w:proofErr w:type="spellEnd"/>
      <w:proofErr w:type="gramEnd"/>
      <w:r w:rsidRPr="00A91FA1">
        <w:rPr>
          <w:rFonts w:ascii="Arial" w:hAnsi="Arial" w:cs="Arial"/>
          <w:b/>
          <w:sz w:val="22"/>
          <w:szCs w:val="22"/>
        </w:rPr>
        <w:t xml:space="preserve"> ŽIVOT 90 pro rok 2020</w:t>
      </w:r>
      <w:r w:rsidRPr="00A91FA1">
        <w:rPr>
          <w:rFonts w:ascii="Arial" w:hAnsi="Arial" w:cs="Arial"/>
          <w:b/>
          <w:i/>
          <w:sz w:val="22"/>
          <w:szCs w:val="22"/>
        </w:rPr>
        <w:t xml:space="preserve"> - </w:t>
      </w:r>
      <w:r w:rsidRPr="00A91FA1">
        <w:rPr>
          <w:rFonts w:ascii="Arial" w:hAnsi="Arial" w:cs="Arial"/>
          <w:b/>
          <w:sz w:val="22"/>
          <w:szCs w:val="22"/>
        </w:rPr>
        <w:t>MUDr. Hošek/</w:t>
      </w:r>
    </w:p>
    <w:p w:rsidR="00401430" w:rsidRPr="002E76E1" w:rsidRDefault="00964AA3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sz w:val="22"/>
          <w:szCs w:val="22"/>
        </w:rPr>
        <w:t xml:space="preserve">     Bc. </w:t>
      </w:r>
      <w:proofErr w:type="spellStart"/>
      <w:r w:rsidRPr="002E76E1">
        <w:rPr>
          <w:rFonts w:ascii="Arial" w:hAnsi="Arial" w:cs="Arial"/>
          <w:sz w:val="22"/>
          <w:szCs w:val="22"/>
        </w:rPr>
        <w:t>Köcherová</w:t>
      </w:r>
      <w:proofErr w:type="spellEnd"/>
    </w:p>
    <w:p w:rsidR="00401430" w:rsidRPr="002E76E1" w:rsidRDefault="000D66D5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1516</w:t>
      </w:r>
      <w:r w:rsidR="00401430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964AA3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16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1842 - Relaxační masáže pro seniory v našich DPS - uzavření Dodatku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  č. 1 k rámcové smlouvě - MUDr. Hošek/</w:t>
      </w:r>
      <w:r w:rsidRPr="002E76E1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2E76E1">
        <w:rPr>
          <w:rFonts w:ascii="Arial" w:hAnsi="Arial" w:cs="Arial"/>
          <w:sz w:val="22"/>
          <w:szCs w:val="22"/>
        </w:rPr>
        <w:t>Köcherová</w:t>
      </w:r>
      <w:proofErr w:type="spellEnd"/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esení č. 1517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964AA3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17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1829 - Vyhlášení konkurzního řízení na vedoucí pracovní místo 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  ředitele/ředitelky Mateřské školy Parléřova</w:t>
      </w:r>
      <w:r w:rsidRPr="00A91FA1">
        <w:rPr>
          <w:rFonts w:ascii="Arial" w:hAnsi="Arial" w:cs="Arial"/>
          <w:b/>
          <w:i/>
          <w:sz w:val="22"/>
          <w:szCs w:val="22"/>
        </w:rPr>
        <w:t xml:space="preserve"> - </w:t>
      </w:r>
      <w:r w:rsidRPr="00A91FA1">
        <w:rPr>
          <w:rFonts w:ascii="Arial" w:hAnsi="Arial" w:cs="Arial"/>
          <w:b/>
          <w:sz w:val="22"/>
          <w:szCs w:val="22"/>
        </w:rPr>
        <w:t>Ing. Kubíková/</w:t>
      </w:r>
      <w:r w:rsidRPr="002E76E1">
        <w:rPr>
          <w:rFonts w:ascii="Arial" w:hAnsi="Arial" w:cs="Arial"/>
          <w:sz w:val="22"/>
          <w:szCs w:val="22"/>
        </w:rPr>
        <w:t xml:space="preserve"> Mgr. Soustružník</w:t>
      </w:r>
    </w:p>
    <w:p w:rsidR="00401430" w:rsidRPr="002E76E1" w:rsidRDefault="000D66D5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1518</w:t>
      </w:r>
      <w:r w:rsidR="00401430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964AA3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18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1830 - Poskytnutí daru v oblasti kultury mimo vyhlášené dotační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  programy </w:t>
      </w:r>
      <w:r w:rsidRPr="00A91FA1">
        <w:rPr>
          <w:rFonts w:ascii="Arial" w:hAnsi="Arial" w:cs="Arial"/>
          <w:b/>
          <w:i/>
          <w:sz w:val="22"/>
          <w:szCs w:val="22"/>
        </w:rPr>
        <w:t xml:space="preserve">- </w:t>
      </w:r>
      <w:r w:rsidRPr="00A91FA1">
        <w:rPr>
          <w:rFonts w:ascii="Arial" w:hAnsi="Arial" w:cs="Arial"/>
          <w:b/>
          <w:sz w:val="22"/>
          <w:szCs w:val="22"/>
        </w:rPr>
        <w:t>Mgr. Lacina/</w:t>
      </w:r>
      <w:r w:rsidRPr="002E76E1">
        <w:rPr>
          <w:rFonts w:ascii="Arial" w:hAnsi="Arial" w:cs="Arial"/>
          <w:sz w:val="22"/>
          <w:szCs w:val="22"/>
        </w:rPr>
        <w:t xml:space="preserve"> PaedDr. Hrubeš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esení č. 1519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102088" w:rsidRDefault="00401430" w:rsidP="00102088">
      <w:pPr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964AA3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20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D25BE8">
        <w:rPr>
          <w:rFonts w:ascii="Arial" w:hAnsi="Arial" w:cs="Arial"/>
          <w:b/>
          <w:sz w:val="22"/>
          <w:szCs w:val="22"/>
        </w:rPr>
        <w:t xml:space="preserve">R - 0 1798 - Plán inventarizace majetku a závazků za rok 2020 – </w:t>
      </w:r>
      <w:proofErr w:type="spellStart"/>
      <w:r w:rsidRPr="00D25BE8">
        <w:rPr>
          <w:rFonts w:ascii="Arial" w:hAnsi="Arial" w:cs="Arial"/>
          <w:b/>
          <w:sz w:val="22"/>
          <w:szCs w:val="22"/>
        </w:rPr>
        <w:t>Zd</w:t>
      </w:r>
      <w:proofErr w:type="spellEnd"/>
      <w:r w:rsidRPr="00D25BE8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D25BE8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D25BE8">
        <w:rPr>
          <w:rFonts w:ascii="Arial" w:hAnsi="Arial" w:cs="Arial"/>
          <w:b/>
          <w:sz w:val="22"/>
          <w:szCs w:val="22"/>
        </w:rPr>
        <w:t>/</w:t>
      </w:r>
      <w:r w:rsidRPr="002E76E1">
        <w:rPr>
          <w:rFonts w:ascii="Arial" w:hAnsi="Arial" w:cs="Arial"/>
          <w:sz w:val="22"/>
          <w:szCs w:val="22"/>
        </w:rPr>
        <w:t xml:space="preserve"> </w:t>
      </w:r>
      <w:r w:rsidR="00D25BE8">
        <w:rPr>
          <w:rFonts w:ascii="Arial" w:hAnsi="Arial" w:cs="Arial"/>
          <w:sz w:val="22"/>
          <w:szCs w:val="22"/>
        </w:rPr>
        <w:br/>
        <w:t xml:space="preserve">      </w:t>
      </w:r>
      <w:r w:rsidRPr="002E76E1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2E76E1">
        <w:rPr>
          <w:rFonts w:ascii="Arial" w:hAnsi="Arial" w:cs="Arial"/>
          <w:sz w:val="22"/>
          <w:szCs w:val="22"/>
        </w:rPr>
        <w:t>Ješinová</w:t>
      </w:r>
      <w:proofErr w:type="spellEnd"/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esení č. 1520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623F4E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21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D25BE8">
        <w:rPr>
          <w:rFonts w:ascii="Arial" w:hAnsi="Arial" w:cs="Arial"/>
          <w:b/>
          <w:sz w:val="22"/>
          <w:szCs w:val="22"/>
        </w:rPr>
        <w:t>R - 0 1828 - Vyřazení movitého majetku - Mgr. Kolář/</w:t>
      </w:r>
      <w:r w:rsidRPr="002E76E1">
        <w:rPr>
          <w:rFonts w:ascii="Arial" w:hAnsi="Arial" w:cs="Arial"/>
          <w:sz w:val="22"/>
          <w:szCs w:val="22"/>
        </w:rPr>
        <w:t xml:space="preserve"> Ing. Charvátová</w:t>
      </w:r>
    </w:p>
    <w:p w:rsidR="00401430" w:rsidRPr="002E76E1" w:rsidRDefault="000D66D5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1521</w:t>
      </w:r>
      <w:r w:rsidR="00401430" w:rsidRPr="002E76E1">
        <w:rPr>
          <w:rFonts w:ascii="Arial" w:hAnsi="Arial" w:cs="Arial"/>
          <w:b/>
          <w:iCs/>
          <w:sz w:val="22"/>
          <w:szCs w:val="22"/>
          <w:u w:val="single"/>
        </w:rPr>
        <w:t xml:space="preserve">/20 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A425CE" w:rsidRPr="00102088" w:rsidRDefault="00A425CE" w:rsidP="00102088">
      <w:pPr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A425CE" w:rsidP="00A425CE">
      <w:pPr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22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D25BE8">
        <w:rPr>
          <w:rFonts w:ascii="Arial" w:hAnsi="Arial" w:cs="Arial"/>
          <w:b/>
          <w:sz w:val="22"/>
          <w:szCs w:val="22"/>
        </w:rPr>
        <w:t>R - 0 1836 - Návrh na vyřazení a likvidaci neupotřebitelného movitého majetku</w:t>
      </w:r>
      <w:r w:rsidRPr="00D25BE8">
        <w:rPr>
          <w:rFonts w:ascii="Arial" w:hAnsi="Arial" w:cs="Arial"/>
          <w:b/>
          <w:i/>
          <w:sz w:val="22"/>
          <w:szCs w:val="22"/>
        </w:rPr>
        <w:t xml:space="preserve">  </w:t>
      </w:r>
      <w:r w:rsidRPr="00D25BE8">
        <w:rPr>
          <w:rFonts w:ascii="Arial" w:hAnsi="Arial" w:cs="Arial"/>
          <w:b/>
          <w:i/>
          <w:sz w:val="22"/>
          <w:szCs w:val="22"/>
        </w:rPr>
        <w:br/>
        <w:t xml:space="preserve">    </w:t>
      </w:r>
      <w:r w:rsidR="006F5EC9" w:rsidRPr="00D25BE8">
        <w:rPr>
          <w:rFonts w:ascii="Arial" w:hAnsi="Arial" w:cs="Arial"/>
          <w:b/>
          <w:i/>
          <w:sz w:val="22"/>
          <w:szCs w:val="22"/>
        </w:rPr>
        <w:t xml:space="preserve"> </w:t>
      </w:r>
      <w:r w:rsidRPr="00D25BE8">
        <w:rPr>
          <w:rFonts w:ascii="Arial" w:hAnsi="Arial" w:cs="Arial"/>
          <w:b/>
          <w:i/>
          <w:sz w:val="22"/>
          <w:szCs w:val="22"/>
        </w:rPr>
        <w:t xml:space="preserve"> -  </w:t>
      </w:r>
      <w:r w:rsidRPr="00D25BE8">
        <w:rPr>
          <w:rFonts w:ascii="Arial" w:hAnsi="Arial" w:cs="Arial"/>
          <w:b/>
          <w:sz w:val="22"/>
          <w:szCs w:val="22"/>
        </w:rPr>
        <w:t>Ing. Holický, MBA/</w:t>
      </w:r>
      <w:r w:rsidRPr="002E76E1">
        <w:rPr>
          <w:rFonts w:ascii="Arial" w:hAnsi="Arial" w:cs="Arial"/>
          <w:sz w:val="22"/>
          <w:szCs w:val="22"/>
        </w:rPr>
        <w:t xml:space="preserve"> Mgr. Kratochvílová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esení č. 1522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102088" w:rsidRPr="000D66D5" w:rsidRDefault="00102088" w:rsidP="000D66D5">
      <w:pPr>
        <w:rPr>
          <w:rFonts w:ascii="Arial" w:hAnsi="Arial" w:cs="Arial"/>
          <w:b/>
          <w:iCs/>
          <w:sz w:val="22"/>
          <w:szCs w:val="22"/>
        </w:rPr>
      </w:pPr>
    </w:p>
    <w:p w:rsidR="00401430" w:rsidRPr="002E76E1" w:rsidRDefault="00344EEE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>25</w:t>
      </w:r>
      <w:r w:rsidR="00401430" w:rsidRPr="002E76E1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D25BE8">
        <w:rPr>
          <w:rFonts w:ascii="Arial" w:hAnsi="Arial" w:cs="Arial"/>
          <w:b/>
          <w:sz w:val="22"/>
          <w:szCs w:val="22"/>
        </w:rPr>
        <w:t xml:space="preserve">R - 0 1827 - </w:t>
      </w:r>
      <w:r w:rsidRPr="00D25BE8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Uzavření dodatků smluv se </w:t>
      </w:r>
      <w:r w:rsidR="00102088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spol. Technologie </w:t>
      </w:r>
      <w:proofErr w:type="spellStart"/>
      <w:proofErr w:type="gramStart"/>
      <w:r w:rsidR="00102088">
        <w:rPr>
          <w:rFonts w:ascii="Arial" w:hAnsi="Arial" w:cs="Arial"/>
          <w:b/>
          <w:bCs/>
          <w:iCs/>
          <w:color w:val="000000"/>
          <w:sz w:val="22"/>
          <w:szCs w:val="22"/>
        </w:rPr>
        <w:t>hl.m</w:t>
      </w:r>
      <w:proofErr w:type="spellEnd"/>
      <w:r w:rsidR="00102088">
        <w:rPr>
          <w:rFonts w:ascii="Arial" w:hAnsi="Arial" w:cs="Arial"/>
          <w:b/>
          <w:bCs/>
          <w:iCs/>
          <w:color w:val="000000"/>
          <w:sz w:val="22"/>
          <w:szCs w:val="22"/>
        </w:rPr>
        <w:t>.</w:t>
      </w:r>
      <w:proofErr w:type="gramEnd"/>
      <w:r w:rsidR="00102088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Prahy, a</w:t>
      </w:r>
      <w:r w:rsidRPr="00D25BE8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.s., </w:t>
      </w:r>
      <w:r w:rsidRPr="00D25BE8">
        <w:rPr>
          <w:rFonts w:ascii="Arial" w:hAnsi="Arial" w:cs="Arial"/>
          <w:b/>
          <w:bCs/>
          <w:iCs/>
          <w:color w:val="000000"/>
          <w:sz w:val="22"/>
          <w:szCs w:val="22"/>
        </w:rPr>
        <w:br/>
        <w:t xml:space="preserve">      k využití sloupů veřejného osvětlení a odběru el. Energie</w:t>
      </w:r>
      <w:r w:rsidRPr="00D25BE8">
        <w:rPr>
          <w:rFonts w:ascii="Arial" w:hAnsi="Arial" w:cs="Arial"/>
          <w:b/>
          <w:sz w:val="22"/>
          <w:szCs w:val="22"/>
        </w:rPr>
        <w:t xml:space="preserve"> - Mgr. Kolář/</w:t>
      </w:r>
      <w:r w:rsidRPr="002E76E1">
        <w:rPr>
          <w:rFonts w:ascii="Arial" w:hAnsi="Arial" w:cs="Arial"/>
          <w:sz w:val="22"/>
          <w:szCs w:val="22"/>
        </w:rPr>
        <w:t xml:space="preserve"> Ing. Charvátová</w:t>
      </w:r>
    </w:p>
    <w:p w:rsidR="00401430" w:rsidRPr="002E76E1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102088">
        <w:rPr>
          <w:rFonts w:ascii="Arial" w:hAnsi="Arial" w:cs="Arial"/>
          <w:b/>
          <w:iCs/>
          <w:sz w:val="22"/>
          <w:szCs w:val="22"/>
          <w:u w:val="single"/>
        </w:rPr>
        <w:t>esení č. 1523/20 bylo schváleno</w:t>
      </w:r>
    </w:p>
    <w:p w:rsidR="003E1E55" w:rsidRPr="002E76E1" w:rsidRDefault="003E1E55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B668E" w:rsidRPr="002E76E1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E76E1" w:rsidRDefault="00102088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Řádné</w:t>
      </w:r>
    </w:p>
    <w:p w:rsidR="00102088" w:rsidRDefault="00102088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2.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1838 - Výzva k podání nabídky ve zjednodušeném podlimitním řízení </w:t>
      </w:r>
      <w:r>
        <w:rPr>
          <w:rFonts w:ascii="Arial" w:hAnsi="Arial" w:cs="Arial"/>
          <w:b/>
          <w:sz w:val="22"/>
          <w:szCs w:val="22"/>
        </w:rPr>
        <w:br/>
        <w:t xml:space="preserve">   </w:t>
      </w:r>
      <w:r w:rsidR="004605F7">
        <w:rPr>
          <w:rFonts w:ascii="Arial" w:hAnsi="Arial" w:cs="Arial"/>
          <w:b/>
          <w:sz w:val="22"/>
          <w:szCs w:val="22"/>
        </w:rPr>
        <w:t xml:space="preserve"> </w:t>
      </w:r>
      <w:r w:rsidRPr="00A91FA1">
        <w:rPr>
          <w:rFonts w:ascii="Arial" w:hAnsi="Arial" w:cs="Arial"/>
          <w:b/>
          <w:sz w:val="22"/>
          <w:szCs w:val="22"/>
        </w:rPr>
        <w:t xml:space="preserve">dle ustanovení § 53 zákona č. 134/2016 Sb., o zadávání veřejných zakázek, v platném 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</w:t>
      </w:r>
      <w:r w:rsidR="004605F7">
        <w:rPr>
          <w:rFonts w:ascii="Arial" w:hAnsi="Arial" w:cs="Arial"/>
          <w:b/>
          <w:sz w:val="22"/>
          <w:szCs w:val="22"/>
        </w:rPr>
        <w:t xml:space="preserve"> </w:t>
      </w:r>
      <w:r w:rsidRPr="00A91FA1">
        <w:rPr>
          <w:rFonts w:ascii="Arial" w:hAnsi="Arial" w:cs="Arial"/>
          <w:b/>
          <w:sz w:val="22"/>
          <w:szCs w:val="22"/>
        </w:rPr>
        <w:t xml:space="preserve">znění, na veřejnou zakázku: „Výměna výkladců (jiné technické parametry) v nebytových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</w:t>
      </w:r>
      <w:r w:rsidR="004605F7">
        <w:rPr>
          <w:rFonts w:ascii="Arial" w:hAnsi="Arial" w:cs="Arial"/>
          <w:b/>
          <w:sz w:val="22"/>
          <w:szCs w:val="22"/>
        </w:rPr>
        <w:t xml:space="preserve"> </w:t>
      </w:r>
      <w:r w:rsidRPr="00A91FA1">
        <w:rPr>
          <w:rFonts w:ascii="Arial" w:hAnsi="Arial" w:cs="Arial"/>
          <w:b/>
          <w:sz w:val="22"/>
          <w:szCs w:val="22"/>
        </w:rPr>
        <w:t xml:space="preserve">prostorech domu náměstí Svobody 728/1, Praha 6 - Bubeneč“ –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Zd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>/</w:t>
      </w: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605F7">
        <w:rPr>
          <w:rFonts w:ascii="Arial" w:hAnsi="Arial" w:cs="Arial"/>
          <w:sz w:val="22"/>
          <w:szCs w:val="22"/>
        </w:rPr>
        <w:t xml:space="preserve"> </w:t>
      </w:r>
      <w:r w:rsidRPr="002E76E1">
        <w:rPr>
          <w:rFonts w:ascii="Arial" w:hAnsi="Arial" w:cs="Arial"/>
          <w:sz w:val="22"/>
          <w:szCs w:val="22"/>
        </w:rPr>
        <w:t>Ing. Lacinová/ Mgr. Ing. Sedláček, Ph.D., MBA</w:t>
      </w:r>
    </w:p>
    <w:p w:rsidR="002E76E1" w:rsidRPr="002E76E1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>
        <w:rPr>
          <w:rFonts w:ascii="Arial" w:hAnsi="Arial" w:cs="Arial"/>
          <w:b/>
          <w:iCs/>
          <w:sz w:val="22"/>
          <w:szCs w:val="22"/>
          <w:u w:val="single"/>
        </w:rPr>
        <w:t>95</w:t>
      </w:r>
      <w:r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Pr="002E76E1">
        <w:rPr>
          <w:rFonts w:ascii="Arial" w:hAnsi="Arial" w:cs="Arial"/>
          <w:b/>
          <w:iCs/>
          <w:sz w:val="22"/>
          <w:szCs w:val="22"/>
        </w:rPr>
        <w:t xml:space="preserve"> </w:t>
      </w:r>
      <w:r w:rsidRPr="002E76E1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A947A5" w:rsidRPr="00C436D0" w:rsidRDefault="00A947A5" w:rsidP="00C436D0">
      <w:pPr>
        <w:rPr>
          <w:rFonts w:ascii="Arial" w:hAnsi="Arial" w:cs="Arial"/>
          <w:b/>
          <w:iCs/>
          <w:sz w:val="22"/>
          <w:szCs w:val="22"/>
        </w:rPr>
      </w:pPr>
    </w:p>
    <w:p w:rsidR="00A947A5" w:rsidRPr="00A947A5" w:rsidRDefault="00A947A5" w:rsidP="00A947A5">
      <w:pPr>
        <w:pStyle w:val="Odstavecseseznamem"/>
        <w:numPr>
          <w:ilvl w:val="0"/>
          <w:numId w:val="30"/>
        </w:numPr>
        <w:ind w:left="284" w:hanging="284"/>
        <w:rPr>
          <w:rFonts w:ascii="Arial" w:hAnsi="Arial" w:cs="Arial"/>
          <w:sz w:val="22"/>
          <w:szCs w:val="22"/>
        </w:rPr>
      </w:pPr>
      <w:r w:rsidRPr="00A947A5">
        <w:rPr>
          <w:rFonts w:ascii="Arial" w:hAnsi="Arial" w:cs="Arial"/>
          <w:b/>
          <w:sz w:val="22"/>
          <w:szCs w:val="22"/>
        </w:rPr>
        <w:t xml:space="preserve">č. tisku R - 0 1766 - 8. rozpočtová opatření MČ Praha 6 na rok 2020 </w:t>
      </w:r>
      <w:r w:rsidRPr="00A947A5">
        <w:rPr>
          <w:rFonts w:ascii="Arial" w:hAnsi="Arial" w:cs="Arial"/>
          <w:b/>
          <w:i/>
          <w:sz w:val="22"/>
          <w:szCs w:val="22"/>
        </w:rPr>
        <w:t xml:space="preserve">- </w:t>
      </w:r>
      <w:r w:rsidRPr="00A947A5">
        <w:rPr>
          <w:rFonts w:ascii="Arial" w:hAnsi="Arial" w:cs="Arial"/>
          <w:b/>
          <w:sz w:val="22"/>
          <w:szCs w:val="22"/>
        </w:rPr>
        <w:t>Ing. Vaculík/</w:t>
      </w:r>
    </w:p>
    <w:p w:rsidR="00A947A5" w:rsidRPr="002E76E1" w:rsidRDefault="00A947A5" w:rsidP="00A947A5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2E76E1">
        <w:rPr>
          <w:rFonts w:ascii="Arial" w:hAnsi="Arial" w:cs="Arial"/>
          <w:sz w:val="22"/>
          <w:szCs w:val="22"/>
        </w:rPr>
        <w:t>Ješinová</w:t>
      </w:r>
      <w:proofErr w:type="spellEnd"/>
    </w:p>
    <w:p w:rsidR="00A947A5" w:rsidRPr="002E76E1" w:rsidRDefault="007A3E7D" w:rsidP="00A947A5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 w:rsidR="00866DEF">
        <w:rPr>
          <w:rFonts w:ascii="Arial" w:hAnsi="Arial" w:cs="Arial"/>
          <w:b/>
          <w:iCs/>
          <w:sz w:val="22"/>
          <w:szCs w:val="22"/>
          <w:u w:val="single"/>
        </w:rPr>
        <w:t>497</w:t>
      </w:r>
      <w:r w:rsidR="00A947A5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A947A5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A947A5" w:rsidRPr="002E76E1" w:rsidRDefault="00A947A5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13.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1804 - Poskytnutí individuální dotace Pražské organizaci vozíčkářů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   - MUDr. Hošek/ </w:t>
      </w:r>
      <w:r w:rsidRPr="002E76E1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2E76E1">
        <w:rPr>
          <w:rFonts w:ascii="Arial" w:hAnsi="Arial" w:cs="Arial"/>
          <w:sz w:val="22"/>
          <w:szCs w:val="22"/>
        </w:rPr>
        <w:t>Köcherová</w:t>
      </w:r>
      <w:proofErr w:type="spellEnd"/>
    </w:p>
    <w:p w:rsidR="00102088" w:rsidRPr="002E76E1" w:rsidRDefault="007A3E7D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149</w:t>
      </w:r>
      <w:r w:rsidR="00866DEF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102088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102088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14.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1806 - Poskytnutí individuální dotace Nemocnici Milosrdných sester </w:t>
      </w:r>
      <w:r w:rsidRPr="00A91FA1">
        <w:rPr>
          <w:rFonts w:ascii="Arial" w:hAnsi="Arial" w:cs="Arial"/>
          <w:b/>
          <w:sz w:val="22"/>
          <w:szCs w:val="22"/>
        </w:rPr>
        <w:br/>
        <w:t xml:space="preserve">     </w:t>
      </w:r>
      <w:r w:rsidR="004605F7">
        <w:rPr>
          <w:rFonts w:ascii="Arial" w:hAnsi="Arial" w:cs="Arial"/>
          <w:b/>
          <w:sz w:val="22"/>
          <w:szCs w:val="22"/>
        </w:rPr>
        <w:t xml:space="preserve"> </w:t>
      </w:r>
      <w:r w:rsidRPr="00A91FA1">
        <w:rPr>
          <w:rFonts w:ascii="Arial" w:hAnsi="Arial" w:cs="Arial"/>
          <w:b/>
          <w:sz w:val="22"/>
          <w:szCs w:val="22"/>
        </w:rPr>
        <w:t xml:space="preserve">sv. Karla </w:t>
      </w:r>
      <w:proofErr w:type="spellStart"/>
      <w:r w:rsidRPr="00A91FA1">
        <w:rPr>
          <w:rFonts w:ascii="Arial" w:hAnsi="Arial" w:cs="Arial"/>
          <w:b/>
          <w:sz w:val="22"/>
          <w:szCs w:val="22"/>
        </w:rPr>
        <w:t>Boromejského</w:t>
      </w:r>
      <w:proofErr w:type="spellEnd"/>
      <w:r w:rsidRPr="00A91FA1">
        <w:rPr>
          <w:rFonts w:ascii="Arial" w:hAnsi="Arial" w:cs="Arial"/>
          <w:b/>
          <w:sz w:val="22"/>
          <w:szCs w:val="22"/>
        </w:rPr>
        <w:t xml:space="preserve"> v Praze - MUDr. Hošek/ </w:t>
      </w:r>
      <w:r w:rsidRPr="002E76E1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2E76E1">
        <w:rPr>
          <w:rFonts w:ascii="Arial" w:hAnsi="Arial" w:cs="Arial"/>
          <w:sz w:val="22"/>
          <w:szCs w:val="22"/>
        </w:rPr>
        <w:t>Köcherová</w:t>
      </w:r>
      <w:proofErr w:type="spellEnd"/>
    </w:p>
    <w:p w:rsidR="00102088" w:rsidRDefault="007A3E7D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1498</w:t>
      </w:r>
      <w:r w:rsidR="00102088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102088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bCs/>
          <w:iCs/>
          <w:color w:val="000000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lastRenderedPageBreak/>
        <w:t xml:space="preserve">19.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A91FA1">
        <w:rPr>
          <w:rFonts w:ascii="Arial" w:hAnsi="Arial" w:cs="Arial"/>
          <w:b/>
          <w:sz w:val="22"/>
          <w:szCs w:val="22"/>
        </w:rPr>
        <w:t xml:space="preserve">R - 0 1833 - </w:t>
      </w:r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Souhlas se zmocněním společnosti </w:t>
      </w:r>
      <w:proofErr w:type="spellStart"/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>Kruták</w:t>
      </w:r>
      <w:proofErr w:type="spellEnd"/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&amp; </w:t>
      </w:r>
      <w:proofErr w:type="spellStart"/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>Partners</w:t>
      </w:r>
      <w:proofErr w:type="spellEnd"/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, advokátní  </w:t>
      </w:r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br/>
        <w:t xml:space="preserve">     </w:t>
      </w:r>
      <w:r w:rsidR="004605F7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kancelář s.r.o. k výkonu komplexní administrace zadávacího řízení na veřejnou </w:t>
      </w:r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br/>
        <w:t xml:space="preserve">     </w:t>
      </w:r>
      <w:r w:rsidR="004605F7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zakázku dle zák. č. 134/2016 Sb. O zadávání veřejných zakázek „Zajištění vánočního  </w:t>
      </w:r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br/>
        <w:t xml:space="preserve">     </w:t>
      </w:r>
      <w:r w:rsidR="004605F7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osvětlení v Praze 6“ a vystavením objednávky společnosti </w:t>
      </w:r>
      <w:proofErr w:type="spellStart"/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>Kruták</w:t>
      </w:r>
      <w:proofErr w:type="spellEnd"/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&amp; </w:t>
      </w:r>
      <w:proofErr w:type="spellStart"/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>Partners</w:t>
      </w:r>
      <w:proofErr w:type="spellEnd"/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,  </w:t>
      </w:r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br/>
        <w:t xml:space="preserve">     </w:t>
      </w:r>
      <w:r w:rsidR="004605F7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Pr="00A91FA1">
        <w:rPr>
          <w:rFonts w:ascii="Arial" w:hAnsi="Arial" w:cs="Arial"/>
          <w:b/>
          <w:bCs/>
          <w:iCs/>
          <w:color w:val="000000"/>
          <w:sz w:val="22"/>
          <w:szCs w:val="22"/>
        </w:rPr>
        <w:t>advokátní kancelář s.r.o.</w:t>
      </w:r>
      <w:r w:rsidRPr="00A91FA1">
        <w:rPr>
          <w:rFonts w:ascii="Arial" w:hAnsi="Arial" w:cs="Arial"/>
          <w:b/>
          <w:sz w:val="22"/>
          <w:szCs w:val="22"/>
        </w:rPr>
        <w:t xml:space="preserve"> - Mgr. Lacina/ </w:t>
      </w:r>
      <w:r w:rsidRPr="002E76E1">
        <w:rPr>
          <w:rFonts w:ascii="Arial" w:hAnsi="Arial" w:cs="Arial"/>
          <w:bCs/>
          <w:iCs/>
          <w:color w:val="000000"/>
          <w:sz w:val="22"/>
          <w:szCs w:val="22"/>
        </w:rPr>
        <w:t>PaedDr. Hrubeš</w:t>
      </w:r>
    </w:p>
    <w:p w:rsidR="00102088" w:rsidRDefault="007A3E7D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1499</w:t>
      </w:r>
      <w:r w:rsidR="00102088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102088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23.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D25BE8">
        <w:rPr>
          <w:rFonts w:ascii="Arial" w:hAnsi="Arial" w:cs="Arial"/>
          <w:b/>
          <w:sz w:val="22"/>
          <w:szCs w:val="22"/>
        </w:rPr>
        <w:t>R - 0 1823 - Organizační opatření Úřadu městské části Praha 6</w:t>
      </w:r>
      <w:r w:rsidRPr="00D25BE8">
        <w:rPr>
          <w:rFonts w:ascii="Arial" w:hAnsi="Arial" w:cs="Arial"/>
          <w:b/>
          <w:i/>
          <w:sz w:val="22"/>
          <w:szCs w:val="22"/>
        </w:rPr>
        <w:t xml:space="preserve"> </w:t>
      </w:r>
      <w:r w:rsidRPr="00D25BE8">
        <w:rPr>
          <w:rFonts w:ascii="Arial" w:hAnsi="Arial" w:cs="Arial"/>
          <w:b/>
          <w:i/>
          <w:sz w:val="22"/>
          <w:szCs w:val="22"/>
        </w:rPr>
        <w:br/>
        <w:t xml:space="preserve">     </w:t>
      </w:r>
      <w:r w:rsidRPr="00D25BE8">
        <w:rPr>
          <w:rFonts w:ascii="Arial" w:hAnsi="Arial" w:cs="Arial"/>
          <w:b/>
          <w:sz w:val="22"/>
          <w:szCs w:val="22"/>
        </w:rPr>
        <w:t xml:space="preserve">- Ing. Holický, MBA/ </w:t>
      </w:r>
      <w:r w:rsidRPr="004330A7">
        <w:rPr>
          <w:rFonts w:ascii="Arial" w:hAnsi="Arial" w:cs="Arial"/>
          <w:sz w:val="22"/>
          <w:szCs w:val="22"/>
        </w:rPr>
        <w:t>Ing.</w:t>
      </w:r>
      <w:r w:rsidRPr="002E76E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E76E1">
        <w:rPr>
          <w:rFonts w:ascii="Arial" w:hAnsi="Arial" w:cs="Arial"/>
          <w:sz w:val="22"/>
          <w:szCs w:val="22"/>
        </w:rPr>
        <w:t>Pawinger</w:t>
      </w:r>
      <w:proofErr w:type="spellEnd"/>
    </w:p>
    <w:p w:rsidR="00102088" w:rsidRDefault="007A3E7D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1500</w:t>
      </w:r>
      <w:r w:rsidR="00102088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102088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0D66D5" w:rsidRDefault="000D66D5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B967CA" w:rsidRDefault="00B967CA" w:rsidP="00B967C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1C451E">
        <w:rPr>
          <w:rFonts w:ascii="Arial" w:hAnsi="Arial" w:cs="Arial"/>
          <w:bCs/>
          <w:sz w:val="22"/>
          <w:szCs w:val="22"/>
        </w:rPr>
        <w:t xml:space="preserve">Bod č. </w:t>
      </w:r>
      <w:r>
        <w:rPr>
          <w:rFonts w:ascii="Arial" w:hAnsi="Arial" w:cs="Arial"/>
          <w:bCs/>
          <w:sz w:val="22"/>
          <w:szCs w:val="22"/>
        </w:rPr>
        <w:t>24</w:t>
      </w:r>
      <w:r w:rsidRPr="001C451E">
        <w:rPr>
          <w:rFonts w:ascii="Arial" w:hAnsi="Arial" w:cs="Arial"/>
          <w:bCs/>
          <w:sz w:val="22"/>
          <w:szCs w:val="22"/>
        </w:rPr>
        <w:t xml:space="preserve"> byl </w:t>
      </w:r>
      <w:r>
        <w:rPr>
          <w:rFonts w:ascii="Arial" w:hAnsi="Arial" w:cs="Arial"/>
          <w:bCs/>
          <w:sz w:val="22"/>
          <w:szCs w:val="22"/>
        </w:rPr>
        <w:t>před jednáním Rady doplněn a z tohoto důvodu byl vyjmut</w:t>
      </w:r>
      <w:r w:rsidRPr="001C451E">
        <w:rPr>
          <w:rFonts w:ascii="Arial" w:hAnsi="Arial" w:cs="Arial"/>
          <w:bCs/>
          <w:sz w:val="22"/>
          <w:szCs w:val="22"/>
        </w:rPr>
        <w:t xml:space="preserve"> z operativního </w:t>
      </w:r>
      <w:r>
        <w:rPr>
          <w:rFonts w:ascii="Arial" w:hAnsi="Arial" w:cs="Arial"/>
          <w:bCs/>
          <w:sz w:val="22"/>
          <w:szCs w:val="22"/>
        </w:rPr>
        <w:t>rozhodování a dodatečně zařazen do řádných bodů.</w:t>
      </w:r>
    </w:p>
    <w:p w:rsidR="000D66D5" w:rsidRDefault="000D66D5" w:rsidP="000D66D5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0D66D5" w:rsidRPr="002E76E1" w:rsidRDefault="000D66D5" w:rsidP="000D66D5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24.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D25BE8">
        <w:rPr>
          <w:rFonts w:ascii="Arial" w:hAnsi="Arial" w:cs="Arial"/>
          <w:b/>
          <w:sz w:val="22"/>
          <w:szCs w:val="22"/>
        </w:rPr>
        <w:t xml:space="preserve">R - 0 1785 - Prodloužení termínů plnění úkolů uložených usneseními RMČ </w:t>
      </w:r>
      <w:r w:rsidRPr="00D25BE8">
        <w:rPr>
          <w:rFonts w:ascii="Arial" w:hAnsi="Arial" w:cs="Arial"/>
          <w:b/>
          <w:sz w:val="22"/>
          <w:szCs w:val="22"/>
        </w:rPr>
        <w:br/>
        <w:t xml:space="preserve">     a ZMČ Praha 6</w:t>
      </w:r>
      <w:r w:rsidRPr="00D25BE8">
        <w:rPr>
          <w:rFonts w:ascii="Arial" w:hAnsi="Arial" w:cs="Arial"/>
          <w:b/>
          <w:i/>
          <w:sz w:val="22"/>
          <w:szCs w:val="22"/>
        </w:rPr>
        <w:t xml:space="preserve"> -  </w:t>
      </w:r>
      <w:r w:rsidRPr="00D25BE8">
        <w:rPr>
          <w:rFonts w:ascii="Arial" w:hAnsi="Arial" w:cs="Arial"/>
          <w:b/>
          <w:sz w:val="22"/>
          <w:szCs w:val="22"/>
        </w:rPr>
        <w:t xml:space="preserve">Mgr. Kolář/ </w:t>
      </w:r>
      <w:r w:rsidRPr="002E76E1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2E76E1">
        <w:rPr>
          <w:rFonts w:ascii="Arial" w:hAnsi="Arial" w:cs="Arial"/>
          <w:sz w:val="22"/>
          <w:szCs w:val="22"/>
        </w:rPr>
        <w:t>Malásková</w:t>
      </w:r>
      <w:proofErr w:type="spellEnd"/>
    </w:p>
    <w:p w:rsidR="000D66D5" w:rsidRDefault="000D66D5" w:rsidP="000D66D5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2E76E1">
        <w:rPr>
          <w:rFonts w:ascii="Arial" w:hAnsi="Arial" w:cs="Arial"/>
          <w:b/>
          <w:iCs/>
          <w:sz w:val="22"/>
          <w:szCs w:val="22"/>
          <w:u w:val="single"/>
        </w:rPr>
        <w:t>Usne</w:t>
      </w:r>
      <w:r>
        <w:rPr>
          <w:rFonts w:ascii="Arial" w:hAnsi="Arial" w:cs="Arial"/>
          <w:b/>
          <w:iCs/>
          <w:sz w:val="22"/>
          <w:szCs w:val="22"/>
          <w:u w:val="single"/>
        </w:rPr>
        <w:t>sení č. 1501/20 bylo schváleno hlasováním: 8/0/0</w:t>
      </w: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26.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D25BE8">
        <w:rPr>
          <w:rFonts w:ascii="Arial" w:hAnsi="Arial" w:cs="Arial"/>
          <w:b/>
          <w:sz w:val="22"/>
          <w:szCs w:val="22"/>
        </w:rPr>
        <w:t xml:space="preserve">R - </w:t>
      </w:r>
      <w:r w:rsidRPr="00D25BE8">
        <w:rPr>
          <w:rFonts w:ascii="Arial" w:hAnsi="Arial" w:cs="Arial"/>
          <w:b/>
          <w:color w:val="000000"/>
          <w:sz w:val="22"/>
          <w:szCs w:val="22"/>
        </w:rPr>
        <w:t>0 1424 -</w:t>
      </w:r>
      <w:r w:rsidRPr="00D25BE8">
        <w:rPr>
          <w:rFonts w:ascii="Arial" w:hAnsi="Arial" w:cs="Arial"/>
          <w:b/>
          <w:sz w:val="22"/>
          <w:szCs w:val="22"/>
        </w:rPr>
        <w:t xml:space="preserve"> </w:t>
      </w:r>
      <w:r w:rsidRPr="00D25BE8">
        <w:rPr>
          <w:rFonts w:ascii="Arial" w:hAnsi="Arial" w:cs="Arial"/>
          <w:b/>
          <w:bCs/>
          <w:iCs/>
          <w:color w:val="000000"/>
          <w:sz w:val="22"/>
          <w:szCs w:val="22"/>
        </w:rPr>
        <w:t>Výpověď z nájmu nebytových jednotek</w:t>
      </w:r>
      <w:r w:rsidRPr="00D25BE8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- </w:t>
      </w:r>
      <w:r w:rsidRPr="00D25BE8">
        <w:rPr>
          <w:rFonts w:ascii="Arial" w:hAnsi="Arial" w:cs="Arial"/>
          <w:b/>
          <w:bCs/>
          <w:iCs/>
          <w:color w:val="000000"/>
          <w:sz w:val="22"/>
          <w:szCs w:val="22"/>
        </w:rPr>
        <w:t>Mgr. Lacina/</w:t>
      </w:r>
      <w:r w:rsidRPr="002E76E1">
        <w:rPr>
          <w:rFonts w:ascii="Arial" w:hAnsi="Arial" w:cs="Arial"/>
          <w:sz w:val="22"/>
          <w:szCs w:val="22"/>
        </w:rPr>
        <w:t xml:space="preserve"> </w:t>
      </w:r>
      <w:r w:rsidRPr="002E76E1">
        <w:rPr>
          <w:rFonts w:ascii="Arial" w:hAnsi="Arial" w:cs="Arial"/>
          <w:bCs/>
          <w:iCs/>
          <w:color w:val="000000"/>
          <w:sz w:val="22"/>
          <w:szCs w:val="22"/>
        </w:rPr>
        <w:t>Ing.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2E76E1">
        <w:rPr>
          <w:rFonts w:ascii="Arial" w:hAnsi="Arial" w:cs="Arial"/>
          <w:bCs/>
          <w:iCs/>
          <w:color w:val="000000"/>
          <w:sz w:val="22"/>
          <w:szCs w:val="22"/>
        </w:rPr>
        <w:t>Lacinová</w:t>
      </w:r>
    </w:p>
    <w:p w:rsidR="00102088" w:rsidRPr="002E76E1" w:rsidRDefault="007A3E7D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150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102088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102088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2E76E1" w:rsidRDefault="00102088" w:rsidP="00102088">
      <w:pPr>
        <w:pStyle w:val="Odstavecseseznamem"/>
        <w:ind w:left="23"/>
        <w:rPr>
          <w:rFonts w:ascii="Arial" w:eastAsia="@Arial Unicode MS" w:hAnsi="Arial" w:cs="Arial"/>
          <w:color w:val="2F2F2F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27.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D25BE8">
        <w:rPr>
          <w:rFonts w:ascii="Arial" w:eastAsia="@Arial Unicode MS" w:hAnsi="Arial" w:cs="Arial"/>
          <w:b/>
          <w:color w:val="000000"/>
          <w:sz w:val="22"/>
          <w:szCs w:val="22"/>
        </w:rPr>
        <w:t>R - 0 1825 -</w:t>
      </w:r>
      <w:r w:rsidRPr="00D25BE8">
        <w:rPr>
          <w:rFonts w:ascii="Arial" w:hAnsi="Arial" w:cs="Arial"/>
          <w:b/>
          <w:sz w:val="22"/>
          <w:szCs w:val="22"/>
        </w:rPr>
        <w:t xml:space="preserve"> </w:t>
      </w:r>
      <w:r w:rsidRPr="00D25BE8">
        <w:rPr>
          <w:rFonts w:ascii="Arial" w:hAnsi="Arial" w:cs="Arial"/>
          <w:b/>
          <w:color w:val="000000"/>
          <w:sz w:val="22"/>
          <w:szCs w:val="22"/>
        </w:rPr>
        <w:t xml:space="preserve">Uzavření dodatku č. 1 smlouvy o dílo pro záměr Nápad pro šestku  </w:t>
      </w:r>
      <w:r w:rsidRPr="00D25BE8">
        <w:rPr>
          <w:rFonts w:ascii="Arial" w:hAnsi="Arial" w:cs="Arial"/>
          <w:b/>
          <w:color w:val="000000"/>
          <w:sz w:val="22"/>
          <w:szCs w:val="22"/>
        </w:rPr>
        <w:br/>
        <w:t xml:space="preserve">     – Plivátko žije!, Park Smiřického, k. </w:t>
      </w:r>
      <w:proofErr w:type="spellStart"/>
      <w:r w:rsidRPr="00D25BE8">
        <w:rPr>
          <w:rFonts w:ascii="Arial" w:hAnsi="Arial" w:cs="Arial"/>
          <w:b/>
          <w:color w:val="000000"/>
          <w:sz w:val="22"/>
          <w:szCs w:val="22"/>
        </w:rPr>
        <w:t>ú.</w:t>
      </w:r>
      <w:proofErr w:type="spellEnd"/>
      <w:r w:rsidRPr="00D25BE8">
        <w:rPr>
          <w:rFonts w:ascii="Arial" w:hAnsi="Arial" w:cs="Arial"/>
          <w:b/>
          <w:color w:val="000000"/>
          <w:sz w:val="22"/>
          <w:szCs w:val="22"/>
        </w:rPr>
        <w:t xml:space="preserve"> Břevnov</w:t>
      </w:r>
      <w:r w:rsidRPr="00D25BE8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Pr="00D25BE8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- </w:t>
      </w:r>
      <w:r w:rsidRPr="00D25BE8">
        <w:rPr>
          <w:rFonts w:ascii="Arial" w:eastAsia="@Arial Unicode MS" w:hAnsi="Arial" w:cs="Arial"/>
          <w:b/>
          <w:color w:val="2F2F2F"/>
          <w:sz w:val="22"/>
          <w:szCs w:val="22"/>
        </w:rPr>
        <w:t>Mgr. Stárek/</w:t>
      </w:r>
      <w:r w:rsidRPr="00D25BE8">
        <w:rPr>
          <w:rFonts w:ascii="Arial" w:hAnsi="Arial" w:cs="Arial"/>
          <w:b/>
          <w:sz w:val="22"/>
          <w:szCs w:val="22"/>
        </w:rPr>
        <w:t xml:space="preserve"> </w:t>
      </w:r>
      <w:r w:rsidRPr="002E76E1">
        <w:rPr>
          <w:rFonts w:ascii="Arial" w:eastAsia="@Arial Unicode MS" w:hAnsi="Arial" w:cs="Arial"/>
          <w:color w:val="2F2F2F"/>
          <w:sz w:val="22"/>
          <w:szCs w:val="22"/>
        </w:rPr>
        <w:t>Ing. Jelínková</w:t>
      </w:r>
    </w:p>
    <w:p w:rsidR="00102088" w:rsidRPr="002E76E1" w:rsidRDefault="007A3E7D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150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102088"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102088"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28.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D25BE8">
        <w:rPr>
          <w:rFonts w:ascii="Arial" w:hAnsi="Arial" w:cs="Arial"/>
          <w:b/>
          <w:color w:val="000000"/>
          <w:sz w:val="22"/>
          <w:szCs w:val="22"/>
        </w:rPr>
        <w:t>R - 0 1844 -</w:t>
      </w:r>
      <w:r w:rsidRPr="00D25BE8">
        <w:rPr>
          <w:rFonts w:ascii="Arial" w:eastAsia="@Arial Unicode MS" w:hAnsi="Arial" w:cs="Arial"/>
          <w:b/>
          <w:color w:val="000000"/>
          <w:sz w:val="22"/>
          <w:szCs w:val="22"/>
        </w:rPr>
        <w:t xml:space="preserve"> </w:t>
      </w:r>
      <w:r w:rsidRPr="00D25BE8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Změna v působnosti starosty a statutárního místostarosty </w:t>
      </w:r>
      <w:r w:rsidRPr="00D25BE8">
        <w:rPr>
          <w:rFonts w:ascii="Arial" w:hAnsi="Arial" w:cs="Arial"/>
          <w:b/>
          <w:bCs/>
          <w:iCs/>
          <w:color w:val="000000"/>
          <w:sz w:val="22"/>
          <w:szCs w:val="22"/>
        </w:rPr>
        <w:br/>
        <w:t xml:space="preserve">     </w:t>
      </w:r>
      <w:r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Pr="00D25BE8">
        <w:rPr>
          <w:rFonts w:ascii="Arial" w:hAnsi="Arial" w:cs="Arial"/>
          <w:b/>
          <w:bCs/>
          <w:iCs/>
          <w:color w:val="000000"/>
          <w:sz w:val="22"/>
          <w:szCs w:val="22"/>
        </w:rPr>
        <w:t>pro volební období 2018 – 2022 - Mgr. Kolář/</w:t>
      </w:r>
      <w:r w:rsidRPr="00D25BE8">
        <w:rPr>
          <w:rFonts w:ascii="Arial" w:eastAsia="@Arial Unicode MS" w:hAnsi="Arial" w:cs="Arial"/>
          <w:b/>
          <w:color w:val="2F2F2F"/>
          <w:sz w:val="22"/>
          <w:szCs w:val="22"/>
        </w:rPr>
        <w:t xml:space="preserve"> </w:t>
      </w:r>
      <w:r w:rsidRPr="002E76E1">
        <w:rPr>
          <w:rFonts w:ascii="Arial" w:hAnsi="Arial" w:cs="Arial"/>
          <w:bCs/>
          <w:iCs/>
          <w:color w:val="000000"/>
          <w:sz w:val="22"/>
          <w:szCs w:val="22"/>
        </w:rPr>
        <w:t xml:space="preserve">Ing. </w:t>
      </w:r>
      <w:proofErr w:type="spellStart"/>
      <w:r w:rsidRPr="002E76E1">
        <w:rPr>
          <w:rFonts w:ascii="Arial" w:hAnsi="Arial" w:cs="Arial"/>
          <w:bCs/>
          <w:iCs/>
          <w:color w:val="000000"/>
          <w:sz w:val="22"/>
          <w:szCs w:val="22"/>
        </w:rPr>
        <w:t>Malásková</w:t>
      </w:r>
      <w:proofErr w:type="spellEnd"/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150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E76E1">
        <w:rPr>
          <w:rFonts w:ascii="Arial" w:hAnsi="Arial" w:cs="Arial"/>
          <w:b/>
          <w:iCs/>
          <w:sz w:val="22"/>
          <w:szCs w:val="22"/>
        </w:rPr>
        <w:t xml:space="preserve">29. </w:t>
      </w:r>
      <w:r w:rsidRPr="002E76E1">
        <w:rPr>
          <w:rFonts w:ascii="Arial" w:hAnsi="Arial" w:cs="Arial"/>
          <w:b/>
          <w:sz w:val="22"/>
          <w:szCs w:val="22"/>
        </w:rPr>
        <w:t xml:space="preserve">č. tisku </w:t>
      </w:r>
      <w:r w:rsidRPr="00D25BE8">
        <w:rPr>
          <w:rFonts w:ascii="Arial" w:hAnsi="Arial" w:cs="Arial"/>
          <w:b/>
          <w:sz w:val="22"/>
          <w:szCs w:val="22"/>
        </w:rPr>
        <w:t xml:space="preserve">R - 0 1787- Veřejná zakázka na službu "Zajištění zpracování a odesílání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br/>
        <w:t xml:space="preserve">      písemností </w:t>
      </w:r>
      <w:r w:rsidRPr="00D25BE8">
        <w:rPr>
          <w:rFonts w:ascii="Arial" w:hAnsi="Arial" w:cs="Arial"/>
          <w:b/>
          <w:sz w:val="22"/>
          <w:szCs w:val="22"/>
        </w:rPr>
        <w:t xml:space="preserve">v hybridním režimu pro ÚMČ Praha 6" - odeslání výzvy k podání nabídky </w:t>
      </w:r>
      <w:r>
        <w:rPr>
          <w:rFonts w:ascii="Arial" w:hAnsi="Arial" w:cs="Arial"/>
          <w:b/>
          <w:sz w:val="22"/>
          <w:szCs w:val="22"/>
        </w:rPr>
        <w:br/>
        <w:t xml:space="preserve">      v </w:t>
      </w:r>
      <w:r w:rsidRPr="00D25BE8">
        <w:rPr>
          <w:rFonts w:ascii="Arial" w:hAnsi="Arial" w:cs="Arial"/>
          <w:b/>
          <w:sz w:val="22"/>
          <w:szCs w:val="22"/>
        </w:rPr>
        <w:t xml:space="preserve">jednacím řízení bez uveřejnění dle § 63 odst. 3 písm. b) zákona č. 134/2016 Sb., </w:t>
      </w:r>
      <w:r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25BE8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zadávání veřejných</w:t>
      </w:r>
      <w:r w:rsidRPr="00D25BE8">
        <w:rPr>
          <w:rFonts w:ascii="Arial" w:hAnsi="Arial" w:cs="Arial"/>
          <w:b/>
          <w:sz w:val="22"/>
          <w:szCs w:val="22"/>
        </w:rPr>
        <w:t xml:space="preserve"> zakázek v </w:t>
      </w:r>
      <w:proofErr w:type="spellStart"/>
      <w:r w:rsidRPr="00D25BE8">
        <w:rPr>
          <w:rFonts w:ascii="Arial" w:hAnsi="Arial" w:cs="Arial"/>
          <w:b/>
          <w:sz w:val="22"/>
          <w:szCs w:val="22"/>
        </w:rPr>
        <w:t>pl</w:t>
      </w:r>
      <w:proofErr w:type="spellEnd"/>
      <w:r w:rsidRPr="00D25BE8">
        <w:rPr>
          <w:rFonts w:ascii="Arial" w:hAnsi="Arial" w:cs="Arial"/>
          <w:b/>
          <w:sz w:val="22"/>
          <w:szCs w:val="22"/>
        </w:rPr>
        <w:t xml:space="preserve">. zn. - Ing. Holický, MBA / </w:t>
      </w:r>
      <w:r w:rsidRPr="002E76E1">
        <w:rPr>
          <w:rFonts w:ascii="Arial" w:hAnsi="Arial" w:cs="Arial"/>
          <w:sz w:val="22"/>
          <w:szCs w:val="22"/>
        </w:rPr>
        <w:t>Mgr. Kratochvílová</w:t>
      </w: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7A3E7D">
        <w:rPr>
          <w:rFonts w:ascii="Arial" w:hAnsi="Arial" w:cs="Arial"/>
          <w:b/>
          <w:iCs/>
          <w:sz w:val="22"/>
          <w:szCs w:val="22"/>
          <w:u w:val="single"/>
        </w:rPr>
        <w:t>č. 150</w:t>
      </w:r>
      <w:r w:rsidR="000D66D5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2E76E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Pr="002E76E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2E76E1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2E76E1" w:rsidRDefault="002E76E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Pr="002E76E1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E76E1" w:rsidRDefault="00537D3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Různé</w:t>
      </w:r>
    </w:p>
    <w:p w:rsidR="002E76E1" w:rsidRDefault="006306B7" w:rsidP="00F202A1">
      <w:pPr>
        <w:pStyle w:val="Odstavecseseznamem"/>
        <w:numPr>
          <w:ilvl w:val="0"/>
          <w:numId w:val="31"/>
        </w:numPr>
        <w:rPr>
          <w:rFonts w:ascii="Arial" w:hAnsi="Arial" w:cs="Arial"/>
          <w:iCs/>
          <w:sz w:val="22"/>
          <w:szCs w:val="22"/>
        </w:rPr>
      </w:pPr>
      <w:r w:rsidRPr="006306B7">
        <w:rPr>
          <w:rFonts w:ascii="Arial" w:hAnsi="Arial" w:cs="Arial"/>
          <w:iCs/>
          <w:sz w:val="22"/>
          <w:szCs w:val="22"/>
        </w:rPr>
        <w:t>MUDr. Hošek informoval o prodloužení pronájmu pozemku pod kontejnerem na odběry vzorku COVID -19 na Vítězném náměstí.</w:t>
      </w:r>
    </w:p>
    <w:p w:rsidR="00E500F3" w:rsidRPr="006306B7" w:rsidRDefault="00E500F3" w:rsidP="00E500F3">
      <w:pPr>
        <w:pStyle w:val="Odstavecseseznamem"/>
        <w:rPr>
          <w:rFonts w:ascii="Arial" w:hAnsi="Arial" w:cs="Arial"/>
          <w:iCs/>
          <w:sz w:val="22"/>
          <w:szCs w:val="22"/>
        </w:rPr>
      </w:pPr>
    </w:p>
    <w:p w:rsidR="006306B7" w:rsidRDefault="006306B7" w:rsidP="00F202A1">
      <w:pPr>
        <w:pStyle w:val="Odstavecseseznamem"/>
        <w:numPr>
          <w:ilvl w:val="0"/>
          <w:numId w:val="31"/>
        </w:numPr>
        <w:rPr>
          <w:rFonts w:ascii="Arial" w:hAnsi="Arial" w:cs="Arial"/>
          <w:iCs/>
          <w:sz w:val="22"/>
          <w:szCs w:val="22"/>
        </w:rPr>
      </w:pPr>
      <w:r w:rsidRPr="006306B7">
        <w:rPr>
          <w:rFonts w:ascii="Arial" w:hAnsi="Arial" w:cs="Arial"/>
          <w:iCs/>
          <w:sz w:val="22"/>
          <w:szCs w:val="22"/>
        </w:rPr>
        <w:t xml:space="preserve">Tajemník Ing. Holický informoval o kontrole </w:t>
      </w:r>
      <w:r w:rsidR="00E500F3">
        <w:rPr>
          <w:rFonts w:ascii="Arial" w:hAnsi="Arial" w:cs="Arial"/>
          <w:iCs/>
          <w:sz w:val="22"/>
          <w:szCs w:val="22"/>
        </w:rPr>
        <w:t xml:space="preserve">jednacích řádů komisí a výborů </w:t>
      </w:r>
      <w:r w:rsidRPr="006306B7">
        <w:rPr>
          <w:rFonts w:ascii="Arial" w:hAnsi="Arial" w:cs="Arial"/>
          <w:iCs/>
          <w:sz w:val="22"/>
          <w:szCs w:val="22"/>
        </w:rPr>
        <w:t>v souvislosti s</w:t>
      </w:r>
      <w:r w:rsidR="006D7487">
        <w:rPr>
          <w:rFonts w:ascii="Arial" w:hAnsi="Arial" w:cs="Arial"/>
          <w:iCs/>
          <w:sz w:val="22"/>
          <w:szCs w:val="22"/>
        </w:rPr>
        <w:t> online jednáním</w:t>
      </w:r>
      <w:r w:rsidRPr="006306B7">
        <w:rPr>
          <w:rFonts w:ascii="Arial" w:hAnsi="Arial" w:cs="Arial"/>
          <w:iCs/>
          <w:sz w:val="22"/>
          <w:szCs w:val="22"/>
        </w:rPr>
        <w:t xml:space="preserve"> a konstatoval, že jednání formou videokonference nejsou v rozporu s </w:t>
      </w:r>
      <w:r w:rsidR="00E500F3">
        <w:rPr>
          <w:rFonts w:ascii="Arial" w:hAnsi="Arial" w:cs="Arial"/>
          <w:iCs/>
          <w:sz w:val="22"/>
          <w:szCs w:val="22"/>
        </w:rPr>
        <w:t>j</w:t>
      </w:r>
      <w:r w:rsidRPr="006306B7">
        <w:rPr>
          <w:rFonts w:ascii="Arial" w:hAnsi="Arial" w:cs="Arial"/>
          <w:iCs/>
          <w:sz w:val="22"/>
          <w:szCs w:val="22"/>
        </w:rPr>
        <w:t xml:space="preserve">ednacími </w:t>
      </w:r>
      <w:r w:rsidR="006D7487">
        <w:rPr>
          <w:rFonts w:ascii="Arial" w:hAnsi="Arial" w:cs="Arial"/>
          <w:iCs/>
          <w:sz w:val="22"/>
          <w:szCs w:val="22"/>
        </w:rPr>
        <w:t>řády.</w:t>
      </w:r>
    </w:p>
    <w:p w:rsidR="00E500F3" w:rsidRPr="00E500F3" w:rsidRDefault="00E500F3" w:rsidP="00E500F3">
      <w:pPr>
        <w:rPr>
          <w:rFonts w:ascii="Arial" w:hAnsi="Arial" w:cs="Arial"/>
          <w:iCs/>
          <w:sz w:val="22"/>
          <w:szCs w:val="22"/>
        </w:rPr>
      </w:pPr>
    </w:p>
    <w:p w:rsidR="006306B7" w:rsidRDefault="006306B7" w:rsidP="00F202A1">
      <w:pPr>
        <w:pStyle w:val="Odstavecseseznamem"/>
        <w:numPr>
          <w:ilvl w:val="0"/>
          <w:numId w:val="31"/>
        </w:numPr>
        <w:rPr>
          <w:rFonts w:ascii="Arial" w:hAnsi="Arial" w:cs="Arial"/>
          <w:iCs/>
          <w:sz w:val="22"/>
          <w:szCs w:val="22"/>
        </w:rPr>
      </w:pPr>
      <w:r w:rsidRPr="006306B7">
        <w:rPr>
          <w:rFonts w:ascii="Arial" w:hAnsi="Arial" w:cs="Arial"/>
          <w:iCs/>
          <w:sz w:val="22"/>
          <w:szCs w:val="22"/>
        </w:rPr>
        <w:t xml:space="preserve">Rada ukládá Ing. Holickému ve spolupráci s Ing. Mgr. </w:t>
      </w:r>
      <w:proofErr w:type="spellStart"/>
      <w:r w:rsidRPr="006306B7">
        <w:rPr>
          <w:rFonts w:ascii="Arial" w:hAnsi="Arial" w:cs="Arial"/>
          <w:iCs/>
          <w:sz w:val="22"/>
          <w:szCs w:val="22"/>
        </w:rPr>
        <w:t>Kužílkem</w:t>
      </w:r>
      <w:proofErr w:type="spellEnd"/>
      <w:r w:rsidRPr="006306B7">
        <w:rPr>
          <w:rFonts w:ascii="Arial" w:hAnsi="Arial" w:cs="Arial"/>
          <w:iCs/>
          <w:sz w:val="22"/>
          <w:szCs w:val="22"/>
        </w:rPr>
        <w:t xml:space="preserve"> a Mgr. Píšou připravit další úpravu </w:t>
      </w:r>
      <w:r>
        <w:rPr>
          <w:rFonts w:ascii="Arial" w:hAnsi="Arial" w:cs="Arial"/>
          <w:iCs/>
          <w:sz w:val="22"/>
          <w:szCs w:val="22"/>
        </w:rPr>
        <w:t xml:space="preserve">jednacích řádů </w:t>
      </w:r>
      <w:r w:rsidRPr="006306B7">
        <w:rPr>
          <w:rFonts w:ascii="Arial" w:hAnsi="Arial" w:cs="Arial"/>
          <w:iCs/>
          <w:sz w:val="22"/>
          <w:szCs w:val="22"/>
        </w:rPr>
        <w:t xml:space="preserve">v souvislosti s hlasováním per </w:t>
      </w:r>
      <w:proofErr w:type="spellStart"/>
      <w:r w:rsidRPr="006306B7">
        <w:rPr>
          <w:rFonts w:ascii="Arial" w:hAnsi="Arial" w:cs="Arial"/>
          <w:iCs/>
          <w:sz w:val="22"/>
          <w:szCs w:val="22"/>
        </w:rPr>
        <w:t>rollam</w:t>
      </w:r>
      <w:proofErr w:type="spellEnd"/>
      <w:r w:rsidRPr="006306B7">
        <w:rPr>
          <w:rFonts w:ascii="Arial" w:hAnsi="Arial" w:cs="Arial"/>
          <w:iCs/>
          <w:sz w:val="22"/>
          <w:szCs w:val="22"/>
        </w:rPr>
        <w:t xml:space="preserve"> a </w:t>
      </w:r>
      <w:r w:rsidR="00E500F3">
        <w:rPr>
          <w:rFonts w:ascii="Arial" w:hAnsi="Arial" w:cs="Arial"/>
          <w:iCs/>
          <w:sz w:val="22"/>
          <w:szCs w:val="22"/>
        </w:rPr>
        <w:t xml:space="preserve">formulací </w:t>
      </w:r>
      <w:r w:rsidRPr="006306B7">
        <w:rPr>
          <w:rFonts w:ascii="Arial" w:hAnsi="Arial" w:cs="Arial"/>
          <w:iCs/>
          <w:sz w:val="22"/>
          <w:szCs w:val="22"/>
        </w:rPr>
        <w:t xml:space="preserve">návrhů </w:t>
      </w:r>
      <w:r w:rsidR="00E500F3">
        <w:rPr>
          <w:rFonts w:ascii="Arial" w:hAnsi="Arial" w:cs="Arial"/>
          <w:iCs/>
          <w:sz w:val="22"/>
          <w:szCs w:val="22"/>
        </w:rPr>
        <w:t>usnesení.</w:t>
      </w:r>
    </w:p>
    <w:p w:rsidR="00E500F3" w:rsidRPr="006306B7" w:rsidRDefault="00E500F3" w:rsidP="00E500F3">
      <w:pPr>
        <w:pStyle w:val="Odstavecseseznamem"/>
        <w:rPr>
          <w:rFonts w:ascii="Arial" w:hAnsi="Arial" w:cs="Arial"/>
          <w:iCs/>
          <w:sz w:val="22"/>
          <w:szCs w:val="22"/>
        </w:rPr>
      </w:pPr>
    </w:p>
    <w:p w:rsidR="006306B7" w:rsidRPr="006306B7" w:rsidRDefault="006306B7" w:rsidP="00F202A1">
      <w:pPr>
        <w:pStyle w:val="Odstavecseseznamem"/>
        <w:numPr>
          <w:ilvl w:val="0"/>
          <w:numId w:val="31"/>
        </w:numPr>
        <w:rPr>
          <w:rFonts w:ascii="Arial" w:hAnsi="Arial" w:cs="Arial"/>
          <w:iCs/>
          <w:sz w:val="22"/>
          <w:szCs w:val="22"/>
        </w:rPr>
      </w:pPr>
      <w:r w:rsidRPr="006306B7">
        <w:rPr>
          <w:rFonts w:ascii="Arial" w:hAnsi="Arial" w:cs="Arial"/>
          <w:iCs/>
          <w:sz w:val="22"/>
          <w:szCs w:val="22"/>
        </w:rPr>
        <w:t>Členové Rady projednali formu dodávání materiálů do RMČ. Materiály budou nyní předávány pouze digitálně.</w:t>
      </w:r>
    </w:p>
    <w:p w:rsidR="002E76E1" w:rsidRPr="002E76E1" w:rsidRDefault="002E76E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E76E1" w:rsidRPr="002E76E1" w:rsidRDefault="002E76E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E76E1" w:rsidRPr="002E76E1" w:rsidRDefault="002E76E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B668E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Pr="002E76E1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2E76E1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2E76E1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2E76E1">
        <w:rPr>
          <w:rFonts w:ascii="Arial" w:hAnsi="Arial" w:cs="Arial"/>
          <w:iCs/>
          <w:sz w:val="22"/>
          <w:szCs w:val="22"/>
        </w:rPr>
        <w:t>V</w:t>
      </w:r>
      <w:r w:rsidR="00A747D5" w:rsidRPr="002E76E1">
        <w:rPr>
          <w:rFonts w:ascii="Arial" w:hAnsi="Arial" w:cs="Arial"/>
          <w:iCs/>
          <w:sz w:val="22"/>
          <w:szCs w:val="22"/>
        </w:rPr>
        <w:t> </w:t>
      </w:r>
      <w:r w:rsidRPr="002E76E1">
        <w:rPr>
          <w:rFonts w:ascii="Arial" w:hAnsi="Arial" w:cs="Arial"/>
          <w:iCs/>
          <w:sz w:val="22"/>
          <w:szCs w:val="22"/>
        </w:rPr>
        <w:t>Praze</w:t>
      </w:r>
      <w:r w:rsidR="00846614" w:rsidRPr="002E76E1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2E76E1">
        <w:rPr>
          <w:rFonts w:ascii="Arial" w:hAnsi="Arial" w:cs="Arial"/>
          <w:iCs/>
          <w:sz w:val="22"/>
          <w:szCs w:val="22"/>
        </w:rPr>
        <w:t>dne</w:t>
      </w:r>
      <w:r w:rsidR="00E500F3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E500F3">
        <w:rPr>
          <w:rFonts w:ascii="Arial" w:hAnsi="Arial" w:cs="Arial"/>
          <w:iCs/>
          <w:sz w:val="22"/>
          <w:szCs w:val="22"/>
        </w:rPr>
        <w:t>26</w:t>
      </w:r>
      <w:r w:rsidR="003D3F8D" w:rsidRPr="002E76E1">
        <w:rPr>
          <w:rFonts w:ascii="Arial" w:hAnsi="Arial" w:cs="Arial"/>
          <w:iCs/>
          <w:sz w:val="22"/>
          <w:szCs w:val="22"/>
        </w:rPr>
        <w:t>.</w:t>
      </w:r>
      <w:r w:rsidR="00483A27" w:rsidRPr="002E76E1">
        <w:rPr>
          <w:rFonts w:ascii="Arial" w:hAnsi="Arial" w:cs="Arial"/>
          <w:iCs/>
          <w:sz w:val="22"/>
          <w:szCs w:val="22"/>
        </w:rPr>
        <w:t>05</w:t>
      </w:r>
      <w:r w:rsidR="003D3F8D" w:rsidRPr="002E76E1">
        <w:rPr>
          <w:rFonts w:ascii="Arial" w:hAnsi="Arial" w:cs="Arial"/>
          <w:iCs/>
          <w:sz w:val="22"/>
          <w:szCs w:val="22"/>
        </w:rPr>
        <w:t>.</w:t>
      </w:r>
      <w:r w:rsidR="005402E2" w:rsidRPr="002E76E1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2E76E1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2E76E1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2E76E1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2E76E1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E76E1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2E76E1">
        <w:rPr>
          <w:rFonts w:ascii="Arial" w:hAnsi="Arial" w:cs="Arial"/>
          <w:b/>
          <w:bCs/>
          <w:iCs/>
          <w:sz w:val="22"/>
          <w:szCs w:val="22"/>
        </w:rPr>
        <w:tab/>
      </w:r>
      <w:r w:rsidRPr="002E76E1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8E5D7B" w:rsidRPr="002E76E1" w:rsidRDefault="008E5D7B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34A5F" w:rsidRPr="002E76E1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E76E1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C679B3" w:rsidRPr="002E76E1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="00C679B3" w:rsidRPr="002E76E1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2E76E1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2E76E1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2E76E1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2E76E1" w:rsidRDefault="008E5D7B" w:rsidP="008E5D7B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E5D7B" w:rsidRPr="002E76E1" w:rsidRDefault="008E5D7B" w:rsidP="008E5D7B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E5D7B" w:rsidRPr="002E76E1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2E76E1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8A2" w:rsidRDefault="005758A2" w:rsidP="004B0B0A">
      <w:r>
        <w:separator/>
      </w:r>
    </w:p>
  </w:endnote>
  <w:endnote w:type="continuationSeparator" w:id="0">
    <w:p w:rsidR="005758A2" w:rsidRDefault="005758A2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FA1" w:rsidRDefault="00A91FA1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1FA1" w:rsidRDefault="00A91FA1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F95760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5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A91FA1" w:rsidRDefault="00A91FA1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F95760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5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A91FA1" w:rsidRDefault="00A91FA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8A2" w:rsidRDefault="005758A2" w:rsidP="004B0B0A">
      <w:r>
        <w:separator/>
      </w:r>
    </w:p>
  </w:footnote>
  <w:footnote w:type="continuationSeparator" w:id="0">
    <w:p w:rsidR="005758A2" w:rsidRDefault="005758A2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222A0F"/>
    <w:multiLevelType w:val="hybridMultilevel"/>
    <w:tmpl w:val="0844725A"/>
    <w:lvl w:ilvl="0" w:tplc="CE2AD62C">
      <w:start w:val="3"/>
      <w:numFmt w:val="bullet"/>
      <w:lvlText w:val="-"/>
      <w:lvlJc w:val="left"/>
      <w:pPr>
        <w:ind w:left="38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0C2B6CE5"/>
    <w:multiLevelType w:val="hybridMultilevel"/>
    <w:tmpl w:val="C7689A18"/>
    <w:lvl w:ilvl="0" w:tplc="77743D66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70852"/>
    <w:multiLevelType w:val="hybridMultilevel"/>
    <w:tmpl w:val="25CA22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62DAD"/>
    <w:multiLevelType w:val="hybridMultilevel"/>
    <w:tmpl w:val="E42AA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38724E"/>
    <w:multiLevelType w:val="hybridMultilevel"/>
    <w:tmpl w:val="FF1ED8B8"/>
    <w:lvl w:ilvl="0" w:tplc="0930E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36182"/>
    <w:multiLevelType w:val="hybridMultilevel"/>
    <w:tmpl w:val="863659CC"/>
    <w:lvl w:ilvl="0" w:tplc="CCB6190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5">
    <w:nsid w:val="35077B6B"/>
    <w:multiLevelType w:val="hybridMultilevel"/>
    <w:tmpl w:val="D074963E"/>
    <w:lvl w:ilvl="0" w:tplc="497A2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F0D11"/>
    <w:multiLevelType w:val="hybridMultilevel"/>
    <w:tmpl w:val="4A6475F4"/>
    <w:lvl w:ilvl="0" w:tplc="77325B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8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0">
    <w:nsid w:val="4BC86C84"/>
    <w:multiLevelType w:val="hybridMultilevel"/>
    <w:tmpl w:val="ABFED2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3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D7D98"/>
    <w:multiLevelType w:val="hybridMultilevel"/>
    <w:tmpl w:val="83F27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391AA1"/>
    <w:multiLevelType w:val="hybridMultilevel"/>
    <w:tmpl w:val="3C526D64"/>
    <w:lvl w:ilvl="0" w:tplc="49FC9712">
      <w:start w:val="1"/>
      <w:numFmt w:val="lowerLetter"/>
      <w:lvlText w:val="%1)"/>
      <w:lvlJc w:val="left"/>
      <w:pPr>
        <w:ind w:left="3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9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0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8"/>
  </w:num>
  <w:num w:numId="3">
    <w:abstractNumId w:val="25"/>
  </w:num>
  <w:num w:numId="4">
    <w:abstractNumId w:val="7"/>
  </w:num>
  <w:num w:numId="5">
    <w:abstractNumId w:val="21"/>
  </w:num>
  <w:num w:numId="6">
    <w:abstractNumId w:val="9"/>
  </w:num>
  <w:num w:numId="7">
    <w:abstractNumId w:val="23"/>
  </w:num>
  <w:num w:numId="8">
    <w:abstractNumId w:val="13"/>
  </w:num>
  <w:num w:numId="9">
    <w:abstractNumId w:val="24"/>
  </w:num>
  <w:num w:numId="10">
    <w:abstractNumId w:val="10"/>
  </w:num>
  <w:num w:numId="11">
    <w:abstractNumId w:val="8"/>
  </w:num>
  <w:num w:numId="12">
    <w:abstractNumId w:val="26"/>
  </w:num>
  <w:num w:numId="13">
    <w:abstractNumId w:val="0"/>
  </w:num>
  <w:num w:numId="14">
    <w:abstractNumId w:val="6"/>
  </w:num>
  <w:num w:numId="15">
    <w:abstractNumId w:val="22"/>
  </w:num>
  <w:num w:numId="16">
    <w:abstractNumId w:val="2"/>
  </w:num>
  <w:num w:numId="17">
    <w:abstractNumId w:val="29"/>
  </w:num>
  <w:num w:numId="18">
    <w:abstractNumId w:val="19"/>
  </w:num>
  <w:num w:numId="19">
    <w:abstractNumId w:val="14"/>
  </w:num>
  <w:num w:numId="20">
    <w:abstractNumId w:val="17"/>
  </w:num>
  <w:num w:numId="21">
    <w:abstractNumId w:val="27"/>
  </w:num>
  <w:num w:numId="22">
    <w:abstractNumId w:val="5"/>
  </w:num>
  <w:num w:numId="23">
    <w:abstractNumId w:val="1"/>
  </w:num>
  <w:num w:numId="24">
    <w:abstractNumId w:val="28"/>
  </w:num>
  <w:num w:numId="25">
    <w:abstractNumId w:val="20"/>
  </w:num>
  <w:num w:numId="26">
    <w:abstractNumId w:val="11"/>
  </w:num>
  <w:num w:numId="27">
    <w:abstractNumId w:val="15"/>
  </w:num>
  <w:num w:numId="28">
    <w:abstractNumId w:val="16"/>
  </w:num>
  <w:num w:numId="29">
    <w:abstractNumId w:val="3"/>
  </w:num>
  <w:num w:numId="30">
    <w:abstractNumId w:val="12"/>
  </w:num>
  <w:num w:numId="3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5063"/>
    <w:rsid w:val="0001709F"/>
    <w:rsid w:val="00020270"/>
    <w:rsid w:val="000214B4"/>
    <w:rsid w:val="000238A1"/>
    <w:rsid w:val="00031295"/>
    <w:rsid w:val="00033F3E"/>
    <w:rsid w:val="0004206A"/>
    <w:rsid w:val="000476D1"/>
    <w:rsid w:val="00050CC2"/>
    <w:rsid w:val="00054AD7"/>
    <w:rsid w:val="00064002"/>
    <w:rsid w:val="00065ECD"/>
    <w:rsid w:val="0007519E"/>
    <w:rsid w:val="00082183"/>
    <w:rsid w:val="000B7735"/>
    <w:rsid w:val="000C3BA9"/>
    <w:rsid w:val="000D66D5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120E0"/>
    <w:rsid w:val="0012081A"/>
    <w:rsid w:val="00123410"/>
    <w:rsid w:val="00124440"/>
    <w:rsid w:val="00125B4E"/>
    <w:rsid w:val="00127B89"/>
    <w:rsid w:val="00131928"/>
    <w:rsid w:val="0013247D"/>
    <w:rsid w:val="00135421"/>
    <w:rsid w:val="0013604F"/>
    <w:rsid w:val="0013670F"/>
    <w:rsid w:val="00140828"/>
    <w:rsid w:val="0014246E"/>
    <w:rsid w:val="0014428D"/>
    <w:rsid w:val="00160307"/>
    <w:rsid w:val="00160DE7"/>
    <w:rsid w:val="0016155A"/>
    <w:rsid w:val="0016282B"/>
    <w:rsid w:val="00164A1A"/>
    <w:rsid w:val="00166327"/>
    <w:rsid w:val="00167751"/>
    <w:rsid w:val="00172BF9"/>
    <w:rsid w:val="00176A28"/>
    <w:rsid w:val="001803C2"/>
    <w:rsid w:val="00181286"/>
    <w:rsid w:val="00182239"/>
    <w:rsid w:val="001824D6"/>
    <w:rsid w:val="0019160A"/>
    <w:rsid w:val="00192C73"/>
    <w:rsid w:val="00193092"/>
    <w:rsid w:val="00194B0C"/>
    <w:rsid w:val="001A2042"/>
    <w:rsid w:val="001A2693"/>
    <w:rsid w:val="001A3997"/>
    <w:rsid w:val="001A4440"/>
    <w:rsid w:val="001A4837"/>
    <w:rsid w:val="001A5AB9"/>
    <w:rsid w:val="001A7B5C"/>
    <w:rsid w:val="001B2F9E"/>
    <w:rsid w:val="001C130F"/>
    <w:rsid w:val="001C3537"/>
    <w:rsid w:val="001C451E"/>
    <w:rsid w:val="001C752E"/>
    <w:rsid w:val="001C79B3"/>
    <w:rsid w:val="001D2057"/>
    <w:rsid w:val="001D297B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14ED1"/>
    <w:rsid w:val="002153EF"/>
    <w:rsid w:val="00215C70"/>
    <w:rsid w:val="00215E6A"/>
    <w:rsid w:val="002200F6"/>
    <w:rsid w:val="00221635"/>
    <w:rsid w:val="0022170F"/>
    <w:rsid w:val="00236684"/>
    <w:rsid w:val="0024523B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5890"/>
    <w:rsid w:val="0029603F"/>
    <w:rsid w:val="00296123"/>
    <w:rsid w:val="00297593"/>
    <w:rsid w:val="002A0BD9"/>
    <w:rsid w:val="002A1C12"/>
    <w:rsid w:val="002A50E9"/>
    <w:rsid w:val="002B17A3"/>
    <w:rsid w:val="002B22AE"/>
    <w:rsid w:val="002B5456"/>
    <w:rsid w:val="002C5B51"/>
    <w:rsid w:val="002C67C9"/>
    <w:rsid w:val="002D08F1"/>
    <w:rsid w:val="002D39C7"/>
    <w:rsid w:val="002D41F2"/>
    <w:rsid w:val="002D7975"/>
    <w:rsid w:val="002E6ADA"/>
    <w:rsid w:val="002E76E1"/>
    <w:rsid w:val="002F23D7"/>
    <w:rsid w:val="002F2AA7"/>
    <w:rsid w:val="002F57F1"/>
    <w:rsid w:val="00306955"/>
    <w:rsid w:val="0031008A"/>
    <w:rsid w:val="00317DE2"/>
    <w:rsid w:val="00321183"/>
    <w:rsid w:val="003227DF"/>
    <w:rsid w:val="00322ABB"/>
    <w:rsid w:val="0032336A"/>
    <w:rsid w:val="0033602C"/>
    <w:rsid w:val="00336A36"/>
    <w:rsid w:val="00344EEE"/>
    <w:rsid w:val="00346ACE"/>
    <w:rsid w:val="00355D45"/>
    <w:rsid w:val="00355E24"/>
    <w:rsid w:val="00357FD1"/>
    <w:rsid w:val="00362CFD"/>
    <w:rsid w:val="003631C8"/>
    <w:rsid w:val="00366CA2"/>
    <w:rsid w:val="00371E9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A19D2"/>
    <w:rsid w:val="003A24E1"/>
    <w:rsid w:val="003A2E2D"/>
    <w:rsid w:val="003A5E57"/>
    <w:rsid w:val="003B079A"/>
    <w:rsid w:val="003B0C7D"/>
    <w:rsid w:val="003B1EC6"/>
    <w:rsid w:val="003B3DEE"/>
    <w:rsid w:val="003B6291"/>
    <w:rsid w:val="003C53B8"/>
    <w:rsid w:val="003D04A1"/>
    <w:rsid w:val="003D0755"/>
    <w:rsid w:val="003D2901"/>
    <w:rsid w:val="003D39FD"/>
    <w:rsid w:val="003D3F8D"/>
    <w:rsid w:val="003D628E"/>
    <w:rsid w:val="003D6AC2"/>
    <w:rsid w:val="003D7787"/>
    <w:rsid w:val="003D7BDB"/>
    <w:rsid w:val="003E0606"/>
    <w:rsid w:val="003E1E55"/>
    <w:rsid w:val="003E62E1"/>
    <w:rsid w:val="003E6845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24ECB"/>
    <w:rsid w:val="00425DE8"/>
    <w:rsid w:val="004330A7"/>
    <w:rsid w:val="00437815"/>
    <w:rsid w:val="004429EA"/>
    <w:rsid w:val="00442E6A"/>
    <w:rsid w:val="0044307A"/>
    <w:rsid w:val="00445FA3"/>
    <w:rsid w:val="004479B5"/>
    <w:rsid w:val="00452B21"/>
    <w:rsid w:val="00452D27"/>
    <w:rsid w:val="004537D3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69F2"/>
    <w:rsid w:val="00483A27"/>
    <w:rsid w:val="00485510"/>
    <w:rsid w:val="0048554E"/>
    <w:rsid w:val="004960F5"/>
    <w:rsid w:val="0049688C"/>
    <w:rsid w:val="004B0B0A"/>
    <w:rsid w:val="004B0D17"/>
    <w:rsid w:val="004B668E"/>
    <w:rsid w:val="004C7375"/>
    <w:rsid w:val="004D5C28"/>
    <w:rsid w:val="004F19C8"/>
    <w:rsid w:val="004F68A5"/>
    <w:rsid w:val="00502789"/>
    <w:rsid w:val="0050775D"/>
    <w:rsid w:val="0051197A"/>
    <w:rsid w:val="00514E23"/>
    <w:rsid w:val="0052017F"/>
    <w:rsid w:val="0052126A"/>
    <w:rsid w:val="005233F7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52FC7"/>
    <w:rsid w:val="00554972"/>
    <w:rsid w:val="005573E0"/>
    <w:rsid w:val="005578A1"/>
    <w:rsid w:val="00561006"/>
    <w:rsid w:val="005646AE"/>
    <w:rsid w:val="005758A2"/>
    <w:rsid w:val="005771CC"/>
    <w:rsid w:val="00582923"/>
    <w:rsid w:val="005865B7"/>
    <w:rsid w:val="005946E6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60087D"/>
    <w:rsid w:val="006041B4"/>
    <w:rsid w:val="0060651A"/>
    <w:rsid w:val="00610DFC"/>
    <w:rsid w:val="0061564D"/>
    <w:rsid w:val="006162FF"/>
    <w:rsid w:val="006166D6"/>
    <w:rsid w:val="00622787"/>
    <w:rsid w:val="00623F4E"/>
    <w:rsid w:val="00625D57"/>
    <w:rsid w:val="006276B1"/>
    <w:rsid w:val="006306B7"/>
    <w:rsid w:val="00630B1D"/>
    <w:rsid w:val="00634F3E"/>
    <w:rsid w:val="00636E7D"/>
    <w:rsid w:val="006372D0"/>
    <w:rsid w:val="006401F6"/>
    <w:rsid w:val="00644943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7694"/>
    <w:rsid w:val="00697FFC"/>
    <w:rsid w:val="006A0D3A"/>
    <w:rsid w:val="006A495A"/>
    <w:rsid w:val="006B017E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D7487"/>
    <w:rsid w:val="006E3640"/>
    <w:rsid w:val="006F187C"/>
    <w:rsid w:val="006F42DE"/>
    <w:rsid w:val="006F5EC9"/>
    <w:rsid w:val="00700E70"/>
    <w:rsid w:val="00703EA3"/>
    <w:rsid w:val="00711D52"/>
    <w:rsid w:val="007120A2"/>
    <w:rsid w:val="0071264E"/>
    <w:rsid w:val="00716AF5"/>
    <w:rsid w:val="0072437F"/>
    <w:rsid w:val="00724CE4"/>
    <w:rsid w:val="00726575"/>
    <w:rsid w:val="00731773"/>
    <w:rsid w:val="00733099"/>
    <w:rsid w:val="00733C59"/>
    <w:rsid w:val="00734AF1"/>
    <w:rsid w:val="0074343A"/>
    <w:rsid w:val="00755452"/>
    <w:rsid w:val="00760B2D"/>
    <w:rsid w:val="00772687"/>
    <w:rsid w:val="00775B55"/>
    <w:rsid w:val="00776EE8"/>
    <w:rsid w:val="00784AAD"/>
    <w:rsid w:val="00784B83"/>
    <w:rsid w:val="007857C4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7E34"/>
    <w:rsid w:val="007F05BE"/>
    <w:rsid w:val="007F083F"/>
    <w:rsid w:val="00804BE2"/>
    <w:rsid w:val="00807398"/>
    <w:rsid w:val="00807984"/>
    <w:rsid w:val="008132C6"/>
    <w:rsid w:val="0081441D"/>
    <w:rsid w:val="00817E6C"/>
    <w:rsid w:val="00823D94"/>
    <w:rsid w:val="008272D4"/>
    <w:rsid w:val="008308F4"/>
    <w:rsid w:val="00836F0E"/>
    <w:rsid w:val="00837D3C"/>
    <w:rsid w:val="00841E69"/>
    <w:rsid w:val="00842660"/>
    <w:rsid w:val="0084534D"/>
    <w:rsid w:val="00846614"/>
    <w:rsid w:val="0084717B"/>
    <w:rsid w:val="00850D39"/>
    <w:rsid w:val="00851F1D"/>
    <w:rsid w:val="00852E3C"/>
    <w:rsid w:val="00863B36"/>
    <w:rsid w:val="008650FA"/>
    <w:rsid w:val="00866189"/>
    <w:rsid w:val="00866DEF"/>
    <w:rsid w:val="00870069"/>
    <w:rsid w:val="00873935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112E"/>
    <w:rsid w:val="008D149F"/>
    <w:rsid w:val="008D259E"/>
    <w:rsid w:val="008D4CC1"/>
    <w:rsid w:val="008D5997"/>
    <w:rsid w:val="008E3832"/>
    <w:rsid w:val="008E5D7B"/>
    <w:rsid w:val="00906A51"/>
    <w:rsid w:val="00907BBC"/>
    <w:rsid w:val="009110E3"/>
    <w:rsid w:val="009127B3"/>
    <w:rsid w:val="00916461"/>
    <w:rsid w:val="00917136"/>
    <w:rsid w:val="0091732A"/>
    <w:rsid w:val="0092418B"/>
    <w:rsid w:val="0092775B"/>
    <w:rsid w:val="00931723"/>
    <w:rsid w:val="009334BB"/>
    <w:rsid w:val="00933981"/>
    <w:rsid w:val="00933AD9"/>
    <w:rsid w:val="0093452A"/>
    <w:rsid w:val="009416AA"/>
    <w:rsid w:val="00942FA8"/>
    <w:rsid w:val="00945F7C"/>
    <w:rsid w:val="009502C8"/>
    <w:rsid w:val="00954B24"/>
    <w:rsid w:val="00960800"/>
    <w:rsid w:val="00962E28"/>
    <w:rsid w:val="00964AA3"/>
    <w:rsid w:val="009762AD"/>
    <w:rsid w:val="009873DF"/>
    <w:rsid w:val="009900E8"/>
    <w:rsid w:val="009A5CF1"/>
    <w:rsid w:val="009B46BC"/>
    <w:rsid w:val="009B4F10"/>
    <w:rsid w:val="009B5029"/>
    <w:rsid w:val="009B79D8"/>
    <w:rsid w:val="009D07C0"/>
    <w:rsid w:val="009D2F08"/>
    <w:rsid w:val="009E0373"/>
    <w:rsid w:val="009E1CFF"/>
    <w:rsid w:val="009E2AF8"/>
    <w:rsid w:val="009E6565"/>
    <w:rsid w:val="009E787B"/>
    <w:rsid w:val="009E7C2B"/>
    <w:rsid w:val="009F0ED3"/>
    <w:rsid w:val="009F1D80"/>
    <w:rsid w:val="009F719A"/>
    <w:rsid w:val="00A00D8A"/>
    <w:rsid w:val="00A03841"/>
    <w:rsid w:val="00A05B5A"/>
    <w:rsid w:val="00A10AB8"/>
    <w:rsid w:val="00A136E9"/>
    <w:rsid w:val="00A13F1E"/>
    <w:rsid w:val="00A20579"/>
    <w:rsid w:val="00A2085A"/>
    <w:rsid w:val="00A21A6A"/>
    <w:rsid w:val="00A244FD"/>
    <w:rsid w:val="00A2534B"/>
    <w:rsid w:val="00A31971"/>
    <w:rsid w:val="00A342A3"/>
    <w:rsid w:val="00A34BC5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4474"/>
    <w:rsid w:val="00A648D9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B0801"/>
    <w:rsid w:val="00AB4084"/>
    <w:rsid w:val="00AB621A"/>
    <w:rsid w:val="00AC67B1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00"/>
    <w:rsid w:val="00B061A1"/>
    <w:rsid w:val="00B11CB6"/>
    <w:rsid w:val="00B12319"/>
    <w:rsid w:val="00B17385"/>
    <w:rsid w:val="00B3045C"/>
    <w:rsid w:val="00B30F16"/>
    <w:rsid w:val="00B32A0E"/>
    <w:rsid w:val="00B32EE0"/>
    <w:rsid w:val="00B37A6A"/>
    <w:rsid w:val="00B46FA7"/>
    <w:rsid w:val="00B62818"/>
    <w:rsid w:val="00B66952"/>
    <w:rsid w:val="00B67711"/>
    <w:rsid w:val="00B73E2A"/>
    <w:rsid w:val="00B745DE"/>
    <w:rsid w:val="00B90637"/>
    <w:rsid w:val="00B91D8E"/>
    <w:rsid w:val="00B94F77"/>
    <w:rsid w:val="00B967CA"/>
    <w:rsid w:val="00BA0114"/>
    <w:rsid w:val="00BA40C2"/>
    <w:rsid w:val="00BB7683"/>
    <w:rsid w:val="00BC55F5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C01383"/>
    <w:rsid w:val="00C0356A"/>
    <w:rsid w:val="00C044CC"/>
    <w:rsid w:val="00C10994"/>
    <w:rsid w:val="00C109A5"/>
    <w:rsid w:val="00C10BFF"/>
    <w:rsid w:val="00C231FA"/>
    <w:rsid w:val="00C32B4A"/>
    <w:rsid w:val="00C3782A"/>
    <w:rsid w:val="00C436D0"/>
    <w:rsid w:val="00C550FB"/>
    <w:rsid w:val="00C61C5C"/>
    <w:rsid w:val="00C62856"/>
    <w:rsid w:val="00C679B3"/>
    <w:rsid w:val="00C67CE2"/>
    <w:rsid w:val="00C70041"/>
    <w:rsid w:val="00C737C0"/>
    <w:rsid w:val="00C744D9"/>
    <w:rsid w:val="00C74B07"/>
    <w:rsid w:val="00C76F25"/>
    <w:rsid w:val="00C87B12"/>
    <w:rsid w:val="00C93519"/>
    <w:rsid w:val="00C942D9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D3F78"/>
    <w:rsid w:val="00CE2956"/>
    <w:rsid w:val="00CF1CDE"/>
    <w:rsid w:val="00CF42FB"/>
    <w:rsid w:val="00CF57AB"/>
    <w:rsid w:val="00D018FE"/>
    <w:rsid w:val="00D024A3"/>
    <w:rsid w:val="00D05105"/>
    <w:rsid w:val="00D05402"/>
    <w:rsid w:val="00D11B79"/>
    <w:rsid w:val="00D1325E"/>
    <w:rsid w:val="00D25BE8"/>
    <w:rsid w:val="00D37B32"/>
    <w:rsid w:val="00D44C43"/>
    <w:rsid w:val="00D470C7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2728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D5E5D"/>
    <w:rsid w:val="00DE068E"/>
    <w:rsid w:val="00DE0CB3"/>
    <w:rsid w:val="00DE27FA"/>
    <w:rsid w:val="00DF6196"/>
    <w:rsid w:val="00DF7518"/>
    <w:rsid w:val="00E00E3D"/>
    <w:rsid w:val="00E10656"/>
    <w:rsid w:val="00E12F49"/>
    <w:rsid w:val="00E15EEC"/>
    <w:rsid w:val="00E2030C"/>
    <w:rsid w:val="00E20BB4"/>
    <w:rsid w:val="00E23BEA"/>
    <w:rsid w:val="00E26EAA"/>
    <w:rsid w:val="00E302C0"/>
    <w:rsid w:val="00E3335B"/>
    <w:rsid w:val="00E33B02"/>
    <w:rsid w:val="00E34896"/>
    <w:rsid w:val="00E34A5F"/>
    <w:rsid w:val="00E500F3"/>
    <w:rsid w:val="00E609B9"/>
    <w:rsid w:val="00E611E4"/>
    <w:rsid w:val="00E622AE"/>
    <w:rsid w:val="00E658D3"/>
    <w:rsid w:val="00E66F8F"/>
    <w:rsid w:val="00E72E8E"/>
    <w:rsid w:val="00E73023"/>
    <w:rsid w:val="00E776E6"/>
    <w:rsid w:val="00E82A83"/>
    <w:rsid w:val="00E8454A"/>
    <w:rsid w:val="00E90B76"/>
    <w:rsid w:val="00E90BBD"/>
    <w:rsid w:val="00E91753"/>
    <w:rsid w:val="00EA1852"/>
    <w:rsid w:val="00EA5A71"/>
    <w:rsid w:val="00EA6F6A"/>
    <w:rsid w:val="00EB1B7B"/>
    <w:rsid w:val="00EB31FD"/>
    <w:rsid w:val="00EB4A92"/>
    <w:rsid w:val="00EC0B27"/>
    <w:rsid w:val="00ED07A2"/>
    <w:rsid w:val="00ED4777"/>
    <w:rsid w:val="00EE363C"/>
    <w:rsid w:val="00EE3CEB"/>
    <w:rsid w:val="00EE7AEE"/>
    <w:rsid w:val="00EE7B8F"/>
    <w:rsid w:val="00EF54D4"/>
    <w:rsid w:val="00EF717E"/>
    <w:rsid w:val="00F06BED"/>
    <w:rsid w:val="00F141BF"/>
    <w:rsid w:val="00F151EF"/>
    <w:rsid w:val="00F202A1"/>
    <w:rsid w:val="00F20843"/>
    <w:rsid w:val="00F238F5"/>
    <w:rsid w:val="00F2464D"/>
    <w:rsid w:val="00F24AD6"/>
    <w:rsid w:val="00F26061"/>
    <w:rsid w:val="00F30C2E"/>
    <w:rsid w:val="00F33B09"/>
    <w:rsid w:val="00F34AE0"/>
    <w:rsid w:val="00F478C4"/>
    <w:rsid w:val="00F501AF"/>
    <w:rsid w:val="00F516A8"/>
    <w:rsid w:val="00F51B1F"/>
    <w:rsid w:val="00F5375C"/>
    <w:rsid w:val="00F56F2D"/>
    <w:rsid w:val="00F607ED"/>
    <w:rsid w:val="00F61FEF"/>
    <w:rsid w:val="00F624DF"/>
    <w:rsid w:val="00F70F1B"/>
    <w:rsid w:val="00F75253"/>
    <w:rsid w:val="00F802A4"/>
    <w:rsid w:val="00F80DA2"/>
    <w:rsid w:val="00F82330"/>
    <w:rsid w:val="00F83C76"/>
    <w:rsid w:val="00F85F11"/>
    <w:rsid w:val="00F87142"/>
    <w:rsid w:val="00F90090"/>
    <w:rsid w:val="00F94A53"/>
    <w:rsid w:val="00F95760"/>
    <w:rsid w:val="00FA0865"/>
    <w:rsid w:val="00FA0D28"/>
    <w:rsid w:val="00FA6A2B"/>
    <w:rsid w:val="00FB0B95"/>
    <w:rsid w:val="00FC02CD"/>
    <w:rsid w:val="00FC40BF"/>
    <w:rsid w:val="00FC6261"/>
    <w:rsid w:val="00FD7476"/>
    <w:rsid w:val="00FD7A2C"/>
    <w:rsid w:val="00FE252D"/>
    <w:rsid w:val="00FE5E4B"/>
    <w:rsid w:val="00FE6B7B"/>
    <w:rsid w:val="00FE7098"/>
    <w:rsid w:val="00FE7204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D2D43-001D-4DA9-B18D-7737A68C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5</Pages>
  <Words>1420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136</cp:revision>
  <cp:lastPrinted>2020-05-26T13:10:00Z</cp:lastPrinted>
  <dcterms:created xsi:type="dcterms:W3CDTF">2020-04-27T19:05:00Z</dcterms:created>
  <dcterms:modified xsi:type="dcterms:W3CDTF">2020-05-26T13:49:00Z</dcterms:modified>
</cp:coreProperties>
</file>