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B6291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B6291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3B6291">
        <w:rPr>
          <w:rFonts w:ascii="Arial" w:hAnsi="Arial" w:cs="Arial"/>
          <w:b/>
          <w:bCs/>
          <w:sz w:val="22"/>
          <w:szCs w:val="22"/>
          <w:u w:val="single"/>
        </w:rPr>
        <w:t> mimořádného 1</w:t>
      </w:r>
      <w:r w:rsidR="00E622AE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636E7D" w:rsidRPr="003B629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B6291" w:rsidRDefault="0084661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622AE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16282B" w:rsidRPr="003B6291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3B629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3B6291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B6291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Místo konání: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Jednání se uskutečnilo online. </w:t>
      </w:r>
    </w:p>
    <w:p w:rsidR="00636E7D" w:rsidRPr="005646AE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5646AE" w:rsidRPr="005646AE">
        <w:rPr>
          <w:rFonts w:ascii="Arial" w:hAnsi="Arial" w:cs="Arial"/>
          <w:bCs/>
          <w:sz w:val="22"/>
          <w:szCs w:val="22"/>
        </w:rPr>
        <w:t>1</w:t>
      </w:r>
      <w:r w:rsidR="00E622AE">
        <w:rPr>
          <w:rFonts w:ascii="Arial" w:hAnsi="Arial" w:cs="Arial"/>
          <w:bCs/>
          <w:sz w:val="22"/>
          <w:szCs w:val="22"/>
        </w:rPr>
        <w:t>6</w:t>
      </w:r>
      <w:r w:rsidR="005646AE" w:rsidRPr="005646AE">
        <w:rPr>
          <w:rFonts w:ascii="Arial" w:hAnsi="Arial" w:cs="Arial"/>
          <w:bCs/>
          <w:sz w:val="22"/>
          <w:szCs w:val="22"/>
        </w:rPr>
        <w:t>:30</w:t>
      </w:r>
      <w:r w:rsidR="008914E8" w:rsidRPr="005646AE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5646AE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5646AE" w:rsidRPr="005646AE">
        <w:rPr>
          <w:rFonts w:ascii="Arial" w:hAnsi="Arial" w:cs="Arial"/>
          <w:bCs/>
          <w:sz w:val="22"/>
          <w:szCs w:val="22"/>
        </w:rPr>
        <w:t>1</w:t>
      </w:r>
      <w:r w:rsidR="00E622AE">
        <w:rPr>
          <w:rFonts w:ascii="Arial" w:hAnsi="Arial" w:cs="Arial"/>
          <w:bCs/>
          <w:sz w:val="22"/>
          <w:szCs w:val="22"/>
        </w:rPr>
        <w:t>6</w:t>
      </w:r>
      <w:r w:rsidR="005646AE" w:rsidRPr="005646AE">
        <w:rPr>
          <w:rFonts w:ascii="Arial" w:hAnsi="Arial" w:cs="Arial"/>
          <w:bCs/>
          <w:sz w:val="22"/>
          <w:szCs w:val="22"/>
        </w:rPr>
        <w:t>:4</w:t>
      </w:r>
      <w:r w:rsidR="00E622AE">
        <w:rPr>
          <w:rFonts w:ascii="Arial" w:hAnsi="Arial" w:cs="Arial"/>
          <w:bCs/>
          <w:sz w:val="22"/>
          <w:szCs w:val="22"/>
        </w:rPr>
        <w:t>5</w:t>
      </w:r>
      <w:r w:rsidR="005771CC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5646AE">
        <w:rPr>
          <w:rFonts w:ascii="Arial" w:hAnsi="Arial" w:cs="Arial"/>
          <w:bCs/>
          <w:sz w:val="22"/>
          <w:szCs w:val="22"/>
        </w:rPr>
        <w:t>hod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846614" w:rsidRPr="005646AE">
        <w:rPr>
          <w:rFonts w:ascii="Arial" w:hAnsi="Arial" w:cs="Arial"/>
          <w:bCs/>
          <w:sz w:val="22"/>
          <w:szCs w:val="22"/>
        </w:rPr>
        <w:t>Mgr. Stárek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5646AE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Ing. </w:t>
      </w:r>
      <w:r w:rsidR="00E622AE">
        <w:rPr>
          <w:rFonts w:ascii="Arial" w:hAnsi="Arial" w:cs="Arial"/>
          <w:bCs/>
          <w:sz w:val="22"/>
          <w:szCs w:val="22"/>
        </w:rPr>
        <w:t>arch. Eva Smutná, Ing. Marie Kubíková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podepisuje</w:t>
      </w:r>
      <w:r w:rsidRPr="005646AE">
        <w:rPr>
          <w:rFonts w:ascii="Arial" w:hAnsi="Arial" w:cs="Arial"/>
          <w:bCs/>
          <w:sz w:val="22"/>
          <w:szCs w:val="22"/>
        </w:rPr>
        <w:t xml:space="preserve">: 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Mgr. J. Stárek </w:t>
      </w:r>
    </w:p>
    <w:p w:rsidR="00636E7D" w:rsidRPr="005646AE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5D6562">
        <w:rPr>
          <w:rFonts w:ascii="Arial" w:hAnsi="Arial" w:cs="Arial"/>
          <w:bCs/>
          <w:sz w:val="22"/>
          <w:szCs w:val="22"/>
        </w:rPr>
        <w:t>: Ing</w:t>
      </w:r>
      <w:bookmarkStart w:id="0" w:name="_GoBack"/>
      <w:bookmarkEnd w:id="0"/>
      <w:r w:rsidRPr="005646AE">
        <w:rPr>
          <w:rFonts w:ascii="Arial" w:hAnsi="Arial" w:cs="Arial"/>
          <w:bCs/>
          <w:sz w:val="22"/>
          <w:szCs w:val="22"/>
        </w:rPr>
        <w:t>. J</w:t>
      </w:r>
      <w:r w:rsidR="00E622AE">
        <w:rPr>
          <w:rFonts w:ascii="Arial" w:hAnsi="Arial" w:cs="Arial"/>
          <w:bCs/>
          <w:sz w:val="22"/>
          <w:szCs w:val="22"/>
        </w:rPr>
        <w:t>iří Lála</w:t>
      </w:r>
    </w:p>
    <w:p w:rsidR="005646AE" w:rsidRPr="003B6291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646AE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5646AE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5646AE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5646AE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5646AE">
        <w:rPr>
          <w:rFonts w:ascii="Arial" w:hAnsi="Arial" w:cs="Arial"/>
          <w:bCs/>
          <w:sz w:val="22"/>
          <w:szCs w:val="22"/>
        </w:rPr>
        <w:t>J. Stárek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5646AE">
        <w:rPr>
          <w:rFonts w:ascii="Arial" w:hAnsi="Arial" w:cs="Arial"/>
          <w:bCs/>
          <w:sz w:val="22"/>
          <w:szCs w:val="22"/>
        </w:rPr>
        <w:t>Ing. J. Lála,</w:t>
      </w:r>
      <w:r w:rsidR="00EC0B27" w:rsidRPr="005646AE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5646AE">
        <w:rPr>
          <w:rFonts w:ascii="Arial" w:hAnsi="Arial" w:cs="Arial"/>
          <w:bCs/>
          <w:sz w:val="22"/>
          <w:szCs w:val="22"/>
        </w:rPr>
        <w:t>,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646AE">
        <w:rPr>
          <w:rFonts w:ascii="Arial" w:hAnsi="Arial" w:cs="Arial"/>
          <w:bCs/>
          <w:sz w:val="22"/>
          <w:szCs w:val="22"/>
        </w:rPr>
        <w:t>MUDr. M. Hošek</w:t>
      </w:r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5646A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5646AE">
        <w:rPr>
          <w:rFonts w:ascii="Arial" w:hAnsi="Arial" w:cs="Arial"/>
          <w:bCs/>
          <w:sz w:val="22"/>
          <w:szCs w:val="22"/>
        </w:rPr>
        <w:t>, M</w:t>
      </w:r>
      <w:r w:rsidR="002916B4" w:rsidRPr="005646AE">
        <w:rPr>
          <w:rFonts w:ascii="Arial" w:hAnsi="Arial" w:cs="Arial"/>
          <w:bCs/>
          <w:sz w:val="22"/>
          <w:szCs w:val="22"/>
        </w:rPr>
        <w:t>gr. J. Lacina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 Ing. M. Kubíková, Ing. arch. Eva Smutná, </w:t>
      </w:r>
      <w:proofErr w:type="spellStart"/>
      <w:r w:rsidR="002916B4" w:rsidRPr="005646A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5646AE">
        <w:rPr>
          <w:rFonts w:ascii="Arial" w:hAnsi="Arial" w:cs="Arial"/>
          <w:bCs/>
          <w:sz w:val="22"/>
          <w:szCs w:val="22"/>
        </w:rPr>
        <w:t>.</w:t>
      </w:r>
    </w:p>
    <w:p w:rsidR="0069147A" w:rsidRPr="00A747D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548DD4" w:themeColor="text2" w:themeTint="99"/>
          <w:sz w:val="22"/>
          <w:szCs w:val="22"/>
        </w:rPr>
      </w:pPr>
    </w:p>
    <w:p w:rsidR="006D3E58" w:rsidRPr="005646AE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5646AE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5646AE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5646AE">
        <w:rPr>
          <w:rFonts w:ascii="Arial" w:hAnsi="Arial" w:cs="Arial"/>
          <w:bCs/>
          <w:sz w:val="22"/>
          <w:szCs w:val="22"/>
        </w:rPr>
        <w:t>ÚMČ Praha 6)</w:t>
      </w:r>
    </w:p>
    <w:p w:rsidR="00906A51" w:rsidRPr="005646AE" w:rsidRDefault="00906A5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5646AE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5646AE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5646AE">
        <w:rPr>
          <w:rFonts w:ascii="Arial" w:hAnsi="Arial" w:cs="Arial"/>
          <w:b/>
          <w:bCs/>
          <w:sz w:val="22"/>
          <w:szCs w:val="22"/>
        </w:rPr>
        <w:t>:</w:t>
      </w:r>
      <w:r w:rsidRPr="005646AE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5646AE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r w:rsidR="005646AE" w:rsidRPr="005646AE">
        <w:rPr>
          <w:rFonts w:ascii="Arial" w:hAnsi="Arial" w:cs="Arial"/>
          <w:bCs/>
          <w:sz w:val="22"/>
          <w:szCs w:val="22"/>
        </w:rPr>
        <w:t>Mgr</w:t>
      </w:r>
      <w:r w:rsidR="005771CC" w:rsidRPr="005646AE">
        <w:rPr>
          <w:rFonts w:ascii="Arial" w:hAnsi="Arial" w:cs="Arial"/>
          <w:bCs/>
          <w:sz w:val="22"/>
          <w:szCs w:val="22"/>
        </w:rPr>
        <w:t>.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Markéta </w:t>
      </w:r>
      <w:proofErr w:type="spellStart"/>
      <w:r w:rsidR="005646AE" w:rsidRPr="005646AE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5B486A" w:rsidRPr="003B629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B486A" w:rsidRPr="00A747D5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color w:val="548DD4" w:themeColor="text2" w:themeTint="99"/>
          <w:sz w:val="22"/>
          <w:szCs w:val="22"/>
          <w:u w:val="single"/>
        </w:rPr>
      </w:pPr>
      <w:r w:rsidRPr="003B6291">
        <w:rPr>
          <w:rFonts w:ascii="Arial" w:hAnsi="Arial" w:cs="Arial"/>
          <w:sz w:val="22"/>
          <w:szCs w:val="22"/>
          <w:u w:val="single"/>
        </w:rPr>
        <w:t>P</w:t>
      </w:r>
      <w:r w:rsidR="005B486A" w:rsidRPr="003B6291">
        <w:rPr>
          <w:rFonts w:ascii="Arial" w:hAnsi="Arial" w:cs="Arial"/>
          <w:sz w:val="22"/>
          <w:szCs w:val="22"/>
          <w:u w:val="single"/>
        </w:rPr>
        <w:t xml:space="preserve">rogram jednání </w:t>
      </w:r>
      <w:r w:rsidR="00317DE2">
        <w:rPr>
          <w:rFonts w:ascii="Arial" w:hAnsi="Arial" w:cs="Arial"/>
          <w:sz w:val="22"/>
          <w:szCs w:val="22"/>
          <w:u w:val="single"/>
        </w:rPr>
        <w:t xml:space="preserve">mimořádné </w:t>
      </w:r>
      <w:r w:rsidR="006D1F65" w:rsidRPr="003B6291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3B6291">
        <w:rPr>
          <w:rFonts w:ascii="Arial" w:hAnsi="Arial" w:cs="Arial"/>
          <w:sz w:val="22"/>
          <w:szCs w:val="22"/>
          <w:u w:val="single"/>
        </w:rPr>
        <w:t>h</w:t>
      </w:r>
      <w:r w:rsidR="006D1F65" w:rsidRPr="003B6291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3B6291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5646AE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5646AE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Pr="003B6291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2916B4" w:rsidRPr="003B6291" w:rsidRDefault="002916B4" w:rsidP="002916B4">
      <w:pPr>
        <w:rPr>
          <w:rFonts w:ascii="Arial" w:hAnsi="Arial" w:cs="Arial"/>
          <w:b/>
          <w:sz w:val="22"/>
          <w:szCs w:val="22"/>
          <w:u w:val="single"/>
        </w:rPr>
      </w:pPr>
      <w:r w:rsidRPr="003B6291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3B6291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6D1F65" w:rsidRPr="003B6291" w:rsidRDefault="006D1F65" w:rsidP="006D1F6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A747D5" w:rsidRPr="00262013" w:rsidRDefault="00A747D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747D5" w:rsidRPr="00262013" w:rsidRDefault="00262013" w:rsidP="00A747D5">
      <w:pPr>
        <w:pStyle w:val="Odstavecseseznamem"/>
        <w:numPr>
          <w:ilvl w:val="0"/>
          <w:numId w:val="21"/>
        </w:numPr>
        <w:ind w:left="0" w:firstLine="0"/>
        <w:rPr>
          <w:rFonts w:ascii="Arial" w:hAnsi="Arial" w:cs="Arial"/>
          <w:iCs/>
          <w:sz w:val="22"/>
          <w:szCs w:val="22"/>
          <w:u w:val="single"/>
        </w:rPr>
      </w:pPr>
      <w:r w:rsidRPr="0026201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R-0 17</w:t>
      </w:r>
      <w:r w:rsidR="00E622AE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4</w:t>
      </w:r>
      <w:r w:rsidRPr="0026201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0 - </w:t>
      </w:r>
      <w:r w:rsidR="00E622AE" w:rsidRPr="00317DE2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Svolání mimořádného 10. jednání Zastupitelstva MČ Praha 6 dne </w:t>
      </w:r>
      <w:proofErr w:type="gramStart"/>
      <w:r w:rsidR="00E622AE" w:rsidRPr="00317DE2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30.04.2020</w:t>
      </w:r>
      <w:proofErr w:type="gramEnd"/>
      <w:r w:rsidR="00E622AE" w:rsidRPr="00317DE2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– M</w:t>
      </w:r>
      <w:r w:rsidRPr="00317DE2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g</w:t>
      </w:r>
      <w:r w:rsidR="00E622AE" w:rsidRPr="00317DE2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r</w:t>
      </w:r>
      <w:r w:rsidRPr="00317DE2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.</w:t>
      </w:r>
      <w:r w:rsidRPr="00262013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</w:t>
      </w:r>
      <w:r w:rsidR="00E622AE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Kolář</w:t>
      </w:r>
      <w:r w:rsidRPr="00262013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/ Ing. </w:t>
      </w:r>
      <w:proofErr w:type="spellStart"/>
      <w:r w:rsidR="00E622AE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Malásková</w:t>
      </w:r>
      <w:proofErr w:type="spellEnd"/>
    </w:p>
    <w:p w:rsidR="002916B4" w:rsidRPr="005646AE" w:rsidRDefault="00A747D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262013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 w:rsidR="00E622AE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2916B4" w:rsidRPr="0026201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56F2D" w:rsidRPr="0026201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56F2D" w:rsidRPr="005646AE">
        <w:rPr>
          <w:rFonts w:ascii="Arial" w:hAnsi="Arial" w:cs="Arial"/>
          <w:b/>
          <w:iCs/>
          <w:sz w:val="22"/>
          <w:szCs w:val="22"/>
          <w:u w:val="single"/>
        </w:rPr>
        <w:t>hlasováním: 9/0/0</w:t>
      </w:r>
      <w:r w:rsidR="00F56F2D" w:rsidRPr="005646AE">
        <w:rPr>
          <w:rFonts w:ascii="Arial" w:hAnsi="Arial" w:cs="Arial"/>
          <w:iCs/>
          <w:sz w:val="22"/>
          <w:szCs w:val="22"/>
        </w:rPr>
        <w:t xml:space="preserve"> </w:t>
      </w:r>
      <w:r w:rsidR="002916B4" w:rsidRPr="005646A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62013" w:rsidRPr="005646AE" w:rsidRDefault="00262013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262013" w:rsidRPr="003B6291" w:rsidRDefault="00262013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5771CC" w:rsidRPr="003B6291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3B6291" w:rsidRDefault="00C679B3" w:rsidP="005646AE">
      <w:pPr>
        <w:autoSpaceDE w:val="0"/>
        <w:autoSpaceDN w:val="0"/>
        <w:adjustRightInd w:val="0"/>
        <w:spacing w:after="120"/>
        <w:ind w:right="1"/>
        <w:jc w:val="both"/>
        <w:rPr>
          <w:rFonts w:ascii="Arial" w:hAnsi="Arial" w:cs="Arial"/>
          <w:iCs/>
          <w:sz w:val="22"/>
          <w:szCs w:val="22"/>
        </w:rPr>
      </w:pPr>
      <w:r w:rsidRPr="003B6291">
        <w:rPr>
          <w:rFonts w:ascii="Arial" w:hAnsi="Arial" w:cs="Arial"/>
          <w:iCs/>
          <w:sz w:val="22"/>
          <w:szCs w:val="22"/>
        </w:rPr>
        <w:t>V</w:t>
      </w:r>
      <w:r w:rsidR="00A747D5">
        <w:rPr>
          <w:rFonts w:ascii="Arial" w:hAnsi="Arial" w:cs="Arial"/>
          <w:iCs/>
          <w:sz w:val="22"/>
          <w:szCs w:val="22"/>
        </w:rPr>
        <w:t> </w:t>
      </w:r>
      <w:r w:rsidRPr="003B6291">
        <w:rPr>
          <w:rFonts w:ascii="Arial" w:hAnsi="Arial" w:cs="Arial"/>
          <w:iCs/>
          <w:sz w:val="22"/>
          <w:szCs w:val="22"/>
        </w:rPr>
        <w:t>Praze</w:t>
      </w:r>
      <w:r w:rsidR="00846614">
        <w:rPr>
          <w:rFonts w:ascii="Arial" w:hAnsi="Arial" w:cs="Arial"/>
          <w:iCs/>
          <w:sz w:val="22"/>
          <w:szCs w:val="22"/>
        </w:rPr>
        <w:t xml:space="preserve"> </w:t>
      </w:r>
      <w:r w:rsidR="000C3BA9">
        <w:rPr>
          <w:rFonts w:ascii="Arial" w:hAnsi="Arial" w:cs="Arial"/>
          <w:iCs/>
          <w:sz w:val="22"/>
          <w:szCs w:val="22"/>
        </w:rPr>
        <w:t>dne</w:t>
      </w:r>
      <w:r w:rsidR="0084661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846614">
        <w:rPr>
          <w:rFonts w:ascii="Arial" w:hAnsi="Arial" w:cs="Arial"/>
          <w:iCs/>
          <w:sz w:val="22"/>
          <w:szCs w:val="22"/>
        </w:rPr>
        <w:t>2</w:t>
      </w:r>
      <w:r w:rsidR="00E622AE">
        <w:rPr>
          <w:rFonts w:ascii="Arial" w:hAnsi="Arial" w:cs="Arial"/>
          <w:iCs/>
          <w:sz w:val="22"/>
          <w:szCs w:val="22"/>
        </w:rPr>
        <w:t>2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460BE8" w:rsidRPr="003B6291">
        <w:rPr>
          <w:rFonts w:ascii="Arial" w:hAnsi="Arial" w:cs="Arial"/>
          <w:iCs/>
          <w:sz w:val="22"/>
          <w:szCs w:val="22"/>
        </w:rPr>
        <w:t>04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5402E2" w:rsidRPr="003B6291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3B6291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3B6291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3B6291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710" w:rsidRDefault="00411710" w:rsidP="004B0B0A">
      <w:r>
        <w:separator/>
      </w:r>
    </w:p>
  </w:endnote>
  <w:endnote w:type="continuationSeparator" w:id="0">
    <w:p w:rsidR="00411710" w:rsidRDefault="0041171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D656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D656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710" w:rsidRDefault="00411710" w:rsidP="004B0B0A">
      <w:r>
        <w:separator/>
      </w:r>
    </w:p>
  </w:footnote>
  <w:footnote w:type="continuationSeparator" w:id="0">
    <w:p w:rsidR="00411710" w:rsidRDefault="0041171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D7D98"/>
    <w:multiLevelType w:val="hybridMultilevel"/>
    <w:tmpl w:val="8B06D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1"/>
  </w:num>
  <w:num w:numId="19">
    <w:abstractNumId w:val="8"/>
  </w:num>
  <w:num w:numId="20">
    <w:abstractNumId w:val="9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C3BA9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2C73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2013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B6291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46AE"/>
    <w:rsid w:val="005771CC"/>
    <w:rsid w:val="00582923"/>
    <w:rsid w:val="005865B7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D4C15"/>
    <w:rsid w:val="005D54A8"/>
    <w:rsid w:val="005D6562"/>
    <w:rsid w:val="005E6053"/>
    <w:rsid w:val="005F200A"/>
    <w:rsid w:val="005F28D9"/>
    <w:rsid w:val="0060087D"/>
    <w:rsid w:val="0060651A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6614"/>
    <w:rsid w:val="0084717B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906A51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06BE"/>
    <w:rsid w:val="00A540CA"/>
    <w:rsid w:val="00A55139"/>
    <w:rsid w:val="00A64474"/>
    <w:rsid w:val="00A648D9"/>
    <w:rsid w:val="00A71F2C"/>
    <w:rsid w:val="00A72D47"/>
    <w:rsid w:val="00A738D9"/>
    <w:rsid w:val="00A747D5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9A5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24A3"/>
    <w:rsid w:val="00D05105"/>
    <w:rsid w:val="00D1325E"/>
    <w:rsid w:val="00D37B32"/>
    <w:rsid w:val="00D44C43"/>
    <w:rsid w:val="00D470C7"/>
    <w:rsid w:val="00D53359"/>
    <w:rsid w:val="00D54356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22AE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4</cp:revision>
  <cp:lastPrinted>2020-04-22T15:26:00Z</cp:lastPrinted>
  <dcterms:created xsi:type="dcterms:W3CDTF">2020-04-22T15:25:00Z</dcterms:created>
  <dcterms:modified xsi:type="dcterms:W3CDTF">2020-04-22T15:30:00Z</dcterms:modified>
</cp:coreProperties>
</file>