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065" w:rsidRPr="00AB6692" w:rsidRDefault="00187065">
      <w:pPr>
        <w:ind w:right="22"/>
        <w:jc w:val="both"/>
        <w:rPr>
          <w:rFonts w:ascii="Arial" w:eastAsia="Arial" w:hAnsi="Arial" w:cs="Arial"/>
          <w:sz w:val="20"/>
          <w:szCs w:val="20"/>
        </w:rPr>
      </w:pPr>
    </w:p>
    <w:p w:rsidR="00187065" w:rsidRPr="00AB6692" w:rsidRDefault="00187065">
      <w:pPr>
        <w:jc w:val="both"/>
        <w:rPr>
          <w:rFonts w:ascii="Arial" w:eastAsia="Arial" w:hAnsi="Arial" w:cs="Arial"/>
          <w:sz w:val="20"/>
          <w:szCs w:val="20"/>
        </w:rPr>
      </w:pPr>
    </w:p>
    <w:p w:rsidR="00187065" w:rsidRPr="00AB6692" w:rsidRDefault="00417A5F">
      <w:pPr>
        <w:pBdr>
          <w:bottom w:val="single" w:sz="4" w:space="0" w:color="000000"/>
        </w:pBdr>
        <w:jc w:val="both"/>
        <w:rPr>
          <w:rFonts w:ascii="Arial" w:eastAsia="Arial" w:hAnsi="Arial" w:cs="Arial"/>
          <w:sz w:val="20"/>
          <w:szCs w:val="20"/>
        </w:rPr>
      </w:pPr>
      <w:r w:rsidRPr="00AB6692">
        <w:rPr>
          <w:rFonts w:ascii="Arial" w:eastAsia="Arial" w:hAnsi="Arial" w:cs="Arial"/>
          <w:b/>
          <w:smallCaps/>
          <w:sz w:val="20"/>
          <w:szCs w:val="20"/>
        </w:rPr>
        <w:t xml:space="preserve">                                 VÝBOR PRO OTEVŘENOST, MÉDIA A PARTICIPACI</w:t>
      </w:r>
    </w:p>
    <w:p w:rsidR="00187065" w:rsidRPr="00AB6692" w:rsidRDefault="00417A5F">
      <w:pPr>
        <w:spacing w:after="120"/>
        <w:jc w:val="both"/>
        <w:rPr>
          <w:rFonts w:ascii="Arial" w:eastAsia="Arial" w:hAnsi="Arial" w:cs="Arial"/>
          <w:b/>
          <w:smallCaps/>
          <w:sz w:val="20"/>
          <w:szCs w:val="20"/>
        </w:rPr>
      </w:pPr>
      <w:r w:rsidRPr="00AB6692">
        <w:rPr>
          <w:rFonts w:ascii="Arial" w:eastAsia="Arial" w:hAnsi="Arial" w:cs="Arial"/>
          <w:b/>
          <w:smallCaps/>
          <w:sz w:val="20"/>
          <w:szCs w:val="20"/>
        </w:rPr>
        <w:t xml:space="preserve">                                                         </w:t>
      </w:r>
    </w:p>
    <w:p w:rsidR="00187065" w:rsidRPr="00AB6692" w:rsidRDefault="00417A5F">
      <w:pPr>
        <w:spacing w:after="120"/>
        <w:jc w:val="both"/>
        <w:rPr>
          <w:rFonts w:ascii="Arial" w:eastAsia="Arial" w:hAnsi="Arial" w:cs="Arial"/>
          <w:sz w:val="20"/>
          <w:szCs w:val="20"/>
        </w:rPr>
      </w:pPr>
      <w:r w:rsidRPr="00AB6692">
        <w:rPr>
          <w:rFonts w:ascii="Arial" w:eastAsia="Arial" w:hAnsi="Arial" w:cs="Arial"/>
          <w:b/>
          <w:smallCaps/>
          <w:sz w:val="20"/>
          <w:szCs w:val="20"/>
        </w:rPr>
        <w:t xml:space="preserve">                                                                ZÁPIS Z 26. JEDNÁNÍ</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Datum konání:    </w:t>
      </w:r>
      <w:r w:rsidRPr="00AB6692">
        <w:rPr>
          <w:rFonts w:ascii="Arial" w:eastAsia="Arial" w:hAnsi="Arial" w:cs="Arial"/>
          <w:b/>
          <w:sz w:val="20"/>
          <w:szCs w:val="20"/>
        </w:rPr>
        <w:t xml:space="preserve">10. 2. 2025 </w:t>
      </w:r>
    </w:p>
    <w:p w:rsidR="00187065" w:rsidRPr="00AB6692" w:rsidRDefault="00417A5F">
      <w:pPr>
        <w:jc w:val="both"/>
        <w:rPr>
          <w:rFonts w:ascii="Arial" w:eastAsia="Arial" w:hAnsi="Arial" w:cs="Arial"/>
          <w:sz w:val="20"/>
          <w:szCs w:val="20"/>
        </w:rPr>
      </w:pPr>
      <w:bookmarkStart w:id="0" w:name="_heading=h.gjdgxs" w:colFirst="0" w:colLast="0"/>
      <w:bookmarkEnd w:id="0"/>
      <w:r w:rsidRPr="00AB6692">
        <w:rPr>
          <w:rFonts w:ascii="Arial" w:eastAsia="Arial" w:hAnsi="Arial" w:cs="Arial"/>
          <w:sz w:val="20"/>
          <w:szCs w:val="20"/>
        </w:rPr>
        <w:t>Čas konání:</w:t>
      </w:r>
      <w:r w:rsidRPr="00AB6692">
        <w:rPr>
          <w:rFonts w:ascii="Arial" w:eastAsia="Arial" w:hAnsi="Arial" w:cs="Arial"/>
          <w:sz w:val="20"/>
          <w:szCs w:val="20"/>
        </w:rPr>
        <w:tab/>
        <w:t xml:space="preserve">    </w:t>
      </w:r>
      <w:r w:rsidRPr="00AB6692">
        <w:rPr>
          <w:rFonts w:ascii="Arial" w:eastAsia="Arial" w:hAnsi="Arial" w:cs="Arial"/>
          <w:b/>
          <w:sz w:val="20"/>
          <w:szCs w:val="20"/>
        </w:rPr>
        <w:t>16:30 -  18:15 hodin</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Místo konání:</w:t>
      </w:r>
      <w:r w:rsidRPr="00AB6692">
        <w:rPr>
          <w:rFonts w:ascii="Arial" w:eastAsia="Arial" w:hAnsi="Arial" w:cs="Arial"/>
          <w:sz w:val="20"/>
          <w:szCs w:val="20"/>
        </w:rPr>
        <w:tab/>
        <w:t xml:space="preserve">     </w:t>
      </w:r>
      <w:r w:rsidRPr="00AB6692">
        <w:rPr>
          <w:rFonts w:ascii="Arial" w:eastAsia="Arial" w:hAnsi="Arial" w:cs="Arial"/>
          <w:b/>
          <w:sz w:val="20"/>
          <w:szCs w:val="20"/>
        </w:rPr>
        <w:t>zasedací místnost č. 413</w:t>
      </w:r>
    </w:p>
    <w:p w:rsidR="00187065" w:rsidRPr="00AB6692" w:rsidRDefault="00187065">
      <w:pPr>
        <w:pBdr>
          <w:bottom w:val="single" w:sz="4" w:space="0" w:color="000000"/>
        </w:pBdr>
        <w:jc w:val="both"/>
        <w:rPr>
          <w:rFonts w:ascii="Arial" w:eastAsia="Arial" w:hAnsi="Arial" w:cs="Arial"/>
          <w:sz w:val="20"/>
          <w:szCs w:val="20"/>
        </w:rPr>
      </w:pP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b/>
          <w:sz w:val="20"/>
          <w:szCs w:val="20"/>
        </w:rPr>
        <w:t>Přítomni:</w:t>
      </w:r>
      <w:r w:rsidRPr="00AB6692">
        <w:rPr>
          <w:rFonts w:ascii="Arial" w:eastAsia="Arial" w:hAnsi="Arial" w:cs="Arial"/>
          <w:sz w:val="20"/>
          <w:szCs w:val="20"/>
        </w:rPr>
        <w:t xml:space="preserve"> Oldřich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xml:space="preserve">, Antonín Ptáček, Antonín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Jan Lacina, Luboš Vondráček, Jan </w:t>
      </w:r>
      <w:proofErr w:type="spellStart"/>
      <w:r w:rsidRPr="00AB6692">
        <w:rPr>
          <w:rFonts w:ascii="Arial" w:eastAsia="Arial" w:hAnsi="Arial" w:cs="Arial"/>
          <w:sz w:val="20"/>
          <w:szCs w:val="20"/>
        </w:rPr>
        <w:t>Decker</w:t>
      </w:r>
      <w:proofErr w:type="spellEnd"/>
      <w:r w:rsidRPr="00AB6692">
        <w:rPr>
          <w:rFonts w:ascii="Arial" w:eastAsia="Arial" w:hAnsi="Arial" w:cs="Arial"/>
          <w:sz w:val="20"/>
          <w:szCs w:val="20"/>
        </w:rPr>
        <w:t xml:space="preserve">, Vladimír </w:t>
      </w:r>
      <w:proofErr w:type="spellStart"/>
      <w:r w:rsidRPr="00AB6692">
        <w:rPr>
          <w:rFonts w:ascii="Arial" w:eastAsia="Arial" w:hAnsi="Arial" w:cs="Arial"/>
          <w:sz w:val="20"/>
          <w:szCs w:val="20"/>
        </w:rPr>
        <w:t>Šuvarina</w:t>
      </w:r>
      <w:proofErr w:type="spellEnd"/>
      <w:r w:rsidRPr="00AB6692">
        <w:rPr>
          <w:rFonts w:ascii="Arial" w:eastAsia="Arial" w:hAnsi="Arial" w:cs="Arial"/>
          <w:sz w:val="20"/>
          <w:szCs w:val="20"/>
        </w:rPr>
        <w:t xml:space="preserve">, Lukáš Pokorný, Alena </w:t>
      </w:r>
      <w:proofErr w:type="spellStart"/>
      <w:r w:rsidRPr="00AB6692">
        <w:rPr>
          <w:rFonts w:ascii="Arial" w:eastAsia="Arial" w:hAnsi="Arial" w:cs="Arial"/>
          <w:sz w:val="20"/>
          <w:szCs w:val="20"/>
        </w:rPr>
        <w:t>Melzerová</w:t>
      </w:r>
      <w:proofErr w:type="spellEnd"/>
      <w:r w:rsidRPr="00AB6692">
        <w:rPr>
          <w:rFonts w:ascii="Arial" w:eastAsia="Arial" w:hAnsi="Arial" w:cs="Arial"/>
          <w:sz w:val="20"/>
          <w:szCs w:val="20"/>
        </w:rPr>
        <w:t xml:space="preserve">, Tomáš </w:t>
      </w:r>
      <w:proofErr w:type="spellStart"/>
      <w:r w:rsidRPr="00AB6692">
        <w:rPr>
          <w:rFonts w:ascii="Arial" w:eastAsia="Arial" w:hAnsi="Arial" w:cs="Arial"/>
          <w:sz w:val="20"/>
          <w:szCs w:val="20"/>
        </w:rPr>
        <w:t>Kočica</w:t>
      </w:r>
      <w:proofErr w:type="spellEnd"/>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i/>
          <w:sz w:val="20"/>
          <w:szCs w:val="20"/>
        </w:rPr>
      </w:pPr>
      <w:r w:rsidRPr="00AB6692">
        <w:rPr>
          <w:rFonts w:ascii="Arial" w:eastAsia="Arial" w:hAnsi="Arial" w:cs="Arial"/>
          <w:b/>
          <w:sz w:val="20"/>
          <w:szCs w:val="20"/>
        </w:rPr>
        <w:t>Omluv</w:t>
      </w:r>
      <w:r w:rsidRPr="00AB6692">
        <w:rPr>
          <w:rFonts w:ascii="Arial" w:eastAsia="Arial" w:hAnsi="Arial" w:cs="Arial"/>
          <w:b/>
          <w:sz w:val="20"/>
          <w:szCs w:val="20"/>
        </w:rPr>
        <w:t>eni</w:t>
      </w:r>
      <w:r w:rsidRPr="00AB6692">
        <w:rPr>
          <w:rFonts w:ascii="Arial" w:eastAsia="Arial" w:hAnsi="Arial" w:cs="Arial"/>
          <w:sz w:val="20"/>
          <w:szCs w:val="20"/>
        </w:rPr>
        <w:t xml:space="preserve">: Jakub </w:t>
      </w:r>
      <w:proofErr w:type="spellStart"/>
      <w:r w:rsidRPr="00AB6692">
        <w:rPr>
          <w:rFonts w:ascii="Arial" w:eastAsia="Arial" w:hAnsi="Arial" w:cs="Arial"/>
          <w:sz w:val="20"/>
          <w:szCs w:val="20"/>
        </w:rPr>
        <w:t>Janik</w:t>
      </w:r>
      <w:proofErr w:type="spellEnd"/>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b/>
          <w:sz w:val="20"/>
          <w:szCs w:val="20"/>
        </w:rPr>
        <w:t xml:space="preserve">Hosté: </w:t>
      </w:r>
      <w:r w:rsidRPr="00AB6692">
        <w:rPr>
          <w:rFonts w:ascii="Arial" w:eastAsia="Arial" w:hAnsi="Arial" w:cs="Arial"/>
          <w:sz w:val="20"/>
          <w:szCs w:val="20"/>
        </w:rPr>
        <w:t xml:space="preserve">M. </w:t>
      </w:r>
      <w:proofErr w:type="spellStart"/>
      <w:r w:rsidRPr="00AB6692">
        <w:rPr>
          <w:rFonts w:ascii="Arial" w:eastAsia="Arial" w:hAnsi="Arial" w:cs="Arial"/>
          <w:sz w:val="20"/>
          <w:szCs w:val="20"/>
        </w:rPr>
        <w:t>Krajmerová</w:t>
      </w:r>
      <w:proofErr w:type="spellEnd"/>
      <w:r w:rsidRPr="00AB6692">
        <w:rPr>
          <w:rFonts w:ascii="Arial" w:eastAsia="Arial" w:hAnsi="Arial" w:cs="Arial"/>
          <w:sz w:val="20"/>
          <w:szCs w:val="20"/>
        </w:rPr>
        <w:t xml:space="preserve">, K. Maršálová, Ing. T. </w:t>
      </w:r>
      <w:proofErr w:type="spellStart"/>
      <w:r w:rsidRPr="00AB6692">
        <w:rPr>
          <w:rFonts w:ascii="Arial" w:eastAsia="Arial" w:hAnsi="Arial" w:cs="Arial"/>
          <w:sz w:val="20"/>
          <w:szCs w:val="20"/>
        </w:rPr>
        <w:t>Pižl</w:t>
      </w:r>
      <w:proofErr w:type="spellEnd"/>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Jednání zahájeno v 16:30</w:t>
      </w:r>
    </w:p>
    <w:p w:rsidR="00187065" w:rsidRPr="00AB6692" w:rsidRDefault="00187065">
      <w:pPr>
        <w:jc w:val="both"/>
        <w:rPr>
          <w:rFonts w:ascii="Arial" w:eastAsia="Arial" w:hAnsi="Arial" w:cs="Arial"/>
          <w:sz w:val="20"/>
          <w:szCs w:val="20"/>
        </w:rPr>
      </w:pP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Úvodní slovo, program (O.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w:t>
      </w:r>
      <w:bookmarkStart w:id="1" w:name="_GoBack"/>
      <w:bookmarkEnd w:id="1"/>
      <w:r w:rsidRPr="00AB6692">
        <w:rPr>
          <w:rFonts w:ascii="Arial" w:eastAsia="Arial" w:hAnsi="Arial" w:cs="Arial"/>
          <w:sz w:val="20"/>
          <w:szCs w:val="20"/>
        </w:rPr>
        <w:t> </w:t>
      </w:r>
    </w:p>
    <w:p w:rsidR="00187065" w:rsidRPr="00AB6692" w:rsidRDefault="00417A5F">
      <w:pPr>
        <w:jc w:val="both"/>
        <w:rPr>
          <w:rFonts w:ascii="Arial" w:eastAsia="Arial" w:hAnsi="Arial" w:cs="Arial"/>
          <w:b/>
          <w:sz w:val="20"/>
          <w:szCs w:val="20"/>
        </w:rPr>
      </w:pPr>
      <w:r w:rsidRPr="00AB6692">
        <w:rPr>
          <w:rFonts w:ascii="Arial" w:eastAsia="Arial" w:hAnsi="Arial" w:cs="Arial"/>
          <w:sz w:val="20"/>
          <w:szCs w:val="20"/>
        </w:rPr>
        <w:br/>
      </w:r>
      <w:r w:rsidRPr="00AB6692">
        <w:rPr>
          <w:rFonts w:ascii="Arial" w:eastAsia="Arial" w:hAnsi="Arial" w:cs="Arial"/>
          <w:b/>
          <w:sz w:val="20"/>
          <w:szCs w:val="20"/>
        </w:rPr>
        <w:t xml:space="preserve">   </w:t>
      </w:r>
    </w:p>
    <w:p w:rsidR="00187065" w:rsidRPr="00AB6692" w:rsidRDefault="00417A5F">
      <w:pPr>
        <w:jc w:val="both"/>
        <w:rPr>
          <w:rFonts w:ascii="Arial" w:eastAsia="Arial" w:hAnsi="Arial" w:cs="Arial"/>
          <w:b/>
          <w:sz w:val="20"/>
          <w:szCs w:val="20"/>
        </w:rPr>
      </w:pPr>
      <w:r w:rsidRPr="00AB6692">
        <w:rPr>
          <w:rFonts w:ascii="Arial" w:eastAsia="Arial" w:hAnsi="Arial" w:cs="Arial"/>
          <w:b/>
          <w:sz w:val="20"/>
          <w:szCs w:val="20"/>
        </w:rPr>
        <w:t xml:space="preserve"> </w:t>
      </w:r>
    </w:p>
    <w:p w:rsidR="00187065" w:rsidRPr="00AB6692" w:rsidRDefault="00417A5F">
      <w:pPr>
        <w:numPr>
          <w:ilvl w:val="0"/>
          <w:numId w:val="1"/>
        </w:numPr>
        <w:jc w:val="both"/>
        <w:rPr>
          <w:rFonts w:ascii="Arial" w:eastAsia="Arial" w:hAnsi="Arial" w:cs="Arial"/>
          <w:sz w:val="20"/>
          <w:szCs w:val="20"/>
        </w:rPr>
      </w:pPr>
      <w:r w:rsidRPr="00AB6692">
        <w:rPr>
          <w:rFonts w:ascii="Arial" w:eastAsia="Arial" w:hAnsi="Arial" w:cs="Arial"/>
          <w:b/>
          <w:sz w:val="20"/>
          <w:szCs w:val="20"/>
        </w:rPr>
        <w:t xml:space="preserve">Zahájení, schválení programu a min. zápisu,  </w:t>
      </w:r>
    </w:p>
    <w:p w:rsidR="00187065" w:rsidRPr="00AB6692" w:rsidRDefault="00417A5F">
      <w:pPr>
        <w:numPr>
          <w:ilvl w:val="0"/>
          <w:numId w:val="1"/>
        </w:numPr>
        <w:jc w:val="both"/>
        <w:rPr>
          <w:rFonts w:ascii="Arial" w:eastAsia="Arial" w:hAnsi="Arial" w:cs="Arial"/>
          <w:sz w:val="20"/>
          <w:szCs w:val="20"/>
        </w:rPr>
      </w:pPr>
      <w:r w:rsidRPr="00AB6692">
        <w:rPr>
          <w:rFonts w:ascii="Arial" w:eastAsia="Arial" w:hAnsi="Arial" w:cs="Arial"/>
          <w:b/>
          <w:sz w:val="20"/>
          <w:szCs w:val="20"/>
        </w:rPr>
        <w:t>Zhodnocení únorového vydání Šestky </w:t>
      </w:r>
    </w:p>
    <w:p w:rsidR="00187065" w:rsidRPr="00AB6692" w:rsidRDefault="00417A5F">
      <w:pPr>
        <w:numPr>
          <w:ilvl w:val="0"/>
          <w:numId w:val="1"/>
        </w:numPr>
        <w:jc w:val="both"/>
        <w:rPr>
          <w:rFonts w:ascii="Arial" w:eastAsia="Arial" w:hAnsi="Arial" w:cs="Arial"/>
          <w:sz w:val="20"/>
          <w:szCs w:val="20"/>
        </w:rPr>
      </w:pPr>
      <w:r w:rsidRPr="00AB6692">
        <w:rPr>
          <w:rFonts w:ascii="Arial" w:eastAsia="Arial" w:hAnsi="Arial" w:cs="Arial"/>
          <w:b/>
          <w:sz w:val="20"/>
          <w:szCs w:val="20"/>
        </w:rPr>
        <w:t>Tematický plán březnového vydání Šestky</w:t>
      </w:r>
    </w:p>
    <w:p w:rsidR="00187065" w:rsidRPr="00AB6692" w:rsidRDefault="00417A5F">
      <w:pPr>
        <w:numPr>
          <w:ilvl w:val="0"/>
          <w:numId w:val="1"/>
        </w:numPr>
        <w:jc w:val="both"/>
        <w:rPr>
          <w:rFonts w:ascii="Arial" w:eastAsia="Arial" w:hAnsi="Arial" w:cs="Arial"/>
          <w:sz w:val="20"/>
          <w:szCs w:val="20"/>
        </w:rPr>
      </w:pPr>
      <w:r w:rsidRPr="00AB6692">
        <w:rPr>
          <w:rFonts w:ascii="Arial" w:eastAsia="Arial" w:hAnsi="Arial" w:cs="Arial"/>
          <w:b/>
          <w:sz w:val="20"/>
          <w:szCs w:val="20"/>
        </w:rPr>
        <w:t>Návrh rubriky Kulatý stůl Šestky</w:t>
      </w:r>
    </w:p>
    <w:p w:rsidR="00187065" w:rsidRPr="00AB6692" w:rsidRDefault="00417A5F">
      <w:pPr>
        <w:numPr>
          <w:ilvl w:val="0"/>
          <w:numId w:val="1"/>
        </w:numPr>
        <w:jc w:val="both"/>
        <w:rPr>
          <w:rFonts w:ascii="Arial" w:eastAsia="Arial" w:hAnsi="Arial" w:cs="Arial"/>
          <w:sz w:val="20"/>
          <w:szCs w:val="20"/>
        </w:rPr>
      </w:pPr>
      <w:r w:rsidRPr="00AB6692">
        <w:rPr>
          <w:rFonts w:ascii="Arial" w:eastAsia="Arial" w:hAnsi="Arial" w:cs="Arial"/>
          <w:b/>
          <w:sz w:val="20"/>
          <w:szCs w:val="20"/>
        </w:rPr>
        <w:t>Nová rubrika Jsem váš strážník</w:t>
      </w:r>
    </w:p>
    <w:p w:rsidR="00187065" w:rsidRPr="00AB6692" w:rsidRDefault="00417A5F">
      <w:pPr>
        <w:numPr>
          <w:ilvl w:val="0"/>
          <w:numId w:val="1"/>
        </w:numPr>
        <w:pBdr>
          <w:top w:val="nil"/>
          <w:left w:val="nil"/>
          <w:bottom w:val="nil"/>
          <w:right w:val="nil"/>
          <w:between w:val="nil"/>
        </w:pBdr>
        <w:jc w:val="both"/>
        <w:rPr>
          <w:rFonts w:ascii="Arial" w:eastAsia="Arial" w:hAnsi="Arial" w:cs="Arial"/>
          <w:sz w:val="20"/>
          <w:szCs w:val="20"/>
        </w:rPr>
      </w:pPr>
      <w:r w:rsidRPr="00AB6692">
        <w:rPr>
          <w:rFonts w:ascii="Arial" w:eastAsia="Arial" w:hAnsi="Arial" w:cs="Arial"/>
          <w:b/>
          <w:sz w:val="20"/>
          <w:szCs w:val="20"/>
        </w:rPr>
        <w:t>Informativní bod - probíhající participace</w:t>
      </w:r>
    </w:p>
    <w:p w:rsidR="00187065" w:rsidRPr="00AB6692" w:rsidRDefault="00417A5F">
      <w:pPr>
        <w:numPr>
          <w:ilvl w:val="0"/>
          <w:numId w:val="1"/>
        </w:numPr>
        <w:jc w:val="both"/>
        <w:rPr>
          <w:rFonts w:ascii="Arial" w:eastAsia="Arial" w:hAnsi="Arial" w:cs="Arial"/>
          <w:sz w:val="20"/>
          <w:szCs w:val="20"/>
        </w:rPr>
      </w:pPr>
      <w:r w:rsidRPr="00AB6692">
        <w:rPr>
          <w:rFonts w:ascii="Arial" w:eastAsia="Arial" w:hAnsi="Arial" w:cs="Arial"/>
          <w:b/>
          <w:sz w:val="20"/>
          <w:szCs w:val="20"/>
        </w:rPr>
        <w:t>ODJINUD - náměty z jiných samospráv</w:t>
      </w:r>
    </w:p>
    <w:p w:rsidR="00187065" w:rsidRPr="00AB6692" w:rsidRDefault="00417A5F">
      <w:pPr>
        <w:numPr>
          <w:ilvl w:val="0"/>
          <w:numId w:val="1"/>
        </w:numPr>
        <w:jc w:val="both"/>
        <w:rPr>
          <w:rFonts w:ascii="Arial" w:eastAsia="Arial" w:hAnsi="Arial" w:cs="Arial"/>
          <w:sz w:val="20"/>
          <w:szCs w:val="20"/>
        </w:rPr>
      </w:pPr>
      <w:r w:rsidRPr="00AB6692">
        <w:rPr>
          <w:rFonts w:ascii="Arial" w:eastAsia="Arial" w:hAnsi="Arial" w:cs="Arial"/>
          <w:b/>
          <w:sz w:val="20"/>
          <w:szCs w:val="20"/>
        </w:rPr>
        <w:t>Záměr ankety ke komunikaci radnice</w:t>
      </w:r>
    </w:p>
    <w:p w:rsidR="00187065" w:rsidRPr="00AB6692" w:rsidRDefault="00417A5F">
      <w:pPr>
        <w:numPr>
          <w:ilvl w:val="0"/>
          <w:numId w:val="1"/>
        </w:numPr>
        <w:jc w:val="both"/>
        <w:rPr>
          <w:rFonts w:ascii="Arial" w:eastAsia="Arial" w:hAnsi="Arial" w:cs="Arial"/>
          <w:sz w:val="20"/>
          <w:szCs w:val="20"/>
        </w:rPr>
      </w:pPr>
      <w:r w:rsidRPr="00AB6692">
        <w:rPr>
          <w:rFonts w:ascii="Arial" w:eastAsia="Arial" w:hAnsi="Arial" w:cs="Arial"/>
          <w:b/>
          <w:sz w:val="20"/>
          <w:szCs w:val="20"/>
        </w:rPr>
        <w:t>Zhodnocení lednového vydání Expres Pra</w:t>
      </w:r>
      <w:r w:rsidRPr="00AB6692">
        <w:rPr>
          <w:rFonts w:ascii="Arial" w:eastAsia="Arial" w:hAnsi="Arial" w:cs="Arial"/>
          <w:b/>
          <w:sz w:val="20"/>
          <w:szCs w:val="20"/>
        </w:rPr>
        <w:t>hy 6</w:t>
      </w:r>
    </w:p>
    <w:p w:rsidR="00187065" w:rsidRPr="00AB6692" w:rsidRDefault="00417A5F">
      <w:pPr>
        <w:numPr>
          <w:ilvl w:val="0"/>
          <w:numId w:val="1"/>
        </w:numPr>
        <w:pBdr>
          <w:top w:val="nil"/>
          <w:left w:val="nil"/>
          <w:bottom w:val="nil"/>
          <w:right w:val="nil"/>
          <w:between w:val="nil"/>
        </w:pBdr>
        <w:rPr>
          <w:rFonts w:ascii="Arial" w:eastAsia="Arial" w:hAnsi="Arial" w:cs="Arial"/>
          <w:sz w:val="20"/>
          <w:szCs w:val="20"/>
        </w:rPr>
      </w:pPr>
      <w:r w:rsidRPr="00AB6692">
        <w:rPr>
          <w:rFonts w:ascii="Arial" w:eastAsia="Arial" w:hAnsi="Arial" w:cs="Arial"/>
          <w:b/>
          <w:sz w:val="20"/>
          <w:szCs w:val="20"/>
        </w:rPr>
        <w:t xml:space="preserve">Připomenutí úkolů </w:t>
      </w:r>
    </w:p>
    <w:p w:rsidR="00187065" w:rsidRPr="00AB6692" w:rsidRDefault="00417A5F">
      <w:pPr>
        <w:numPr>
          <w:ilvl w:val="0"/>
          <w:numId w:val="1"/>
        </w:numPr>
        <w:pBdr>
          <w:top w:val="nil"/>
          <w:left w:val="nil"/>
          <w:bottom w:val="nil"/>
          <w:right w:val="nil"/>
          <w:between w:val="nil"/>
        </w:pBdr>
        <w:rPr>
          <w:rFonts w:ascii="Arial" w:eastAsia="Arial" w:hAnsi="Arial" w:cs="Arial"/>
          <w:sz w:val="20"/>
          <w:szCs w:val="20"/>
        </w:rPr>
      </w:pPr>
      <w:r w:rsidRPr="00AB6692">
        <w:rPr>
          <w:rFonts w:ascii="Arial" w:eastAsia="Arial" w:hAnsi="Arial" w:cs="Arial"/>
          <w:b/>
          <w:sz w:val="20"/>
          <w:szCs w:val="20"/>
        </w:rPr>
        <w:t>Různé - Výroční zpráva</w:t>
      </w:r>
    </w:p>
    <w:p w:rsidR="00187065" w:rsidRPr="00AB6692" w:rsidRDefault="00187065">
      <w:pPr>
        <w:ind w:left="720"/>
        <w:rPr>
          <w:rFonts w:ascii="Arial" w:eastAsia="Arial" w:hAnsi="Arial" w:cs="Arial"/>
          <w:b/>
          <w:sz w:val="20"/>
          <w:szCs w:val="20"/>
        </w:rPr>
      </w:pP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Průběh jednání: </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b/>
          <w:sz w:val="20"/>
          <w:szCs w:val="20"/>
        </w:rPr>
      </w:pPr>
      <w:r w:rsidRPr="00AB6692">
        <w:rPr>
          <w:rFonts w:ascii="Arial" w:eastAsia="Arial" w:hAnsi="Arial" w:cs="Arial"/>
          <w:b/>
          <w:sz w:val="20"/>
          <w:szCs w:val="20"/>
        </w:rPr>
        <w:t xml:space="preserve">Bod 1. Zahájení, schválení programu a min. zápisu, určení ověřovatele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dodatečně předkládá do programu Výroční zprávu, posílal ji emailem členům, je to shrnutí činností.</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A.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dostali jsme ji v sobotu, dokument by si zasloužil víc času na prostudování.</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omlouvám se, podařilo se mi ji dodělat až v sobotu, jde o výtah ze zápisů.</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A.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mám výhradu k minulému zápisu, měl jsem výtku, jak rozhodla Reda</w:t>
      </w:r>
      <w:r w:rsidRPr="00AB6692">
        <w:rPr>
          <w:rFonts w:ascii="Arial" w:eastAsia="Arial" w:hAnsi="Arial" w:cs="Arial"/>
          <w:sz w:val="20"/>
          <w:szCs w:val="20"/>
        </w:rPr>
        <w:t>kční skupina, chci, aby bylo uvedeno to, co jsem řekl, čili:  Redakční skupina vědomě jednala v rozporu s tím, co VOMP schválil usnesením ze dne 8. 4. 2024/22 - tedy že požaduje zachování rotačního principu.</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J. Lacina: rotační princip zůstal zachován, jen </w:t>
      </w:r>
      <w:r w:rsidRPr="00AB6692">
        <w:rPr>
          <w:rFonts w:ascii="Arial" w:eastAsia="Arial" w:hAnsi="Arial" w:cs="Arial"/>
          <w:sz w:val="20"/>
          <w:szCs w:val="20"/>
        </w:rPr>
        <w:t>přibylo označení.</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xml:space="preserve"> nechává hlasovat o úpravě minulého zápisu: </w:t>
      </w:r>
    </w:p>
    <w:p w:rsidR="00187065" w:rsidRPr="00AB6692" w:rsidRDefault="00417A5F">
      <w:pPr>
        <w:jc w:val="both"/>
        <w:rPr>
          <w:rFonts w:ascii="Arial" w:eastAsia="Arial" w:hAnsi="Arial" w:cs="Arial"/>
          <w:i/>
          <w:sz w:val="20"/>
          <w:szCs w:val="20"/>
        </w:rPr>
      </w:pPr>
      <w:proofErr w:type="gramStart"/>
      <w:r w:rsidRPr="00AB6692">
        <w:rPr>
          <w:rFonts w:ascii="Arial" w:eastAsia="Arial" w:hAnsi="Arial" w:cs="Arial"/>
          <w:sz w:val="20"/>
          <w:szCs w:val="20"/>
        </w:rPr>
        <w:t>hlasování : +1  -1 z 7  - návrh</w:t>
      </w:r>
      <w:proofErr w:type="gramEnd"/>
      <w:r w:rsidRPr="00AB6692">
        <w:rPr>
          <w:rFonts w:ascii="Arial" w:eastAsia="Arial" w:hAnsi="Arial" w:cs="Arial"/>
          <w:sz w:val="20"/>
          <w:szCs w:val="20"/>
        </w:rPr>
        <w:t xml:space="preserve"> nebyl schválen </w:t>
      </w:r>
      <w:r w:rsidRPr="00AB6692">
        <w:rPr>
          <w:rFonts w:ascii="Arial" w:eastAsia="Arial" w:hAnsi="Arial" w:cs="Arial"/>
          <w:i/>
          <w:sz w:val="20"/>
          <w:szCs w:val="20"/>
        </w:rPr>
        <w:t xml:space="preserve">(pro A. </w:t>
      </w:r>
      <w:proofErr w:type="spellStart"/>
      <w:r w:rsidRPr="00AB6692">
        <w:rPr>
          <w:rFonts w:ascii="Arial" w:eastAsia="Arial" w:hAnsi="Arial" w:cs="Arial"/>
          <w:i/>
          <w:sz w:val="20"/>
          <w:szCs w:val="20"/>
        </w:rPr>
        <w:t>Štogr</w:t>
      </w:r>
      <w:proofErr w:type="spellEnd"/>
      <w:r w:rsidRPr="00AB6692">
        <w:rPr>
          <w:rFonts w:ascii="Arial" w:eastAsia="Arial" w:hAnsi="Arial" w:cs="Arial"/>
          <w:i/>
          <w:sz w:val="20"/>
          <w:szCs w:val="20"/>
        </w:rPr>
        <w:t xml:space="preserve"> Vlk, proti O. </w:t>
      </w:r>
      <w:proofErr w:type="spellStart"/>
      <w:r w:rsidRPr="00AB6692">
        <w:rPr>
          <w:rFonts w:ascii="Arial" w:eastAsia="Arial" w:hAnsi="Arial" w:cs="Arial"/>
          <w:i/>
          <w:sz w:val="20"/>
          <w:szCs w:val="20"/>
        </w:rPr>
        <w:t>Kužílek</w:t>
      </w:r>
      <w:proofErr w:type="spellEnd"/>
      <w:r w:rsidRPr="00AB6692">
        <w:rPr>
          <w:rFonts w:ascii="Arial" w:eastAsia="Arial" w:hAnsi="Arial" w:cs="Arial"/>
          <w:i/>
          <w:sz w:val="20"/>
          <w:szCs w:val="20"/>
        </w:rPr>
        <w:t>, ostatní se zdrželi)</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i/>
          <w:sz w:val="20"/>
          <w:szCs w:val="20"/>
        </w:rPr>
      </w:pPr>
      <w:r w:rsidRPr="00AB6692">
        <w:rPr>
          <w:rFonts w:ascii="Arial" w:eastAsia="Arial" w:hAnsi="Arial" w:cs="Arial"/>
          <w:sz w:val="20"/>
          <w:szCs w:val="20"/>
        </w:rPr>
        <w:t xml:space="preserve">Hlasování o schválení zápisu:  +6  -1  z2   </w:t>
      </w:r>
      <w:r w:rsidRPr="00AB6692">
        <w:rPr>
          <w:rFonts w:ascii="Arial" w:eastAsia="Arial" w:hAnsi="Arial" w:cs="Arial"/>
          <w:i/>
          <w:sz w:val="20"/>
          <w:szCs w:val="20"/>
        </w:rPr>
        <w:t xml:space="preserve">(proti A. </w:t>
      </w:r>
      <w:proofErr w:type="spellStart"/>
      <w:r w:rsidRPr="00AB6692">
        <w:rPr>
          <w:rFonts w:ascii="Arial" w:eastAsia="Arial" w:hAnsi="Arial" w:cs="Arial"/>
          <w:i/>
          <w:sz w:val="20"/>
          <w:szCs w:val="20"/>
        </w:rPr>
        <w:t>Štogr</w:t>
      </w:r>
      <w:proofErr w:type="spellEnd"/>
      <w:r w:rsidRPr="00AB6692">
        <w:rPr>
          <w:rFonts w:ascii="Arial" w:eastAsia="Arial" w:hAnsi="Arial" w:cs="Arial"/>
          <w:i/>
          <w:sz w:val="20"/>
          <w:szCs w:val="20"/>
        </w:rPr>
        <w:t xml:space="preserve"> Vlk, zdrželi se: </w:t>
      </w:r>
      <w:r w:rsidRPr="00AB6692">
        <w:rPr>
          <w:rFonts w:ascii="Arial" w:eastAsia="Arial" w:hAnsi="Arial" w:cs="Arial"/>
          <w:i/>
          <w:sz w:val="20"/>
          <w:szCs w:val="20"/>
        </w:rPr>
        <w:t xml:space="preserve">T. </w:t>
      </w:r>
      <w:proofErr w:type="spellStart"/>
      <w:r w:rsidRPr="00AB6692">
        <w:rPr>
          <w:rFonts w:ascii="Arial" w:eastAsia="Arial" w:hAnsi="Arial" w:cs="Arial"/>
          <w:i/>
          <w:sz w:val="20"/>
          <w:szCs w:val="20"/>
        </w:rPr>
        <w:t>Kočica</w:t>
      </w:r>
      <w:proofErr w:type="spellEnd"/>
      <w:r w:rsidRPr="00AB6692">
        <w:rPr>
          <w:rFonts w:ascii="Arial" w:eastAsia="Arial" w:hAnsi="Arial" w:cs="Arial"/>
          <w:i/>
          <w:sz w:val="20"/>
          <w:szCs w:val="20"/>
        </w:rPr>
        <w:t xml:space="preserve">, A. </w:t>
      </w:r>
      <w:proofErr w:type="spellStart"/>
      <w:r w:rsidRPr="00AB6692">
        <w:rPr>
          <w:rFonts w:ascii="Arial" w:eastAsia="Arial" w:hAnsi="Arial" w:cs="Arial"/>
          <w:i/>
          <w:sz w:val="20"/>
          <w:szCs w:val="20"/>
        </w:rPr>
        <w:t>Melzerová</w:t>
      </w:r>
      <w:proofErr w:type="spellEnd"/>
      <w:r w:rsidRPr="00AB6692">
        <w:rPr>
          <w:rFonts w:ascii="Arial" w:eastAsia="Arial" w:hAnsi="Arial" w:cs="Arial"/>
          <w:i/>
          <w:sz w:val="20"/>
          <w:szCs w:val="20"/>
        </w:rPr>
        <w:t>)</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lastRenderedPageBreak/>
        <w:t xml:space="preserve">J. </w:t>
      </w:r>
      <w:proofErr w:type="spellStart"/>
      <w:r w:rsidRPr="00AB6692">
        <w:rPr>
          <w:rFonts w:ascii="Arial" w:eastAsia="Arial" w:hAnsi="Arial" w:cs="Arial"/>
          <w:sz w:val="20"/>
          <w:szCs w:val="20"/>
        </w:rPr>
        <w:t>Decker</w:t>
      </w:r>
      <w:proofErr w:type="spellEnd"/>
      <w:r w:rsidRPr="00AB6692">
        <w:rPr>
          <w:rFonts w:ascii="Arial" w:eastAsia="Arial" w:hAnsi="Arial" w:cs="Arial"/>
          <w:sz w:val="20"/>
          <w:szCs w:val="20"/>
        </w:rPr>
        <w:t xml:space="preserve">: kdo chce uvést v zápisu přesně citaci, nechť to uvede předem. </w:t>
      </w:r>
    </w:p>
    <w:p w:rsidR="00187065" w:rsidRPr="00AB6692" w:rsidRDefault="00187065">
      <w:pPr>
        <w:rPr>
          <w:rFonts w:ascii="Arial" w:eastAsia="Arial" w:hAnsi="Arial" w:cs="Arial"/>
          <w:sz w:val="20"/>
          <w:szCs w:val="20"/>
        </w:rPr>
      </w:pPr>
    </w:p>
    <w:p w:rsidR="00187065" w:rsidRPr="00AB6692" w:rsidRDefault="00417A5F">
      <w:pPr>
        <w:jc w:val="both"/>
        <w:rPr>
          <w:rFonts w:ascii="Arial" w:eastAsia="Arial" w:hAnsi="Arial" w:cs="Arial"/>
          <w:b/>
          <w:sz w:val="20"/>
          <w:szCs w:val="20"/>
        </w:rPr>
      </w:pPr>
      <w:r w:rsidRPr="00AB6692">
        <w:rPr>
          <w:rFonts w:ascii="Arial" w:eastAsia="Arial" w:hAnsi="Arial" w:cs="Arial"/>
          <w:b/>
          <w:sz w:val="20"/>
          <w:szCs w:val="20"/>
        </w:rPr>
        <w:t>Bod 2. Zhodnocení únorového vydání Šestky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T. </w:t>
      </w:r>
      <w:proofErr w:type="spellStart"/>
      <w:r w:rsidRPr="00AB6692">
        <w:rPr>
          <w:rFonts w:ascii="Arial" w:eastAsia="Arial" w:hAnsi="Arial" w:cs="Arial"/>
          <w:sz w:val="20"/>
          <w:szCs w:val="20"/>
        </w:rPr>
        <w:t>Kočica</w:t>
      </w:r>
      <w:proofErr w:type="spellEnd"/>
      <w:r w:rsidRPr="00AB6692">
        <w:rPr>
          <w:rFonts w:ascii="Arial" w:eastAsia="Arial" w:hAnsi="Arial" w:cs="Arial"/>
          <w:sz w:val="20"/>
          <w:szCs w:val="20"/>
        </w:rPr>
        <w:t>: neshledal chyby, dobrý tisk, v elektronické verzi by byly vhodné fungující odkazy, tramvajové tratě v</w:t>
      </w:r>
      <w:r w:rsidRPr="00AB6692">
        <w:rPr>
          <w:rFonts w:ascii="Arial" w:eastAsia="Arial" w:hAnsi="Arial" w:cs="Arial"/>
          <w:sz w:val="20"/>
          <w:szCs w:val="20"/>
        </w:rPr>
        <w:t xml:space="preserve"> pořádku, jen v citaci drobná chyba, v politické diskuzi panovala vzácná shoda, jen malé odlišnosti. Článek o budoucnosti Špejcharu obsahuje opoziční názory, to je v pořádku, možná jinou fotku. V dalším článku o školství zase nesjednocené odkazy, rozhovor </w:t>
      </w:r>
      <w:r w:rsidRPr="00AB6692">
        <w:rPr>
          <w:rFonts w:ascii="Arial" w:eastAsia="Arial" w:hAnsi="Arial" w:cs="Arial"/>
          <w:sz w:val="20"/>
          <w:szCs w:val="20"/>
        </w:rPr>
        <w:t xml:space="preserve">s Macháčkem pěkný, sociální tematika dobré, celkově v pořádku. Jak se oslovují opoziční zastupitelé?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M. </w:t>
      </w:r>
      <w:proofErr w:type="spellStart"/>
      <w:r w:rsidRPr="00AB6692">
        <w:rPr>
          <w:rFonts w:ascii="Arial" w:eastAsia="Arial" w:hAnsi="Arial" w:cs="Arial"/>
          <w:sz w:val="20"/>
          <w:szCs w:val="20"/>
        </w:rPr>
        <w:t>Krajmerová</w:t>
      </w:r>
      <w:proofErr w:type="spellEnd"/>
      <w:r w:rsidRPr="00AB6692">
        <w:rPr>
          <w:rFonts w:ascii="Arial" w:eastAsia="Arial" w:hAnsi="Arial" w:cs="Arial"/>
          <w:sz w:val="20"/>
          <w:szCs w:val="20"/>
        </w:rPr>
        <w:t>: Všem napíšu, aby si vybrali téma a vyjádřili se.</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J. </w:t>
      </w:r>
      <w:proofErr w:type="spellStart"/>
      <w:r w:rsidRPr="00AB6692">
        <w:rPr>
          <w:rFonts w:ascii="Arial" w:eastAsia="Arial" w:hAnsi="Arial" w:cs="Arial"/>
          <w:sz w:val="20"/>
          <w:szCs w:val="20"/>
        </w:rPr>
        <w:t>Decker</w:t>
      </w:r>
      <w:proofErr w:type="spellEnd"/>
      <w:r w:rsidRPr="00AB6692">
        <w:rPr>
          <w:rFonts w:ascii="Arial" w:eastAsia="Arial" w:hAnsi="Arial" w:cs="Arial"/>
          <w:sz w:val="20"/>
          <w:szCs w:val="20"/>
        </w:rPr>
        <w:t xml:space="preserve">: děkuji za téma „Králíci na Vypichu“.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prezentuje graf IRON, číslo b</w:t>
      </w:r>
      <w:r w:rsidRPr="00AB6692">
        <w:rPr>
          <w:rFonts w:ascii="Arial" w:eastAsia="Arial" w:hAnsi="Arial" w:cs="Arial"/>
          <w:sz w:val="20"/>
          <w:szCs w:val="20"/>
        </w:rPr>
        <w:t>ylo bohaté na citace opozičních a alternativních názorů.</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L. Pokorný: </w:t>
      </w:r>
      <w:r w:rsidRPr="00AB6692">
        <w:rPr>
          <w:rFonts w:ascii="Arial" w:eastAsia="Arial" w:hAnsi="Arial" w:cs="Arial"/>
          <w:sz w:val="20"/>
          <w:szCs w:val="20"/>
        </w:rPr>
        <w:t xml:space="preserve">ve sdíleném dokumentu ke korektuře bylo velké množství překlepů a chyb, někdy některé z nich proniknou i do tištěné verze, apeluje na větší důslednost při výstupní kontrole. </w:t>
      </w:r>
    </w:p>
    <w:p w:rsidR="00187065" w:rsidRPr="00AB6692" w:rsidRDefault="00187065">
      <w:pPr>
        <w:jc w:val="both"/>
        <w:rPr>
          <w:rFonts w:ascii="Arial" w:eastAsia="Arial" w:hAnsi="Arial" w:cs="Arial"/>
          <w:i/>
          <w:sz w:val="20"/>
          <w:szCs w:val="20"/>
        </w:rPr>
      </w:pPr>
    </w:p>
    <w:p w:rsidR="00187065" w:rsidRPr="00AB6692" w:rsidRDefault="00417A5F">
      <w:pPr>
        <w:jc w:val="both"/>
        <w:rPr>
          <w:rFonts w:ascii="Arial" w:eastAsia="Arial" w:hAnsi="Arial" w:cs="Arial"/>
          <w:i/>
          <w:sz w:val="20"/>
          <w:szCs w:val="20"/>
        </w:rPr>
      </w:pPr>
      <w:r w:rsidRPr="00AB6692">
        <w:rPr>
          <w:rFonts w:ascii="Arial" w:eastAsia="Arial" w:hAnsi="Arial" w:cs="Arial"/>
          <w:i/>
          <w:sz w:val="20"/>
          <w:szCs w:val="20"/>
        </w:rPr>
        <w:t>Příští zpra</w:t>
      </w:r>
      <w:r w:rsidRPr="00AB6692">
        <w:rPr>
          <w:rFonts w:ascii="Arial" w:eastAsia="Arial" w:hAnsi="Arial" w:cs="Arial"/>
          <w:i/>
          <w:sz w:val="20"/>
          <w:szCs w:val="20"/>
        </w:rPr>
        <w:t xml:space="preserve">vodaj Šestky bude V. </w:t>
      </w:r>
      <w:proofErr w:type="spellStart"/>
      <w:r w:rsidRPr="00AB6692">
        <w:rPr>
          <w:rFonts w:ascii="Arial" w:eastAsia="Arial" w:hAnsi="Arial" w:cs="Arial"/>
          <w:i/>
          <w:sz w:val="20"/>
          <w:szCs w:val="20"/>
        </w:rPr>
        <w:t>Šuvarina</w:t>
      </w:r>
      <w:proofErr w:type="spellEnd"/>
    </w:p>
    <w:p w:rsidR="00187065" w:rsidRPr="00AB6692" w:rsidRDefault="00187065">
      <w:pPr>
        <w:jc w:val="both"/>
        <w:rPr>
          <w:rFonts w:ascii="Arial" w:eastAsia="Arial" w:hAnsi="Arial" w:cs="Arial"/>
          <w:i/>
          <w:sz w:val="20"/>
          <w:szCs w:val="20"/>
        </w:rPr>
      </w:pPr>
    </w:p>
    <w:p w:rsidR="00187065" w:rsidRPr="00AB6692" w:rsidRDefault="00187065">
      <w:pPr>
        <w:jc w:val="both"/>
        <w:rPr>
          <w:rFonts w:ascii="Arial" w:eastAsia="Arial" w:hAnsi="Arial" w:cs="Arial"/>
          <w:i/>
          <w:sz w:val="20"/>
          <w:szCs w:val="20"/>
        </w:rPr>
      </w:pPr>
    </w:p>
    <w:p w:rsidR="00187065" w:rsidRPr="00AB6692" w:rsidRDefault="00417A5F">
      <w:pPr>
        <w:jc w:val="both"/>
        <w:rPr>
          <w:rFonts w:ascii="Arial" w:eastAsia="Arial" w:hAnsi="Arial" w:cs="Arial"/>
          <w:b/>
          <w:sz w:val="20"/>
          <w:szCs w:val="20"/>
        </w:rPr>
      </w:pPr>
      <w:r w:rsidRPr="00AB6692">
        <w:rPr>
          <w:rFonts w:ascii="Arial" w:eastAsia="Arial" w:hAnsi="Arial" w:cs="Arial"/>
          <w:b/>
          <w:sz w:val="20"/>
          <w:szCs w:val="20"/>
        </w:rPr>
        <w:t>Bod 3. Tematický plán březnového vydání Šestky</w:t>
      </w:r>
    </w:p>
    <w:p w:rsidR="00187065" w:rsidRPr="00AB6692" w:rsidRDefault="00417A5F">
      <w:pPr>
        <w:rPr>
          <w:rFonts w:ascii="Arial" w:eastAsia="Arial" w:hAnsi="Arial" w:cs="Arial"/>
          <w:sz w:val="20"/>
          <w:szCs w:val="20"/>
        </w:rPr>
      </w:pPr>
      <w:r w:rsidRPr="00AB6692">
        <w:rPr>
          <w:rFonts w:ascii="Arial" w:eastAsia="Arial" w:hAnsi="Arial" w:cs="Arial"/>
          <w:sz w:val="20"/>
          <w:szCs w:val="20"/>
        </w:rPr>
        <w:t xml:space="preserve">M. </w:t>
      </w:r>
      <w:proofErr w:type="spellStart"/>
      <w:r w:rsidRPr="00AB6692">
        <w:rPr>
          <w:rFonts w:ascii="Arial" w:eastAsia="Arial" w:hAnsi="Arial" w:cs="Arial"/>
          <w:sz w:val="20"/>
          <w:szCs w:val="20"/>
        </w:rPr>
        <w:t>Krajmerová</w:t>
      </w:r>
      <w:proofErr w:type="spellEnd"/>
      <w:r w:rsidRPr="00AB6692">
        <w:rPr>
          <w:rFonts w:ascii="Arial" w:eastAsia="Arial" w:hAnsi="Arial" w:cs="Arial"/>
          <w:sz w:val="20"/>
          <w:szCs w:val="20"/>
        </w:rPr>
        <w:t>:  Strany 1 - 3 standartní</w:t>
      </w:r>
    </w:p>
    <w:p w:rsidR="00187065" w:rsidRPr="00AB6692" w:rsidRDefault="00417A5F">
      <w:pPr>
        <w:rPr>
          <w:rFonts w:ascii="Arial" w:eastAsia="Arial" w:hAnsi="Arial" w:cs="Arial"/>
          <w:sz w:val="20"/>
          <w:szCs w:val="20"/>
        </w:rPr>
      </w:pPr>
      <w:r w:rsidRPr="00AB6692">
        <w:rPr>
          <w:rFonts w:ascii="Arial" w:eastAsia="Arial" w:hAnsi="Arial" w:cs="Arial"/>
          <w:sz w:val="20"/>
          <w:szCs w:val="20"/>
        </w:rPr>
        <w:t>AKTUALITY - Budoucnost trhů na Kulaťáku (v době stavby 4Q, přesunutí, rekonstrukce Technické, apod.)</w:t>
      </w:r>
    </w:p>
    <w:p w:rsidR="00187065" w:rsidRPr="00AB6692" w:rsidRDefault="00417A5F">
      <w:pPr>
        <w:rPr>
          <w:rFonts w:ascii="Arial" w:eastAsia="Arial" w:hAnsi="Arial" w:cs="Arial"/>
          <w:sz w:val="20"/>
          <w:szCs w:val="20"/>
        </w:rPr>
      </w:pPr>
      <w:r w:rsidRPr="00AB6692">
        <w:rPr>
          <w:rFonts w:ascii="Arial" w:eastAsia="Arial" w:hAnsi="Arial" w:cs="Arial"/>
          <w:sz w:val="20"/>
          <w:szCs w:val="20"/>
        </w:rPr>
        <w:t>TÉMA VYDÁNÍ - Financování</w:t>
      </w:r>
      <w:r w:rsidR="00BA40FF" w:rsidRPr="00AB6692">
        <w:rPr>
          <w:rFonts w:ascii="Arial" w:eastAsia="Arial" w:hAnsi="Arial" w:cs="Arial"/>
          <w:sz w:val="20"/>
          <w:szCs w:val="20"/>
        </w:rPr>
        <w:t xml:space="preserve"> strategických staveb Prahy 6, </w:t>
      </w:r>
      <w:r w:rsidRPr="00AB6692">
        <w:rPr>
          <w:rFonts w:ascii="Arial" w:eastAsia="Arial" w:hAnsi="Arial" w:cs="Arial"/>
          <w:sz w:val="20"/>
          <w:szCs w:val="20"/>
        </w:rPr>
        <w:t>strany budou mít prostor v Politické diskuzi, uzávěrka posunutá po jednání Zastupitelstva</w:t>
      </w:r>
    </w:p>
    <w:p w:rsidR="00187065" w:rsidRPr="00AB6692" w:rsidRDefault="00417A5F">
      <w:pPr>
        <w:rPr>
          <w:rFonts w:ascii="Arial" w:eastAsia="Arial" w:hAnsi="Arial" w:cs="Arial"/>
          <w:sz w:val="20"/>
          <w:szCs w:val="20"/>
        </w:rPr>
      </w:pPr>
      <w:r w:rsidRPr="00AB6692">
        <w:rPr>
          <w:rFonts w:ascii="Arial" w:eastAsia="Arial" w:hAnsi="Arial" w:cs="Arial"/>
          <w:sz w:val="20"/>
          <w:szCs w:val="20"/>
        </w:rPr>
        <w:t>Politická diskuze  - Do čeho má radnice investovat? </w:t>
      </w:r>
    </w:p>
    <w:p w:rsidR="00187065" w:rsidRPr="00AB6692" w:rsidRDefault="00417A5F">
      <w:pPr>
        <w:rPr>
          <w:rFonts w:ascii="Arial" w:eastAsia="Arial" w:hAnsi="Arial" w:cs="Arial"/>
          <w:sz w:val="20"/>
          <w:szCs w:val="20"/>
        </w:rPr>
      </w:pPr>
      <w:r w:rsidRPr="00AB6692">
        <w:rPr>
          <w:rFonts w:ascii="Arial" w:eastAsia="Arial" w:hAnsi="Arial" w:cs="Arial"/>
          <w:sz w:val="20"/>
          <w:szCs w:val="20"/>
        </w:rPr>
        <w:t xml:space="preserve">ÚZEMNÍ ROZVOJ - </w:t>
      </w:r>
      <w:proofErr w:type="spellStart"/>
      <w:r w:rsidRPr="00AB6692">
        <w:rPr>
          <w:rFonts w:ascii="Arial" w:eastAsia="Arial" w:hAnsi="Arial" w:cs="Arial"/>
          <w:sz w:val="20"/>
          <w:szCs w:val="20"/>
        </w:rPr>
        <w:t>Info</w:t>
      </w:r>
      <w:proofErr w:type="spellEnd"/>
      <w:r w:rsidRPr="00AB6692">
        <w:rPr>
          <w:rFonts w:ascii="Arial" w:eastAsia="Arial" w:hAnsi="Arial" w:cs="Arial"/>
          <w:sz w:val="20"/>
          <w:szCs w:val="20"/>
        </w:rPr>
        <w:t xml:space="preserve"> ze setkání k Duhovce, Osa Červený vrch </w:t>
      </w:r>
    </w:p>
    <w:p w:rsidR="00187065" w:rsidRPr="00AB6692" w:rsidRDefault="00417A5F">
      <w:pPr>
        <w:rPr>
          <w:rFonts w:ascii="Arial" w:eastAsia="Arial" w:hAnsi="Arial" w:cs="Arial"/>
          <w:sz w:val="20"/>
          <w:szCs w:val="20"/>
        </w:rPr>
      </w:pPr>
      <w:r w:rsidRPr="00AB6692">
        <w:rPr>
          <w:rFonts w:ascii="Arial" w:eastAsia="Arial" w:hAnsi="Arial" w:cs="Arial"/>
          <w:sz w:val="20"/>
          <w:szCs w:val="20"/>
        </w:rPr>
        <w:t>DOPRAVA - - nový seriál: Poznej svého strážníka, informační text o rekonstrukci dráhy na letišti, - cyklist</w:t>
      </w:r>
      <w:r w:rsidRPr="00AB6692">
        <w:rPr>
          <w:rFonts w:ascii="Arial" w:eastAsia="Arial" w:hAnsi="Arial" w:cs="Arial"/>
          <w:sz w:val="20"/>
          <w:szCs w:val="20"/>
        </w:rPr>
        <w:t>ick</w:t>
      </w:r>
      <w:r w:rsidRPr="00AB6692">
        <w:rPr>
          <w:rFonts w:ascii="Arial" w:eastAsia="Arial" w:hAnsi="Arial" w:cs="Arial"/>
          <w:sz w:val="20"/>
          <w:szCs w:val="20"/>
        </w:rPr>
        <w:t xml:space="preserve">é </w:t>
      </w:r>
      <w:proofErr w:type="spellStart"/>
      <w:r w:rsidRPr="00AB6692">
        <w:rPr>
          <w:rFonts w:ascii="Arial" w:eastAsia="Arial" w:hAnsi="Arial" w:cs="Arial"/>
          <w:sz w:val="20"/>
          <w:szCs w:val="20"/>
        </w:rPr>
        <w:t>obousměrky</w:t>
      </w:r>
      <w:proofErr w:type="spellEnd"/>
      <w:r w:rsidRPr="00AB6692">
        <w:rPr>
          <w:rFonts w:ascii="Arial" w:eastAsia="Arial" w:hAnsi="Arial" w:cs="Arial"/>
          <w:sz w:val="20"/>
          <w:szCs w:val="20"/>
        </w:rPr>
        <w:t xml:space="preserve"> v jednosmě</w:t>
      </w:r>
      <w:r w:rsidR="00BA40FF" w:rsidRPr="00AB6692">
        <w:rPr>
          <w:rFonts w:ascii="Arial" w:eastAsia="Arial" w:hAnsi="Arial" w:cs="Arial"/>
          <w:sz w:val="20"/>
          <w:szCs w:val="20"/>
        </w:rPr>
        <w:t xml:space="preserve">rkách a zásady jízdy ve městě, </w:t>
      </w:r>
      <w:r w:rsidRPr="00AB6692">
        <w:rPr>
          <w:rFonts w:ascii="Arial" w:eastAsia="Arial" w:hAnsi="Arial" w:cs="Arial"/>
          <w:sz w:val="20"/>
          <w:szCs w:val="20"/>
        </w:rPr>
        <w:t xml:space="preserve">výsledky anketa Malý Břevnov, </w:t>
      </w:r>
      <w:r w:rsidRPr="00AB6692">
        <w:rPr>
          <w:rFonts w:ascii="Arial" w:eastAsia="Arial" w:hAnsi="Arial" w:cs="Arial"/>
          <w:sz w:val="20"/>
          <w:szCs w:val="20"/>
        </w:rPr>
        <w:t xml:space="preserve">- doprava ve Vokovicích – ulice Na </w:t>
      </w:r>
      <w:proofErr w:type="spellStart"/>
      <w:r w:rsidRPr="00AB6692">
        <w:rPr>
          <w:rFonts w:ascii="Arial" w:eastAsia="Arial" w:hAnsi="Arial" w:cs="Arial"/>
          <w:sz w:val="20"/>
          <w:szCs w:val="20"/>
        </w:rPr>
        <w:t>Krutci</w:t>
      </w:r>
      <w:proofErr w:type="spellEnd"/>
      <w:r w:rsidRPr="00AB6692">
        <w:rPr>
          <w:rFonts w:ascii="Arial" w:eastAsia="Arial" w:hAnsi="Arial" w:cs="Arial"/>
          <w:sz w:val="20"/>
          <w:szCs w:val="20"/>
        </w:rPr>
        <w:t xml:space="preserve"> x Vokovická</w:t>
      </w:r>
    </w:p>
    <w:p w:rsidR="00187065" w:rsidRPr="00AB6692" w:rsidRDefault="00417A5F">
      <w:pPr>
        <w:rPr>
          <w:rFonts w:ascii="Arial" w:eastAsia="Arial" w:hAnsi="Arial" w:cs="Arial"/>
          <w:sz w:val="20"/>
          <w:szCs w:val="20"/>
        </w:rPr>
      </w:pPr>
      <w:r w:rsidRPr="00AB6692">
        <w:rPr>
          <w:rFonts w:ascii="Arial" w:eastAsia="Arial" w:hAnsi="Arial" w:cs="Arial"/>
          <w:sz w:val="20"/>
          <w:szCs w:val="20"/>
        </w:rPr>
        <w:t xml:space="preserve">ŠKOLSTVÍ - Informace k zápisům, včetně detailní informace k zavedeným zlepšovacím opatřením a zjednodušením, Sloupek ředitele, </w:t>
      </w:r>
      <w:proofErr w:type="spellStart"/>
      <w:r w:rsidRPr="00AB6692">
        <w:rPr>
          <w:rFonts w:ascii="Arial" w:eastAsia="Arial" w:hAnsi="Arial" w:cs="Arial"/>
          <w:sz w:val="20"/>
          <w:szCs w:val="20"/>
        </w:rPr>
        <w:t>Info</w:t>
      </w:r>
      <w:proofErr w:type="spellEnd"/>
      <w:r w:rsidRPr="00AB6692">
        <w:rPr>
          <w:rFonts w:ascii="Arial" w:eastAsia="Arial" w:hAnsi="Arial" w:cs="Arial"/>
          <w:sz w:val="20"/>
          <w:szCs w:val="20"/>
        </w:rPr>
        <w:t xml:space="preserve"> z projektového dne na ČVUT</w:t>
      </w:r>
    </w:p>
    <w:p w:rsidR="00187065" w:rsidRPr="00AB6692" w:rsidRDefault="00417A5F">
      <w:pPr>
        <w:rPr>
          <w:rFonts w:ascii="Arial" w:eastAsia="Arial" w:hAnsi="Arial" w:cs="Arial"/>
          <w:sz w:val="20"/>
          <w:szCs w:val="20"/>
        </w:rPr>
      </w:pPr>
      <w:r w:rsidRPr="00AB6692">
        <w:rPr>
          <w:rFonts w:ascii="Arial" w:eastAsia="Arial" w:hAnsi="Arial" w:cs="Arial"/>
          <w:sz w:val="20"/>
          <w:szCs w:val="20"/>
        </w:rPr>
        <w:t xml:space="preserve">Foto + popisek </w:t>
      </w:r>
      <w:r w:rsidRPr="00AB6692">
        <w:rPr>
          <w:rFonts w:ascii="Arial" w:eastAsia="Arial" w:hAnsi="Arial" w:cs="Arial"/>
          <w:sz w:val="20"/>
          <w:szCs w:val="20"/>
        </w:rPr>
        <w:t>K</w:t>
      </w:r>
      <w:r w:rsidRPr="00AB6692">
        <w:rPr>
          <w:rFonts w:ascii="Arial" w:eastAsia="Arial" w:hAnsi="Arial" w:cs="Arial"/>
          <w:sz w:val="20"/>
          <w:szCs w:val="20"/>
        </w:rPr>
        <w:t>řest učebnice pro žáky s ji</w:t>
      </w:r>
      <w:r w:rsidRPr="00AB6692">
        <w:rPr>
          <w:rFonts w:ascii="Arial" w:eastAsia="Arial" w:hAnsi="Arial" w:cs="Arial"/>
          <w:sz w:val="20"/>
          <w:szCs w:val="20"/>
        </w:rPr>
        <w:t>ným mateřským jazykem </w:t>
      </w:r>
    </w:p>
    <w:p w:rsidR="00187065" w:rsidRPr="00AB6692" w:rsidRDefault="00417A5F">
      <w:pPr>
        <w:rPr>
          <w:rFonts w:ascii="Arial" w:eastAsia="Arial" w:hAnsi="Arial" w:cs="Arial"/>
          <w:sz w:val="20"/>
          <w:szCs w:val="20"/>
        </w:rPr>
      </w:pPr>
      <w:r w:rsidRPr="00AB6692">
        <w:rPr>
          <w:rFonts w:ascii="Arial" w:eastAsia="Arial" w:hAnsi="Arial" w:cs="Arial"/>
          <w:sz w:val="20"/>
          <w:szCs w:val="20"/>
        </w:rPr>
        <w:t>ŽIVOTNÍ PROSTŘEDÍ - Vylepšení pěších propojení v Praze 6, Ukliďme Česko</w:t>
      </w:r>
    </w:p>
    <w:p w:rsidR="00187065" w:rsidRPr="00AB6692" w:rsidRDefault="00417A5F">
      <w:pPr>
        <w:rPr>
          <w:rFonts w:ascii="Arial" w:eastAsia="Arial" w:hAnsi="Arial" w:cs="Arial"/>
          <w:sz w:val="20"/>
          <w:szCs w:val="20"/>
        </w:rPr>
      </w:pPr>
      <w:r w:rsidRPr="00AB6692">
        <w:rPr>
          <w:rFonts w:ascii="Arial" w:eastAsia="Arial" w:hAnsi="Arial" w:cs="Arial"/>
          <w:sz w:val="20"/>
          <w:szCs w:val="20"/>
        </w:rPr>
        <w:t xml:space="preserve">SOCIÁLNÍ PROJEKTY - Rozhovor s ředitelkou Martou </w:t>
      </w:r>
      <w:proofErr w:type="spellStart"/>
      <w:r w:rsidRPr="00AB6692">
        <w:rPr>
          <w:rFonts w:ascii="Arial" w:eastAsia="Arial" w:hAnsi="Arial" w:cs="Arial"/>
          <w:sz w:val="20"/>
          <w:szCs w:val="20"/>
        </w:rPr>
        <w:t>Želízkovou</w:t>
      </w:r>
      <w:proofErr w:type="spellEnd"/>
      <w:r w:rsidRPr="00AB6692">
        <w:rPr>
          <w:rFonts w:ascii="Arial" w:eastAsia="Arial" w:hAnsi="Arial" w:cs="Arial"/>
          <w:sz w:val="20"/>
          <w:szCs w:val="20"/>
        </w:rPr>
        <w:t xml:space="preserve"> o LDN </w:t>
      </w:r>
      <w:proofErr w:type="spellStart"/>
      <w:r w:rsidRPr="00AB6692">
        <w:rPr>
          <w:rFonts w:ascii="Arial" w:eastAsia="Arial" w:hAnsi="Arial" w:cs="Arial"/>
          <w:sz w:val="20"/>
          <w:szCs w:val="20"/>
        </w:rPr>
        <w:t>Chittussiho</w:t>
      </w:r>
      <w:proofErr w:type="spellEnd"/>
      <w:r w:rsidRPr="00AB6692">
        <w:rPr>
          <w:rFonts w:ascii="Arial" w:eastAsia="Arial" w:hAnsi="Arial" w:cs="Arial"/>
          <w:sz w:val="20"/>
          <w:szCs w:val="20"/>
        </w:rPr>
        <w:t xml:space="preserve"> + nabídka služeb </w:t>
      </w:r>
    </w:p>
    <w:p w:rsidR="00187065" w:rsidRPr="00AB6692" w:rsidRDefault="00417A5F">
      <w:pPr>
        <w:rPr>
          <w:rFonts w:ascii="Arial" w:eastAsia="Arial" w:hAnsi="Arial" w:cs="Arial"/>
          <w:sz w:val="20"/>
          <w:szCs w:val="20"/>
        </w:rPr>
      </w:pPr>
      <w:r w:rsidRPr="00AB6692">
        <w:rPr>
          <w:rFonts w:ascii="Arial" w:eastAsia="Arial" w:hAnsi="Arial" w:cs="Arial"/>
          <w:sz w:val="20"/>
          <w:szCs w:val="20"/>
        </w:rPr>
        <w:t>ROZHOVOR - Michal Vích, bubenečský rodák, členem Pražské pětky, d</w:t>
      </w:r>
      <w:r w:rsidRPr="00AB6692">
        <w:rPr>
          <w:rFonts w:ascii="Arial" w:eastAsia="Arial" w:hAnsi="Arial" w:cs="Arial"/>
          <w:sz w:val="20"/>
          <w:szCs w:val="20"/>
        </w:rPr>
        <w:t>vorní skladatel divadla Sklep</w:t>
      </w:r>
    </w:p>
    <w:p w:rsidR="00187065" w:rsidRPr="00AB6692" w:rsidRDefault="00417A5F">
      <w:pPr>
        <w:rPr>
          <w:rFonts w:ascii="Arial" w:eastAsia="Arial" w:hAnsi="Arial" w:cs="Arial"/>
          <w:sz w:val="20"/>
          <w:szCs w:val="20"/>
        </w:rPr>
      </w:pPr>
      <w:r w:rsidRPr="00AB6692">
        <w:rPr>
          <w:rFonts w:ascii="Arial" w:eastAsia="Arial" w:hAnsi="Arial" w:cs="Arial"/>
          <w:sz w:val="20"/>
          <w:szCs w:val="20"/>
        </w:rPr>
        <w:t>KULTURA, SPORT, VOLNÝ ČAS -  Výstava Vily Hanspaulka a budoucí výstavy Vily Střešovice pořádané MČ v OC Šestka, V</w:t>
      </w:r>
      <w:r w:rsidR="00BA40FF" w:rsidRPr="00AB6692">
        <w:rPr>
          <w:rFonts w:ascii="Arial" w:eastAsia="Arial" w:hAnsi="Arial" w:cs="Arial"/>
          <w:sz w:val="20"/>
          <w:szCs w:val="20"/>
        </w:rPr>
        <w:t xml:space="preserve">ýstavy – </w:t>
      </w:r>
      <w:proofErr w:type="spellStart"/>
      <w:r w:rsidR="00BA40FF" w:rsidRPr="00AB6692">
        <w:rPr>
          <w:rFonts w:ascii="Arial" w:eastAsia="Arial" w:hAnsi="Arial" w:cs="Arial"/>
          <w:sz w:val="20"/>
          <w:szCs w:val="20"/>
        </w:rPr>
        <w:t>Skleňák</w:t>
      </w:r>
      <w:proofErr w:type="spellEnd"/>
      <w:r w:rsidR="00BA40FF" w:rsidRPr="00AB6692">
        <w:rPr>
          <w:rFonts w:ascii="Arial" w:eastAsia="Arial" w:hAnsi="Arial" w:cs="Arial"/>
          <w:sz w:val="20"/>
          <w:szCs w:val="20"/>
        </w:rPr>
        <w:t xml:space="preserve">, </w:t>
      </w:r>
      <w:proofErr w:type="spellStart"/>
      <w:r w:rsidR="00BA40FF" w:rsidRPr="00AB6692">
        <w:rPr>
          <w:rFonts w:ascii="Arial" w:eastAsia="Arial" w:hAnsi="Arial" w:cs="Arial"/>
          <w:sz w:val="20"/>
          <w:szCs w:val="20"/>
        </w:rPr>
        <w:t>Villa</w:t>
      </w:r>
      <w:proofErr w:type="spellEnd"/>
      <w:r w:rsidR="00BA40FF" w:rsidRPr="00AB6692">
        <w:rPr>
          <w:rFonts w:ascii="Arial" w:eastAsia="Arial" w:hAnsi="Arial" w:cs="Arial"/>
          <w:sz w:val="20"/>
          <w:szCs w:val="20"/>
        </w:rPr>
        <w:t xml:space="preserve"> </w:t>
      </w:r>
      <w:proofErr w:type="spellStart"/>
      <w:proofErr w:type="gramStart"/>
      <w:r w:rsidR="00BA40FF" w:rsidRPr="00AB6692">
        <w:rPr>
          <w:rFonts w:ascii="Arial" w:eastAsia="Arial" w:hAnsi="Arial" w:cs="Arial"/>
          <w:sz w:val="20"/>
          <w:szCs w:val="20"/>
        </w:rPr>
        <w:t>Pellé</w:t>
      </w:r>
      <w:proofErr w:type="spellEnd"/>
      <w:r w:rsidR="00BA40FF" w:rsidRPr="00AB6692">
        <w:rPr>
          <w:rFonts w:ascii="Arial" w:eastAsia="Arial" w:hAnsi="Arial" w:cs="Arial"/>
          <w:sz w:val="20"/>
          <w:szCs w:val="20"/>
        </w:rPr>
        <w:t> ,Koncert</w:t>
      </w:r>
      <w:proofErr w:type="gramEnd"/>
      <w:r w:rsidR="00BA40FF" w:rsidRPr="00AB6692">
        <w:rPr>
          <w:rFonts w:ascii="Arial" w:eastAsia="Arial" w:hAnsi="Arial" w:cs="Arial"/>
          <w:sz w:val="20"/>
          <w:szCs w:val="20"/>
        </w:rPr>
        <w:t xml:space="preserve"> v Semaforu, BHS</w:t>
      </w:r>
      <w:r w:rsidRPr="00AB6692">
        <w:rPr>
          <w:rFonts w:ascii="Arial" w:eastAsia="Arial" w:hAnsi="Arial" w:cs="Arial"/>
          <w:sz w:val="20"/>
          <w:szCs w:val="20"/>
        </w:rPr>
        <w:t>, Akce muzeum hlavního města, Muzea literatury </w:t>
      </w:r>
    </w:p>
    <w:p w:rsidR="00187065" w:rsidRPr="00AB6692" w:rsidRDefault="00417A5F">
      <w:pPr>
        <w:rPr>
          <w:rFonts w:ascii="Arial" w:eastAsia="Arial" w:hAnsi="Arial" w:cs="Arial"/>
          <w:sz w:val="20"/>
          <w:szCs w:val="20"/>
        </w:rPr>
      </w:pPr>
      <w:r w:rsidRPr="00AB6692">
        <w:rPr>
          <w:rFonts w:ascii="Arial" w:eastAsia="Arial" w:hAnsi="Arial" w:cs="Arial"/>
          <w:sz w:val="20"/>
          <w:szCs w:val="20"/>
        </w:rPr>
        <w:t>Inzerce –</w:t>
      </w:r>
      <w:r w:rsidRPr="00AB6692">
        <w:rPr>
          <w:rFonts w:ascii="Arial" w:eastAsia="Arial" w:hAnsi="Arial" w:cs="Arial"/>
          <w:sz w:val="20"/>
          <w:szCs w:val="20"/>
        </w:rPr>
        <w:t xml:space="preserve"> trhy a Noc 6</w:t>
      </w:r>
    </w:p>
    <w:p w:rsidR="00187065" w:rsidRPr="00AB6692" w:rsidRDefault="00417A5F">
      <w:pPr>
        <w:rPr>
          <w:rFonts w:ascii="Arial" w:eastAsia="Arial" w:hAnsi="Arial" w:cs="Arial"/>
          <w:sz w:val="20"/>
          <w:szCs w:val="20"/>
        </w:rPr>
      </w:pPr>
      <w:r w:rsidRPr="00AB6692">
        <w:rPr>
          <w:rFonts w:ascii="Arial" w:eastAsia="Arial" w:hAnsi="Arial" w:cs="Arial"/>
          <w:sz w:val="20"/>
          <w:szCs w:val="20"/>
        </w:rPr>
        <w:t>Dále Spolky, programy, inzerce</w:t>
      </w:r>
    </w:p>
    <w:p w:rsidR="00187065" w:rsidRPr="00AB6692" w:rsidRDefault="00187065">
      <w:pPr>
        <w:rPr>
          <w:rFonts w:ascii="Arial" w:eastAsia="Arial" w:hAnsi="Arial" w:cs="Arial"/>
          <w:sz w:val="20"/>
          <w:szCs w:val="20"/>
        </w:rPr>
      </w:pPr>
    </w:p>
    <w:p w:rsidR="00187065" w:rsidRPr="00AB6692" w:rsidRDefault="00417A5F">
      <w:pPr>
        <w:jc w:val="both"/>
        <w:rPr>
          <w:rFonts w:ascii="Arial" w:eastAsia="Arial" w:hAnsi="Arial" w:cs="Arial"/>
          <w:b/>
          <w:sz w:val="20"/>
          <w:szCs w:val="20"/>
        </w:rPr>
      </w:pPr>
      <w:r w:rsidRPr="00AB6692">
        <w:rPr>
          <w:rFonts w:ascii="Arial" w:eastAsia="Arial" w:hAnsi="Arial" w:cs="Arial"/>
          <w:b/>
          <w:sz w:val="20"/>
          <w:szCs w:val="20"/>
        </w:rPr>
        <w:t>Bod 4.</w:t>
      </w:r>
      <w:r w:rsidRPr="00AB6692">
        <w:rPr>
          <w:rFonts w:ascii="Arial" w:eastAsia="Arial" w:hAnsi="Arial" w:cs="Arial"/>
          <w:sz w:val="20"/>
          <w:szCs w:val="20"/>
        </w:rPr>
        <w:t xml:space="preserve">  </w:t>
      </w:r>
      <w:r w:rsidRPr="00AB6692">
        <w:rPr>
          <w:rFonts w:ascii="Arial" w:eastAsia="Arial" w:hAnsi="Arial" w:cs="Arial"/>
          <w:b/>
          <w:sz w:val="20"/>
          <w:szCs w:val="20"/>
        </w:rPr>
        <w:t xml:space="preserve">Návrh rubriky Kulatý stůl Šestky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materiál je výsledkem hledání dlouhodobé formy debaty, rád bych nechal schválit záměr, abychom mohli pokračovat v přípravě. Nahrávka debaty s moderátorem by</w:t>
      </w:r>
      <w:r w:rsidRPr="00AB6692">
        <w:rPr>
          <w:rFonts w:ascii="Arial" w:eastAsia="Arial" w:hAnsi="Arial" w:cs="Arial"/>
          <w:sz w:val="20"/>
          <w:szCs w:val="20"/>
        </w:rPr>
        <w:t xml:space="preserve"> vyústila do textového přepisu do formátu 1,5 strany s odkazem na videozáznam, k tomu např. </w:t>
      </w:r>
      <w:proofErr w:type="spellStart"/>
      <w:r w:rsidRPr="00AB6692">
        <w:rPr>
          <w:rFonts w:ascii="Arial" w:eastAsia="Arial" w:hAnsi="Arial" w:cs="Arial"/>
          <w:sz w:val="20"/>
          <w:szCs w:val="20"/>
        </w:rPr>
        <w:t>infobox</w:t>
      </w:r>
      <w:proofErr w:type="spellEnd"/>
      <w:r w:rsidRPr="00AB6692">
        <w:rPr>
          <w:rFonts w:ascii="Arial" w:eastAsia="Arial" w:hAnsi="Arial" w:cs="Arial"/>
          <w:sz w:val="20"/>
          <w:szCs w:val="20"/>
        </w:rPr>
        <w:t xml:space="preserve">.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A. Ptáček: zaplacení moderátora pro pravidelnou práci by bylo celkem dost drahé.</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prosím o vaše tipy, kdo by se mohl ujmout moderátorské role.</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V. </w:t>
      </w:r>
      <w:proofErr w:type="spellStart"/>
      <w:r w:rsidRPr="00AB6692">
        <w:rPr>
          <w:rFonts w:ascii="Arial" w:eastAsia="Arial" w:hAnsi="Arial" w:cs="Arial"/>
          <w:sz w:val="20"/>
          <w:szCs w:val="20"/>
        </w:rPr>
        <w:t>Šuvarina</w:t>
      </w:r>
      <w:proofErr w:type="spellEnd"/>
      <w:r w:rsidRPr="00AB6692">
        <w:rPr>
          <w:rFonts w:ascii="Arial" w:eastAsia="Arial" w:hAnsi="Arial" w:cs="Arial"/>
          <w:sz w:val="20"/>
          <w:szCs w:val="20"/>
        </w:rPr>
        <w:t xml:space="preserve">: mám návrh </w:t>
      </w:r>
      <w:r w:rsidR="00BA40FF" w:rsidRPr="00AB6692">
        <w:rPr>
          <w:rFonts w:ascii="Arial" w:eastAsia="Arial" w:hAnsi="Arial" w:cs="Arial"/>
          <w:sz w:val="20"/>
          <w:szCs w:val="20"/>
        </w:rPr>
        <w:t>(dříve v</w:t>
      </w:r>
      <w:r w:rsidRPr="00AB6692">
        <w:rPr>
          <w:rFonts w:ascii="Arial" w:eastAsia="Arial" w:hAnsi="Arial" w:cs="Arial"/>
          <w:sz w:val="20"/>
          <w:szCs w:val="20"/>
        </w:rPr>
        <w:t xml:space="preserve"> ČT, dnes DVTV, z Prahy 6)</w:t>
      </w:r>
      <w:r w:rsidRPr="00AB6692">
        <w:rPr>
          <w:rFonts w:ascii="Arial" w:eastAsia="Arial" w:hAnsi="Arial" w:cs="Arial"/>
          <w:sz w:val="20"/>
          <w:szCs w:val="20"/>
        </w:rPr>
        <w:t>, zkusím ho oslovit.</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A.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zaznělo při přípravě, že nebudou probíhat žádné úpravy, v materiálech je ale uvedeno, cituji“ Proces vzniku umožňuje vypořádat polemiku, případně včetně opr</w:t>
      </w:r>
      <w:r w:rsidRPr="00AB6692">
        <w:rPr>
          <w:rFonts w:ascii="Arial" w:eastAsia="Arial" w:hAnsi="Arial" w:cs="Arial"/>
          <w:sz w:val="20"/>
          <w:szCs w:val="20"/>
        </w:rPr>
        <w:t>avy nesprávných faktů, přímo v rámci vzniku (živá diskuse, následný přepis a redakční úprava)“, tak nevím, jak by to mělo probíhat, bude se zasahovat, nebo ne?</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situace, kdy v debatě zazní věcný omyl, bylo by vhodné uvést fakta na pravou míru, b</w:t>
      </w:r>
      <w:r w:rsidRPr="00AB6692">
        <w:rPr>
          <w:rFonts w:ascii="Arial" w:eastAsia="Arial" w:hAnsi="Arial" w:cs="Arial"/>
          <w:sz w:val="20"/>
          <w:szCs w:val="20"/>
        </w:rPr>
        <w:t xml:space="preserve">uď dohodou s řečníkem, nebo jako poznámku redakce. Úkolem vydavatele je udržovat objektivitu. Redakční zkrácení a úpravy vždy musejí zachovat </w:t>
      </w:r>
      <w:proofErr w:type="spellStart"/>
      <w:r w:rsidRPr="00AB6692">
        <w:rPr>
          <w:rFonts w:ascii="Arial" w:eastAsia="Arial" w:hAnsi="Arial" w:cs="Arial"/>
          <w:sz w:val="20"/>
          <w:szCs w:val="20"/>
        </w:rPr>
        <w:t>vyostřenost</w:t>
      </w:r>
      <w:proofErr w:type="spellEnd"/>
      <w:r w:rsidRPr="00AB6692">
        <w:rPr>
          <w:rFonts w:ascii="Arial" w:eastAsia="Arial" w:hAnsi="Arial" w:cs="Arial"/>
          <w:sz w:val="20"/>
          <w:szCs w:val="20"/>
        </w:rPr>
        <w:t xml:space="preserve"> debaty, nikoli ji uhlazovat.</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lastRenderedPageBreak/>
        <w:t xml:space="preserve">A.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u jiných témat jsme vše do detailů měli promýšlet, nyní mám</w:t>
      </w:r>
      <w:r w:rsidRPr="00AB6692">
        <w:rPr>
          <w:rFonts w:ascii="Arial" w:eastAsia="Arial" w:hAnsi="Arial" w:cs="Arial"/>
          <w:sz w:val="20"/>
          <w:szCs w:val="20"/>
        </w:rPr>
        <w:t>e rychle schválit novou rubriku. Další věc - zásobník témat - obávám se, že budou špatná, toto bychom měli prodiskutovat, třeba i vyzkoušet.</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L. Pokorný: poznámka k nepřesnosti v podkladu: my jsme v listopadu materiál dodali, jen pro úplnost. Za nás, z hled</w:t>
      </w:r>
      <w:r w:rsidRPr="00AB6692">
        <w:rPr>
          <w:rFonts w:ascii="Arial" w:eastAsia="Arial" w:hAnsi="Arial" w:cs="Arial"/>
          <w:sz w:val="20"/>
          <w:szCs w:val="20"/>
        </w:rPr>
        <w:t xml:space="preserve">iska zvýšení hodnoty indexu IRON je návrh zajímavý, ale organizačně náročný, každý měsíc je vysoká četnost, zastupitele </w:t>
      </w:r>
      <w:r w:rsidRPr="00AB6692">
        <w:rPr>
          <w:rFonts w:ascii="Arial" w:eastAsia="Arial" w:hAnsi="Arial" w:cs="Arial"/>
          <w:sz w:val="20"/>
          <w:szCs w:val="20"/>
        </w:rPr>
        <w:t>(2 koalice, 2 opozice)</w:t>
      </w:r>
      <w:r w:rsidRPr="00AB6692">
        <w:rPr>
          <w:rFonts w:ascii="Arial" w:eastAsia="Arial" w:hAnsi="Arial" w:cs="Arial"/>
          <w:sz w:val="20"/>
          <w:szCs w:val="20"/>
        </w:rPr>
        <w:t xml:space="preserve"> bude těžké najít, aby měli čas, </w:t>
      </w:r>
      <w:r w:rsidRPr="00AB6692">
        <w:rPr>
          <w:rFonts w:ascii="Arial" w:eastAsia="Arial" w:hAnsi="Arial" w:cs="Arial"/>
          <w:sz w:val="20"/>
          <w:szCs w:val="20"/>
        </w:rPr>
        <w:t>online alternativa by v tomto mohla být schůdnější.</w:t>
      </w:r>
      <w:r w:rsidRPr="00AB6692">
        <w:rPr>
          <w:rFonts w:ascii="Arial" w:eastAsia="Arial" w:hAnsi="Arial" w:cs="Arial"/>
          <w:sz w:val="20"/>
          <w:szCs w:val="20"/>
        </w:rPr>
        <w:t xml:space="preserve"> Nejsem ale </w:t>
      </w:r>
      <w:proofErr w:type="gramStart"/>
      <w:r w:rsidRPr="00AB6692">
        <w:rPr>
          <w:rFonts w:ascii="Arial" w:eastAsia="Arial" w:hAnsi="Arial" w:cs="Arial"/>
          <w:sz w:val="20"/>
          <w:szCs w:val="20"/>
        </w:rPr>
        <w:t>proti vyzkoušet</w:t>
      </w:r>
      <w:proofErr w:type="gramEnd"/>
      <w:r w:rsidRPr="00AB6692">
        <w:rPr>
          <w:rFonts w:ascii="Arial" w:eastAsia="Arial" w:hAnsi="Arial" w:cs="Arial"/>
          <w:sz w:val="20"/>
          <w:szCs w:val="20"/>
        </w:rPr>
        <w:t xml:space="preserve">.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xml:space="preserve">: jsem </w:t>
      </w:r>
      <w:proofErr w:type="gramStart"/>
      <w:r w:rsidRPr="00AB6692">
        <w:rPr>
          <w:rFonts w:ascii="Arial" w:eastAsia="Arial" w:hAnsi="Arial" w:cs="Arial"/>
          <w:sz w:val="20"/>
          <w:szCs w:val="20"/>
        </w:rPr>
        <w:t>pro natočit</w:t>
      </w:r>
      <w:proofErr w:type="gramEnd"/>
      <w:r w:rsidRPr="00AB6692">
        <w:rPr>
          <w:rFonts w:ascii="Arial" w:eastAsia="Arial" w:hAnsi="Arial" w:cs="Arial"/>
          <w:sz w:val="20"/>
          <w:szCs w:val="20"/>
        </w:rPr>
        <w:t xml:space="preserve"> pilotní díl a vyzkoušet to.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V. </w:t>
      </w:r>
      <w:proofErr w:type="spellStart"/>
      <w:r w:rsidRPr="00AB6692">
        <w:rPr>
          <w:rFonts w:ascii="Arial" w:eastAsia="Arial" w:hAnsi="Arial" w:cs="Arial"/>
          <w:sz w:val="20"/>
          <w:szCs w:val="20"/>
        </w:rPr>
        <w:t>Šuvarina</w:t>
      </w:r>
      <w:proofErr w:type="spellEnd"/>
      <w:r w:rsidRPr="00AB6692">
        <w:rPr>
          <w:rFonts w:ascii="Arial" w:eastAsia="Arial" w:hAnsi="Arial" w:cs="Arial"/>
          <w:sz w:val="20"/>
          <w:szCs w:val="20"/>
        </w:rPr>
        <w:t xml:space="preserve">: on-line variantu takovéto debaty považuji za </w:t>
      </w:r>
      <w:proofErr w:type="spellStart"/>
      <w:r w:rsidRPr="00AB6692">
        <w:rPr>
          <w:rFonts w:ascii="Arial" w:eastAsia="Arial" w:hAnsi="Arial" w:cs="Arial"/>
          <w:sz w:val="20"/>
          <w:szCs w:val="20"/>
        </w:rPr>
        <w:t>neumoderovatelnou</w:t>
      </w:r>
      <w:proofErr w:type="spellEnd"/>
      <w:r w:rsidRPr="00AB6692">
        <w:rPr>
          <w:rFonts w:ascii="Arial" w:eastAsia="Arial" w:hAnsi="Arial" w:cs="Arial"/>
          <w:sz w:val="20"/>
          <w:szCs w:val="20"/>
        </w:rPr>
        <w:t>.</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A.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chtěl bych víc pochopit, jak je to myšlené. Zástupce opozice není na redakční skupině, kde by se měla navrh</w:t>
      </w:r>
      <w:r w:rsidRPr="00AB6692">
        <w:rPr>
          <w:rFonts w:ascii="Arial" w:eastAsia="Arial" w:hAnsi="Arial" w:cs="Arial"/>
          <w:sz w:val="20"/>
          <w:szCs w:val="20"/>
        </w:rPr>
        <w:t>ovat témata, to není formát, kde by se měla témata nastavovat. Také pozice opozičních zastupitelů je velmi ztížená, např. za 10 dní se připravit na konkrétní téma je náročné, nejsme všichni experti na všechna témata.  Já mám např. práci na plný úvazek.</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redakční skupina stanovuje témata na návrhy všech politických klubů, technické detaily nechme na další fázi.</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A. Ptáček: myslím, že formát je dobrý, ale nemusíme si stanovovat pevný rytmus, spíše podle palčivosti témat, které vyvstanou.</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A.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souhlasím s panem Ptáčkem, nosná témata nemusí být každý měsíc. Usnesení zatím nemusíme schvalovat, téma nemáme.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xml:space="preserve">: rád bych postoupil v této věci schválením záměru a dále se tím podrobně zabývat. </w:t>
      </w:r>
    </w:p>
    <w:p w:rsidR="00187065" w:rsidRPr="00AB6692" w:rsidRDefault="00417A5F">
      <w:pPr>
        <w:spacing w:after="48"/>
        <w:ind w:right="289"/>
        <w:rPr>
          <w:rFonts w:ascii="Arial" w:eastAsia="Arial" w:hAnsi="Arial" w:cs="Arial"/>
          <w:sz w:val="20"/>
          <w:szCs w:val="20"/>
        </w:rPr>
      </w:pPr>
      <w:r w:rsidRPr="00AB6692">
        <w:rPr>
          <w:rFonts w:ascii="Arial" w:eastAsia="Arial" w:hAnsi="Arial" w:cs="Arial"/>
          <w:sz w:val="20"/>
          <w:szCs w:val="20"/>
        </w:rPr>
        <w:t>Předkládám proto výboru zpracovaný</w:t>
      </w:r>
      <w:r w:rsidRPr="00AB6692">
        <w:rPr>
          <w:rFonts w:ascii="Arial" w:eastAsia="Arial" w:hAnsi="Arial" w:cs="Arial"/>
          <w:sz w:val="20"/>
          <w:szCs w:val="20"/>
        </w:rPr>
        <w:t xml:space="preserve"> návrh rubriky nazvané Kulatý stůl.</w:t>
      </w:r>
    </w:p>
    <w:p w:rsidR="00187065" w:rsidRPr="00AB6692" w:rsidRDefault="00187065">
      <w:pPr>
        <w:rPr>
          <w:rFonts w:ascii="Arial" w:eastAsia="Arial" w:hAnsi="Arial" w:cs="Arial"/>
          <w:sz w:val="20"/>
          <w:szCs w:val="20"/>
        </w:rPr>
      </w:pPr>
    </w:p>
    <w:p w:rsidR="00187065" w:rsidRPr="00AB6692" w:rsidRDefault="00187065">
      <w:pPr>
        <w:rPr>
          <w:rFonts w:ascii="Arial" w:eastAsia="Arial" w:hAnsi="Arial" w:cs="Arial"/>
          <w:sz w:val="20"/>
          <w:szCs w:val="20"/>
        </w:rPr>
      </w:pPr>
    </w:p>
    <w:p w:rsidR="00187065" w:rsidRPr="00AB6692" w:rsidRDefault="00417A5F">
      <w:pPr>
        <w:shd w:val="clear" w:color="auto" w:fill="9CC3E5"/>
        <w:ind w:left="5" w:right="8" w:hanging="10"/>
        <w:jc w:val="center"/>
        <w:rPr>
          <w:rFonts w:ascii="Arial" w:eastAsia="Arial" w:hAnsi="Arial" w:cs="Arial"/>
          <w:sz w:val="20"/>
          <w:szCs w:val="20"/>
        </w:rPr>
      </w:pPr>
      <w:r w:rsidRPr="00AB6692">
        <w:rPr>
          <w:rFonts w:ascii="Arial" w:eastAsia="Arial" w:hAnsi="Arial" w:cs="Arial"/>
          <w:b/>
          <w:sz w:val="20"/>
          <w:szCs w:val="20"/>
        </w:rPr>
        <w:t>Usnesení ze dne 10. února 2025 č. 25/37</w:t>
      </w:r>
      <w:r w:rsidRPr="00AB6692">
        <w:rPr>
          <w:rFonts w:ascii="Arial" w:eastAsia="Arial" w:hAnsi="Arial" w:cs="Arial"/>
          <w:sz w:val="20"/>
          <w:szCs w:val="20"/>
        </w:rPr>
        <w:t> </w:t>
      </w:r>
    </w:p>
    <w:p w:rsidR="00187065" w:rsidRPr="00AB6692" w:rsidRDefault="00417A5F">
      <w:pPr>
        <w:shd w:val="clear" w:color="auto" w:fill="9CC3E5"/>
        <w:ind w:left="5" w:right="8" w:hanging="10"/>
        <w:jc w:val="center"/>
        <w:rPr>
          <w:rFonts w:ascii="Arial" w:eastAsia="Arial" w:hAnsi="Arial" w:cs="Arial"/>
          <w:sz w:val="20"/>
          <w:szCs w:val="20"/>
        </w:rPr>
      </w:pPr>
      <w:r w:rsidRPr="00AB6692">
        <w:rPr>
          <w:rFonts w:ascii="Arial" w:eastAsia="Arial" w:hAnsi="Arial" w:cs="Arial"/>
          <w:b/>
          <w:sz w:val="20"/>
          <w:szCs w:val="20"/>
        </w:rPr>
        <w:t>Výbor pro otevřenost, média a participaci ZMČ Praha 6</w:t>
      </w:r>
      <w:r w:rsidRPr="00AB6692">
        <w:rPr>
          <w:rFonts w:ascii="Arial" w:eastAsia="Arial" w:hAnsi="Arial" w:cs="Arial"/>
          <w:sz w:val="20"/>
          <w:szCs w:val="20"/>
        </w:rPr>
        <w:t> </w:t>
      </w:r>
    </w:p>
    <w:p w:rsidR="00187065" w:rsidRPr="00AB6692" w:rsidRDefault="00187065">
      <w:pPr>
        <w:shd w:val="clear" w:color="auto" w:fill="9CC3E5"/>
        <w:ind w:left="5" w:right="8" w:hanging="10"/>
        <w:rPr>
          <w:rFonts w:ascii="Arial" w:eastAsia="Arial" w:hAnsi="Arial" w:cs="Arial"/>
          <w:sz w:val="20"/>
          <w:szCs w:val="20"/>
        </w:rPr>
      </w:pPr>
    </w:p>
    <w:p w:rsidR="00187065" w:rsidRPr="00AB6692" w:rsidRDefault="00417A5F">
      <w:pPr>
        <w:numPr>
          <w:ilvl w:val="0"/>
          <w:numId w:val="3"/>
        </w:numPr>
        <w:shd w:val="clear" w:color="auto" w:fill="9CC3E5"/>
        <w:ind w:left="365" w:right="8"/>
        <w:rPr>
          <w:rFonts w:ascii="Arial" w:eastAsia="Arial" w:hAnsi="Arial" w:cs="Arial"/>
          <w:sz w:val="20"/>
          <w:szCs w:val="20"/>
        </w:rPr>
      </w:pPr>
      <w:r w:rsidRPr="00AB6692">
        <w:rPr>
          <w:rFonts w:ascii="Arial" w:eastAsia="Arial" w:hAnsi="Arial" w:cs="Arial"/>
          <w:sz w:val="20"/>
          <w:szCs w:val="20"/>
        </w:rPr>
        <w:t>schvaluje záměr rubriky Kulatý stůl Šestky podle předloženého návrhu a proběhlé diskuse,</w:t>
      </w:r>
    </w:p>
    <w:p w:rsidR="00187065" w:rsidRPr="00AB6692" w:rsidRDefault="00417A5F">
      <w:pPr>
        <w:numPr>
          <w:ilvl w:val="0"/>
          <w:numId w:val="3"/>
        </w:numPr>
        <w:shd w:val="clear" w:color="auto" w:fill="9CC3E5"/>
        <w:ind w:left="365" w:right="8"/>
        <w:rPr>
          <w:rFonts w:ascii="Arial" w:eastAsia="Arial" w:hAnsi="Arial" w:cs="Arial"/>
          <w:sz w:val="20"/>
          <w:szCs w:val="20"/>
        </w:rPr>
      </w:pPr>
      <w:r w:rsidRPr="00AB6692">
        <w:rPr>
          <w:rFonts w:ascii="Arial" w:eastAsia="Arial" w:hAnsi="Arial" w:cs="Arial"/>
          <w:sz w:val="20"/>
          <w:szCs w:val="20"/>
        </w:rPr>
        <w:t>ukládá předsedovi, redaktorce a řediteli KITT6 konkretizovat a připravovat podmínky pro zahájení rubriky.</w:t>
      </w:r>
    </w:p>
    <w:p w:rsidR="00187065" w:rsidRPr="00AB6692" w:rsidRDefault="00417A5F">
      <w:pPr>
        <w:shd w:val="clear" w:color="auto" w:fill="9CC3E5"/>
        <w:ind w:left="360" w:right="8" w:hanging="370"/>
        <w:rPr>
          <w:rFonts w:ascii="Arial" w:eastAsia="Arial" w:hAnsi="Arial" w:cs="Arial"/>
          <w:sz w:val="20"/>
          <w:szCs w:val="20"/>
        </w:rPr>
      </w:pPr>
      <w:r w:rsidRPr="00AB6692">
        <w:rPr>
          <w:rFonts w:ascii="Arial" w:eastAsia="Arial" w:hAnsi="Arial" w:cs="Arial"/>
          <w:sz w:val="20"/>
          <w:szCs w:val="20"/>
        </w:rPr>
        <w:t>Termín: 15. 4. 2025</w:t>
      </w:r>
    </w:p>
    <w:p w:rsidR="00187065" w:rsidRPr="00AB6692" w:rsidRDefault="00187065">
      <w:pPr>
        <w:shd w:val="clear" w:color="auto" w:fill="9CC3E5"/>
        <w:ind w:left="360" w:right="8" w:hanging="370"/>
        <w:rPr>
          <w:rFonts w:ascii="Arial" w:eastAsia="Arial" w:hAnsi="Arial" w:cs="Arial"/>
          <w:sz w:val="20"/>
          <w:szCs w:val="20"/>
        </w:rPr>
      </w:pPr>
    </w:p>
    <w:p w:rsidR="00187065" w:rsidRPr="00AB6692" w:rsidRDefault="00417A5F">
      <w:pPr>
        <w:shd w:val="clear" w:color="auto" w:fill="9CC3E5"/>
        <w:ind w:right="8"/>
        <w:rPr>
          <w:rFonts w:ascii="Arial" w:eastAsia="Arial" w:hAnsi="Arial" w:cs="Arial"/>
          <w:sz w:val="20"/>
          <w:szCs w:val="20"/>
        </w:rPr>
      </w:pPr>
      <w:r w:rsidRPr="00AB6692">
        <w:rPr>
          <w:rFonts w:ascii="Arial" w:eastAsia="Arial" w:hAnsi="Arial" w:cs="Arial"/>
          <w:sz w:val="20"/>
          <w:szCs w:val="20"/>
          <w:u w:val="single"/>
        </w:rPr>
        <w:t xml:space="preserve">Usnesení bylo přijato poměrem hlasů: +8 -0 z2 </w:t>
      </w:r>
      <w:r w:rsidRPr="00AB6692">
        <w:rPr>
          <w:rFonts w:ascii="Arial" w:eastAsia="Arial" w:hAnsi="Arial" w:cs="Arial"/>
          <w:i/>
          <w:sz w:val="20"/>
          <w:szCs w:val="20"/>
        </w:rPr>
        <w:t xml:space="preserve">(Zdrželi se A. </w:t>
      </w:r>
      <w:proofErr w:type="spellStart"/>
      <w:r w:rsidRPr="00AB6692">
        <w:rPr>
          <w:rFonts w:ascii="Arial" w:eastAsia="Arial" w:hAnsi="Arial" w:cs="Arial"/>
          <w:i/>
          <w:sz w:val="20"/>
          <w:szCs w:val="20"/>
        </w:rPr>
        <w:t>Štogr</w:t>
      </w:r>
      <w:proofErr w:type="spellEnd"/>
      <w:r w:rsidRPr="00AB6692">
        <w:rPr>
          <w:rFonts w:ascii="Arial" w:eastAsia="Arial" w:hAnsi="Arial" w:cs="Arial"/>
          <w:i/>
          <w:sz w:val="20"/>
          <w:szCs w:val="20"/>
        </w:rPr>
        <w:t xml:space="preserve"> Vlk, A. </w:t>
      </w:r>
      <w:proofErr w:type="spellStart"/>
      <w:r w:rsidRPr="00AB6692">
        <w:rPr>
          <w:rFonts w:ascii="Arial" w:eastAsia="Arial" w:hAnsi="Arial" w:cs="Arial"/>
          <w:i/>
          <w:sz w:val="20"/>
          <w:szCs w:val="20"/>
        </w:rPr>
        <w:t>Melzerová</w:t>
      </w:r>
      <w:proofErr w:type="spellEnd"/>
      <w:r w:rsidRPr="00AB6692">
        <w:rPr>
          <w:rFonts w:ascii="Arial" w:eastAsia="Arial" w:hAnsi="Arial" w:cs="Arial"/>
          <w:i/>
          <w:sz w:val="20"/>
          <w:szCs w:val="20"/>
        </w:rPr>
        <w:t>)</w:t>
      </w:r>
    </w:p>
    <w:p w:rsidR="00187065" w:rsidRPr="00AB6692" w:rsidRDefault="00187065">
      <w:pPr>
        <w:jc w:val="both"/>
        <w:rPr>
          <w:rFonts w:ascii="Arial" w:eastAsia="Arial" w:hAnsi="Arial" w:cs="Arial"/>
          <w:sz w:val="20"/>
          <w:szCs w:val="20"/>
        </w:rPr>
      </w:pPr>
    </w:p>
    <w:p w:rsidR="00187065" w:rsidRPr="00AB6692" w:rsidRDefault="00187065">
      <w:pPr>
        <w:jc w:val="both"/>
        <w:rPr>
          <w:rFonts w:ascii="Arial" w:eastAsia="Arial" w:hAnsi="Arial" w:cs="Arial"/>
          <w:sz w:val="20"/>
          <w:szCs w:val="20"/>
        </w:rPr>
      </w:pPr>
    </w:p>
    <w:p w:rsidR="00187065" w:rsidRPr="00AB6692" w:rsidRDefault="00187065">
      <w:pPr>
        <w:jc w:val="both"/>
        <w:rPr>
          <w:rFonts w:ascii="Arial" w:eastAsia="Arial" w:hAnsi="Arial" w:cs="Arial"/>
          <w:b/>
          <w:sz w:val="20"/>
          <w:szCs w:val="20"/>
        </w:rPr>
      </w:pPr>
    </w:p>
    <w:p w:rsidR="00187065" w:rsidRPr="00AB6692" w:rsidRDefault="00187065">
      <w:pPr>
        <w:jc w:val="both"/>
        <w:rPr>
          <w:rFonts w:ascii="Arial" w:eastAsia="Arial" w:hAnsi="Arial" w:cs="Arial"/>
          <w:sz w:val="20"/>
          <w:szCs w:val="20"/>
        </w:rPr>
      </w:pPr>
    </w:p>
    <w:p w:rsidR="00187065" w:rsidRPr="00AB6692" w:rsidRDefault="00417A5F">
      <w:pPr>
        <w:rPr>
          <w:rFonts w:ascii="Arial" w:eastAsia="Arial" w:hAnsi="Arial" w:cs="Arial"/>
          <w:sz w:val="20"/>
          <w:szCs w:val="20"/>
        </w:rPr>
      </w:pPr>
      <w:r w:rsidRPr="00AB6692">
        <w:rPr>
          <w:rFonts w:ascii="Arial" w:eastAsia="Arial" w:hAnsi="Arial" w:cs="Arial"/>
          <w:sz w:val="20"/>
          <w:szCs w:val="20"/>
        </w:rPr>
        <w:t xml:space="preserve"> </w:t>
      </w:r>
    </w:p>
    <w:p w:rsidR="00187065" w:rsidRPr="00AB6692" w:rsidRDefault="00417A5F">
      <w:pPr>
        <w:jc w:val="both"/>
        <w:rPr>
          <w:rFonts w:ascii="Arial" w:eastAsia="Arial" w:hAnsi="Arial" w:cs="Arial"/>
          <w:b/>
          <w:sz w:val="20"/>
          <w:szCs w:val="20"/>
        </w:rPr>
      </w:pPr>
      <w:r w:rsidRPr="00AB6692">
        <w:rPr>
          <w:rFonts w:ascii="Arial" w:eastAsia="Arial" w:hAnsi="Arial" w:cs="Arial"/>
          <w:b/>
          <w:sz w:val="20"/>
          <w:szCs w:val="20"/>
        </w:rPr>
        <w:t>Bod 5. Jsem váš strážník</w:t>
      </w:r>
    </w:p>
    <w:p w:rsidR="00187065" w:rsidRPr="00AB6692" w:rsidRDefault="00187065">
      <w:pPr>
        <w:jc w:val="both"/>
        <w:rPr>
          <w:rFonts w:ascii="Arial" w:eastAsia="Arial" w:hAnsi="Arial" w:cs="Arial"/>
          <w:b/>
          <w:sz w:val="20"/>
          <w:szCs w:val="20"/>
        </w:rPr>
      </w:pPr>
    </w:p>
    <w:p w:rsidR="00187065" w:rsidRPr="00AB6692" w:rsidRDefault="00417A5F">
      <w:pPr>
        <w:spacing w:after="48"/>
        <w:ind w:right="289"/>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Na jednání redakční skupiny 27. prosince 2024 vznikl námět obohatit Šestku o rubriku (inspirace z jiných periodik MČ) představující strážníky v jejich okrscích. Mělo by jít o stručnou rubriku „8 vět + foto“. Cílem tohoto projednání je souhlas s</w:t>
      </w:r>
      <w:r w:rsidRPr="00AB6692">
        <w:rPr>
          <w:rFonts w:ascii="Arial" w:eastAsia="Arial" w:hAnsi="Arial" w:cs="Arial"/>
          <w:sz w:val="20"/>
          <w:szCs w:val="20"/>
        </w:rPr>
        <w:t> touto rubrikou.</w:t>
      </w:r>
    </w:p>
    <w:p w:rsidR="00187065" w:rsidRPr="00AB6692" w:rsidRDefault="00417A5F">
      <w:pPr>
        <w:spacing w:after="48"/>
        <w:ind w:right="289"/>
        <w:rPr>
          <w:rFonts w:ascii="Arial" w:eastAsia="Arial" w:hAnsi="Arial" w:cs="Arial"/>
          <w:sz w:val="20"/>
          <w:szCs w:val="20"/>
        </w:rPr>
      </w:pPr>
      <w:r w:rsidRPr="00AB6692">
        <w:rPr>
          <w:rFonts w:ascii="Arial" w:eastAsia="Arial" w:hAnsi="Arial" w:cs="Arial"/>
          <w:sz w:val="20"/>
          <w:szCs w:val="20"/>
        </w:rPr>
        <w:t>J. Lacina napsal pilotní text, který se jeví přímo použitelný.</w:t>
      </w:r>
    </w:p>
    <w:p w:rsidR="00187065" w:rsidRPr="00AB6692" w:rsidRDefault="00417A5F">
      <w:pPr>
        <w:spacing w:after="240"/>
        <w:rPr>
          <w:rFonts w:ascii="Arial" w:eastAsia="Arial" w:hAnsi="Arial" w:cs="Arial"/>
          <w:sz w:val="20"/>
          <w:szCs w:val="20"/>
        </w:rPr>
      </w:pPr>
      <w:r w:rsidRPr="00AB6692">
        <w:rPr>
          <w:rFonts w:ascii="Arial" w:eastAsia="Arial" w:hAnsi="Arial" w:cs="Arial"/>
          <w:sz w:val="20"/>
          <w:szCs w:val="20"/>
        </w:rPr>
        <w:t xml:space="preserve">J. </w:t>
      </w:r>
      <w:proofErr w:type="spellStart"/>
      <w:r w:rsidRPr="00AB6692">
        <w:rPr>
          <w:rFonts w:ascii="Arial" w:eastAsia="Arial" w:hAnsi="Arial" w:cs="Arial"/>
          <w:sz w:val="20"/>
          <w:szCs w:val="20"/>
        </w:rPr>
        <w:t>Decker</w:t>
      </w:r>
      <w:proofErr w:type="spellEnd"/>
      <w:r w:rsidRPr="00AB6692">
        <w:rPr>
          <w:rFonts w:ascii="Arial" w:eastAsia="Arial" w:hAnsi="Arial" w:cs="Arial"/>
          <w:sz w:val="20"/>
          <w:szCs w:val="20"/>
        </w:rPr>
        <w:t>: rubrika z mých zkušeností je populární, mohli by na sebe dát kontakt, městský strážník je blízko k občanům.</w:t>
      </w:r>
    </w:p>
    <w:p w:rsidR="00187065" w:rsidRPr="00AB6692" w:rsidRDefault="00187065">
      <w:pPr>
        <w:ind w:left="360" w:right="292" w:hanging="370"/>
        <w:jc w:val="both"/>
        <w:rPr>
          <w:rFonts w:ascii="Arial" w:eastAsia="Arial" w:hAnsi="Arial" w:cs="Arial"/>
          <w:sz w:val="20"/>
          <w:szCs w:val="20"/>
        </w:rPr>
      </w:pPr>
    </w:p>
    <w:p w:rsidR="00187065" w:rsidRPr="00AB6692" w:rsidRDefault="00417A5F">
      <w:pPr>
        <w:ind w:left="360" w:right="292" w:hanging="370"/>
        <w:jc w:val="both"/>
        <w:rPr>
          <w:rFonts w:ascii="Arial" w:eastAsia="Arial" w:hAnsi="Arial" w:cs="Arial"/>
          <w:sz w:val="20"/>
          <w:szCs w:val="20"/>
        </w:rPr>
      </w:pPr>
      <w:r w:rsidRPr="00AB6692">
        <w:rPr>
          <w:rFonts w:ascii="Arial" w:eastAsia="Arial" w:hAnsi="Arial" w:cs="Arial"/>
          <w:sz w:val="20"/>
          <w:szCs w:val="20"/>
        </w:rPr>
        <w:t>Návrh usnesení:</w:t>
      </w:r>
    </w:p>
    <w:p w:rsidR="00187065" w:rsidRPr="00AB6692" w:rsidRDefault="00187065">
      <w:pPr>
        <w:rPr>
          <w:rFonts w:ascii="Arial" w:eastAsia="Arial" w:hAnsi="Arial" w:cs="Arial"/>
          <w:sz w:val="20"/>
          <w:szCs w:val="20"/>
        </w:rPr>
      </w:pPr>
    </w:p>
    <w:p w:rsidR="00187065" w:rsidRPr="00AB6692" w:rsidRDefault="00417A5F">
      <w:pPr>
        <w:shd w:val="clear" w:color="auto" w:fill="9CC3E5"/>
        <w:ind w:left="5" w:right="8" w:hanging="10"/>
        <w:jc w:val="center"/>
        <w:rPr>
          <w:rFonts w:ascii="Arial" w:eastAsia="Arial" w:hAnsi="Arial" w:cs="Arial"/>
          <w:sz w:val="20"/>
          <w:szCs w:val="20"/>
        </w:rPr>
      </w:pPr>
      <w:r w:rsidRPr="00AB6692">
        <w:rPr>
          <w:rFonts w:ascii="Arial" w:eastAsia="Arial" w:hAnsi="Arial" w:cs="Arial"/>
          <w:b/>
          <w:sz w:val="20"/>
          <w:szCs w:val="20"/>
        </w:rPr>
        <w:t>Usnesení ze dne 10. února 2025 č. 25/39</w:t>
      </w:r>
      <w:r w:rsidRPr="00AB6692">
        <w:rPr>
          <w:rFonts w:ascii="Arial" w:eastAsia="Arial" w:hAnsi="Arial" w:cs="Arial"/>
          <w:sz w:val="20"/>
          <w:szCs w:val="20"/>
        </w:rPr>
        <w:t> </w:t>
      </w:r>
    </w:p>
    <w:p w:rsidR="00187065" w:rsidRPr="00AB6692" w:rsidRDefault="00417A5F">
      <w:pPr>
        <w:shd w:val="clear" w:color="auto" w:fill="9CC3E5"/>
        <w:ind w:left="5" w:right="8" w:hanging="10"/>
        <w:jc w:val="center"/>
        <w:rPr>
          <w:rFonts w:ascii="Arial" w:eastAsia="Arial" w:hAnsi="Arial" w:cs="Arial"/>
          <w:sz w:val="20"/>
          <w:szCs w:val="20"/>
        </w:rPr>
      </w:pPr>
      <w:r w:rsidRPr="00AB6692">
        <w:rPr>
          <w:rFonts w:ascii="Arial" w:eastAsia="Arial" w:hAnsi="Arial" w:cs="Arial"/>
          <w:b/>
          <w:sz w:val="20"/>
          <w:szCs w:val="20"/>
        </w:rPr>
        <w:t>Výbor pro otevřenost, média a participaci ZMČ Praha 6</w:t>
      </w:r>
      <w:r w:rsidRPr="00AB6692">
        <w:rPr>
          <w:rFonts w:ascii="Arial" w:eastAsia="Arial" w:hAnsi="Arial" w:cs="Arial"/>
          <w:sz w:val="20"/>
          <w:szCs w:val="20"/>
        </w:rPr>
        <w:t> </w:t>
      </w:r>
    </w:p>
    <w:p w:rsidR="00187065" w:rsidRPr="00AB6692" w:rsidRDefault="00187065">
      <w:pPr>
        <w:shd w:val="clear" w:color="auto" w:fill="9CC3E5"/>
        <w:ind w:left="5" w:right="8" w:hanging="10"/>
        <w:rPr>
          <w:rFonts w:ascii="Arial" w:eastAsia="Arial" w:hAnsi="Arial" w:cs="Arial"/>
          <w:sz w:val="20"/>
          <w:szCs w:val="20"/>
        </w:rPr>
      </w:pPr>
    </w:p>
    <w:p w:rsidR="00187065" w:rsidRPr="00AB6692" w:rsidRDefault="00417A5F">
      <w:pPr>
        <w:numPr>
          <w:ilvl w:val="0"/>
          <w:numId w:val="2"/>
        </w:numPr>
        <w:shd w:val="clear" w:color="auto" w:fill="9CC3E5"/>
        <w:ind w:left="365" w:right="8"/>
        <w:rPr>
          <w:rFonts w:ascii="Arial" w:eastAsia="Arial" w:hAnsi="Arial" w:cs="Arial"/>
          <w:sz w:val="20"/>
          <w:szCs w:val="20"/>
        </w:rPr>
      </w:pPr>
      <w:proofErr w:type="gramStart"/>
      <w:r w:rsidRPr="00AB6692">
        <w:rPr>
          <w:rFonts w:ascii="Arial" w:eastAsia="Arial" w:hAnsi="Arial" w:cs="Arial"/>
          <w:sz w:val="20"/>
          <w:szCs w:val="20"/>
        </w:rPr>
        <w:t>souhlasí</w:t>
      </w:r>
      <w:proofErr w:type="gramEnd"/>
      <w:r w:rsidRPr="00AB6692">
        <w:rPr>
          <w:rFonts w:ascii="Arial" w:eastAsia="Arial" w:hAnsi="Arial" w:cs="Arial"/>
          <w:sz w:val="20"/>
          <w:szCs w:val="20"/>
        </w:rPr>
        <w:t xml:space="preserve"> se záměrem rubriky </w:t>
      </w:r>
      <w:proofErr w:type="gramStart"/>
      <w:r w:rsidRPr="00AB6692">
        <w:rPr>
          <w:rFonts w:ascii="Arial" w:eastAsia="Arial" w:hAnsi="Arial" w:cs="Arial"/>
          <w:sz w:val="20"/>
          <w:szCs w:val="20"/>
        </w:rPr>
        <w:t>Jsem</w:t>
      </w:r>
      <w:proofErr w:type="gramEnd"/>
      <w:r w:rsidRPr="00AB6692">
        <w:rPr>
          <w:rFonts w:ascii="Arial" w:eastAsia="Arial" w:hAnsi="Arial" w:cs="Arial"/>
          <w:sz w:val="20"/>
          <w:szCs w:val="20"/>
        </w:rPr>
        <w:t xml:space="preserve"> váš strážník,</w:t>
      </w:r>
    </w:p>
    <w:p w:rsidR="00187065" w:rsidRPr="00AB6692" w:rsidRDefault="00417A5F">
      <w:pPr>
        <w:numPr>
          <w:ilvl w:val="0"/>
          <w:numId w:val="2"/>
        </w:numPr>
        <w:shd w:val="clear" w:color="auto" w:fill="9CC3E5"/>
        <w:ind w:left="365" w:right="8"/>
        <w:rPr>
          <w:rFonts w:ascii="Arial" w:eastAsia="Arial" w:hAnsi="Arial" w:cs="Arial"/>
          <w:sz w:val="20"/>
          <w:szCs w:val="20"/>
        </w:rPr>
      </w:pPr>
      <w:r w:rsidRPr="00AB6692">
        <w:rPr>
          <w:rFonts w:ascii="Arial" w:eastAsia="Arial" w:hAnsi="Arial" w:cs="Arial"/>
          <w:sz w:val="20"/>
          <w:szCs w:val="20"/>
        </w:rPr>
        <w:t>doporučuje zařadit předložený návrh již v aktuálním vydání,</w:t>
      </w:r>
    </w:p>
    <w:p w:rsidR="00187065" w:rsidRPr="00AB6692" w:rsidRDefault="00417A5F">
      <w:pPr>
        <w:numPr>
          <w:ilvl w:val="0"/>
          <w:numId w:val="2"/>
        </w:numPr>
        <w:shd w:val="clear" w:color="auto" w:fill="9CC3E5"/>
        <w:ind w:left="365" w:right="8"/>
        <w:rPr>
          <w:rFonts w:ascii="Arial" w:eastAsia="Arial" w:hAnsi="Arial" w:cs="Arial"/>
          <w:sz w:val="20"/>
          <w:szCs w:val="20"/>
        </w:rPr>
      </w:pPr>
      <w:r w:rsidRPr="00AB6692">
        <w:rPr>
          <w:rFonts w:ascii="Arial" w:eastAsia="Arial" w:hAnsi="Arial" w:cs="Arial"/>
          <w:sz w:val="20"/>
          <w:szCs w:val="20"/>
        </w:rPr>
        <w:t>ukládá předsedovi a redaktorce konkretizovat a vytvářet podmínky pro zajišťování rubriky.</w:t>
      </w:r>
    </w:p>
    <w:p w:rsidR="00187065" w:rsidRPr="00AB6692" w:rsidRDefault="00417A5F">
      <w:pPr>
        <w:shd w:val="clear" w:color="auto" w:fill="9CC3E5"/>
        <w:ind w:left="360" w:right="8" w:hanging="370"/>
        <w:rPr>
          <w:rFonts w:ascii="Arial" w:eastAsia="Arial" w:hAnsi="Arial" w:cs="Arial"/>
          <w:sz w:val="20"/>
          <w:szCs w:val="20"/>
        </w:rPr>
      </w:pPr>
      <w:r w:rsidRPr="00AB6692">
        <w:rPr>
          <w:rFonts w:ascii="Arial" w:eastAsia="Arial" w:hAnsi="Arial" w:cs="Arial"/>
          <w:sz w:val="20"/>
          <w:szCs w:val="20"/>
        </w:rPr>
        <w:lastRenderedPageBreak/>
        <w:t>T</w:t>
      </w:r>
      <w:r w:rsidRPr="00AB6692">
        <w:rPr>
          <w:rFonts w:ascii="Arial" w:eastAsia="Arial" w:hAnsi="Arial" w:cs="Arial"/>
          <w:sz w:val="20"/>
          <w:szCs w:val="20"/>
        </w:rPr>
        <w:t>ermín k bodu 3.: 15. 3. 2025</w:t>
      </w:r>
    </w:p>
    <w:p w:rsidR="00187065" w:rsidRPr="00AB6692" w:rsidRDefault="00187065">
      <w:pPr>
        <w:shd w:val="clear" w:color="auto" w:fill="9CC3E5"/>
        <w:ind w:left="360" w:right="8" w:hanging="370"/>
        <w:rPr>
          <w:rFonts w:ascii="Arial" w:eastAsia="Arial" w:hAnsi="Arial" w:cs="Arial"/>
          <w:sz w:val="20"/>
          <w:szCs w:val="20"/>
        </w:rPr>
      </w:pPr>
    </w:p>
    <w:p w:rsidR="00187065" w:rsidRPr="00AB6692" w:rsidRDefault="00417A5F">
      <w:pPr>
        <w:shd w:val="clear" w:color="auto" w:fill="9CC3E5"/>
        <w:ind w:right="8"/>
        <w:rPr>
          <w:rFonts w:ascii="Arial" w:eastAsia="Arial" w:hAnsi="Arial" w:cs="Arial"/>
          <w:sz w:val="20"/>
          <w:szCs w:val="20"/>
        </w:rPr>
      </w:pPr>
      <w:r w:rsidRPr="00AB6692">
        <w:rPr>
          <w:rFonts w:ascii="Arial" w:eastAsia="Arial" w:hAnsi="Arial" w:cs="Arial"/>
          <w:sz w:val="20"/>
          <w:szCs w:val="20"/>
          <w:u w:val="single"/>
        </w:rPr>
        <w:t>Usnesení bylo přijato poměrem hlasů: +10 -0 z0 </w:t>
      </w:r>
    </w:p>
    <w:p w:rsidR="00187065" w:rsidRPr="00AB6692" w:rsidRDefault="00187065">
      <w:pPr>
        <w:jc w:val="both"/>
        <w:rPr>
          <w:rFonts w:ascii="Arial" w:eastAsia="Arial" w:hAnsi="Arial" w:cs="Arial"/>
          <w:b/>
          <w:sz w:val="20"/>
          <w:szCs w:val="20"/>
        </w:rPr>
      </w:pP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b/>
          <w:sz w:val="20"/>
          <w:szCs w:val="20"/>
        </w:rPr>
      </w:pPr>
      <w:r w:rsidRPr="00AB6692">
        <w:rPr>
          <w:rFonts w:ascii="Arial" w:eastAsia="Arial" w:hAnsi="Arial" w:cs="Arial"/>
          <w:b/>
          <w:sz w:val="20"/>
          <w:szCs w:val="20"/>
        </w:rPr>
        <w:t>Bod 6. Probíhající participace</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xml:space="preserve">: jelikož máme v Praze 6 hodně participací, předkládám vám tabulku pro přehled. Vypíchl bych setkání na Malém Břevnově, radní pro dopravu diskutoval s občany a následně proběhne anketa místních. </w:t>
      </w:r>
    </w:p>
    <w:tbl>
      <w:tblPr>
        <w:tblStyle w:val="a0"/>
        <w:tblW w:w="9085" w:type="dxa"/>
        <w:tblInd w:w="-120" w:type="dxa"/>
        <w:tblLayout w:type="fixed"/>
        <w:tblLook w:val="0400" w:firstRow="0" w:lastRow="0" w:firstColumn="0" w:lastColumn="0" w:noHBand="0" w:noVBand="1"/>
      </w:tblPr>
      <w:tblGrid>
        <w:gridCol w:w="2273"/>
        <w:gridCol w:w="1102"/>
        <w:gridCol w:w="5710"/>
      </w:tblGrid>
      <w:tr w:rsidR="00AB6692" w:rsidRPr="00AB6692">
        <w:trPr>
          <w:trHeight w:val="200"/>
        </w:trPr>
        <w:tc>
          <w:tcPr>
            <w:tcW w:w="2273"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b/>
                <w:sz w:val="20"/>
                <w:szCs w:val="20"/>
              </w:rPr>
            </w:pPr>
            <w:proofErr w:type="spellStart"/>
            <w:r w:rsidRPr="00AB6692">
              <w:rPr>
                <w:rFonts w:ascii="Arial" w:eastAsia="Arial" w:hAnsi="Arial" w:cs="Arial"/>
                <w:b/>
                <w:sz w:val="20"/>
                <w:szCs w:val="20"/>
              </w:rPr>
              <w:t>Participace_akce</w:t>
            </w:r>
            <w:proofErr w:type="spellEnd"/>
            <w:r w:rsidRPr="00AB6692">
              <w:rPr>
                <w:rFonts w:ascii="Arial" w:eastAsia="Arial" w:hAnsi="Arial" w:cs="Arial"/>
                <w:b/>
                <w:sz w:val="20"/>
                <w:szCs w:val="20"/>
              </w:rPr>
              <w:t xml:space="preserve"> zima 2024-25</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187065" w:rsidRPr="00AB6692" w:rsidRDefault="00187065">
            <w:pPr>
              <w:rPr>
                <w:rFonts w:ascii="Arial" w:eastAsia="Arial" w:hAnsi="Arial" w:cs="Arial"/>
                <w:sz w:val="20"/>
                <w:szCs w:val="20"/>
              </w:rPr>
            </w:pPr>
          </w:p>
        </w:tc>
        <w:tc>
          <w:tcPr>
            <w:tcW w:w="571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187065">
            <w:pPr>
              <w:rPr>
                <w:rFonts w:ascii="Arial" w:eastAsia="Arial" w:hAnsi="Arial" w:cs="Arial"/>
                <w:sz w:val="20"/>
                <w:szCs w:val="20"/>
              </w:rPr>
            </w:pPr>
          </w:p>
        </w:tc>
      </w:tr>
      <w:tr w:rsidR="00AB6692" w:rsidRPr="00AB6692">
        <w:trPr>
          <w:trHeight w:val="200"/>
        </w:trPr>
        <w:tc>
          <w:tcPr>
            <w:tcW w:w="2273"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EPA - Hanspaulka</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Dokončeno</w:t>
            </w:r>
          </w:p>
        </w:tc>
        <w:tc>
          <w:tcPr>
            <w:tcW w:w="571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podklady předány architektům</w:t>
            </w:r>
          </w:p>
        </w:tc>
      </w:tr>
      <w:tr w:rsidR="00AB6692" w:rsidRPr="00AB6692">
        <w:trPr>
          <w:trHeight w:val="300"/>
        </w:trPr>
        <w:tc>
          <w:tcPr>
            <w:tcW w:w="2273"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NP6</w:t>
            </w:r>
          </w:p>
        </w:tc>
        <w:tc>
          <w:tcPr>
            <w:tcW w:w="1102" w:type="dxa"/>
            <w:tcBorders>
              <w:top w:val="single" w:sz="4" w:space="0" w:color="000000"/>
              <w:left w:val="single" w:sz="4" w:space="0" w:color="000000"/>
              <w:bottom w:val="single" w:sz="4" w:space="0" w:color="000000"/>
              <w:right w:val="single" w:sz="4" w:space="0" w:color="000000"/>
            </w:tcBorders>
            <w:shd w:val="clear" w:color="auto" w:fill="F8F9FA"/>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Probíhá</w:t>
            </w:r>
          </w:p>
        </w:tc>
        <w:tc>
          <w:tcPr>
            <w:tcW w:w="5710"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realizace nápadů (již realizováno 5 nápadů z celkových 16)</w:t>
            </w:r>
          </w:p>
        </w:tc>
      </w:tr>
      <w:tr w:rsidR="00AB6692" w:rsidRPr="00AB6692">
        <w:trPr>
          <w:trHeight w:val="300"/>
        </w:trPr>
        <w:tc>
          <w:tcPr>
            <w:tcW w:w="2273"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EPA - Nad Hradním vodojemem</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Dokončeno</w:t>
            </w:r>
          </w:p>
        </w:tc>
        <w:tc>
          <w:tcPr>
            <w:tcW w:w="571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dokončování projektu, závěrečná zpráva předána ODŽP</w:t>
            </w:r>
          </w:p>
        </w:tc>
      </w:tr>
      <w:tr w:rsidR="00AB6692" w:rsidRPr="00AB6692">
        <w:trPr>
          <w:trHeight w:val="300"/>
        </w:trPr>
        <w:tc>
          <w:tcPr>
            <w:tcW w:w="2273"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Šance do škol</w:t>
            </w:r>
          </w:p>
        </w:tc>
        <w:tc>
          <w:tcPr>
            <w:tcW w:w="1102" w:type="dxa"/>
            <w:tcBorders>
              <w:top w:val="single" w:sz="4" w:space="0" w:color="000000"/>
              <w:left w:val="single" w:sz="4" w:space="0" w:color="000000"/>
              <w:bottom w:val="single" w:sz="4" w:space="0" w:color="000000"/>
              <w:right w:val="single" w:sz="4" w:space="0" w:color="000000"/>
            </w:tcBorders>
            <w:shd w:val="clear" w:color="auto" w:fill="F8F9FA"/>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Probíhá</w:t>
            </w:r>
          </w:p>
        </w:tc>
        <w:tc>
          <w:tcPr>
            <w:tcW w:w="5710"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realizace nápadů - schváleny všechny</w:t>
            </w:r>
          </w:p>
        </w:tc>
      </w:tr>
      <w:tr w:rsidR="00AB6692" w:rsidRPr="00AB6692">
        <w:trPr>
          <w:trHeight w:val="300"/>
        </w:trPr>
        <w:tc>
          <w:tcPr>
            <w:tcW w:w="2273"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Anketa Vokovice</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Blokováno</w:t>
            </w:r>
          </w:p>
        </w:tc>
        <w:tc>
          <w:tcPr>
            <w:tcW w:w="571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 xml:space="preserve">stanovení termínů ankety a setkání - odloženo - </w:t>
            </w:r>
            <w:proofErr w:type="gramStart"/>
            <w:r w:rsidRPr="00AB6692">
              <w:rPr>
                <w:rFonts w:ascii="Arial" w:eastAsia="Arial" w:hAnsi="Arial" w:cs="Arial"/>
                <w:sz w:val="20"/>
                <w:szCs w:val="20"/>
              </w:rPr>
              <w:t>budou</w:t>
            </w:r>
            <w:proofErr w:type="gramEnd"/>
            <w:r w:rsidRPr="00AB6692">
              <w:rPr>
                <w:rFonts w:ascii="Arial" w:eastAsia="Arial" w:hAnsi="Arial" w:cs="Arial"/>
                <w:sz w:val="20"/>
                <w:szCs w:val="20"/>
              </w:rPr>
              <w:t xml:space="preserve"> se aktualizovat termíny s dodavatelem participace</w:t>
            </w:r>
            <w:r w:rsidRPr="00AB6692">
              <w:rPr>
                <w:rFonts w:ascii="Arial" w:eastAsia="Arial" w:hAnsi="Arial" w:cs="Arial"/>
                <w:sz w:val="20"/>
                <w:szCs w:val="20"/>
              </w:rPr>
              <w:br/>
            </w:r>
            <w:proofErr w:type="gramStart"/>
            <w:r w:rsidRPr="00AB6692">
              <w:rPr>
                <w:rFonts w:ascii="Arial" w:eastAsia="Arial" w:hAnsi="Arial" w:cs="Arial"/>
                <w:sz w:val="20"/>
                <w:szCs w:val="20"/>
              </w:rPr>
              <w:t>čekáme</w:t>
            </w:r>
            <w:proofErr w:type="gramEnd"/>
            <w:r w:rsidRPr="00AB6692">
              <w:rPr>
                <w:rFonts w:ascii="Arial" w:eastAsia="Arial" w:hAnsi="Arial" w:cs="Arial"/>
                <w:sz w:val="20"/>
                <w:szCs w:val="20"/>
              </w:rPr>
              <w:t xml:space="preserve"> až Pokorný (spolek pro Hanspaulku) podepíše trojstrannou smlouvu </w:t>
            </w:r>
          </w:p>
        </w:tc>
      </w:tr>
      <w:tr w:rsidR="00AB6692" w:rsidRPr="00AB6692">
        <w:trPr>
          <w:trHeight w:val="300"/>
        </w:trPr>
        <w:tc>
          <w:tcPr>
            <w:tcW w:w="2273"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radní Hrubeš + ODŽP - požadavky na ankety</w:t>
            </w:r>
          </w:p>
        </w:tc>
        <w:tc>
          <w:tcPr>
            <w:tcW w:w="1102" w:type="dxa"/>
            <w:tcBorders>
              <w:top w:val="single" w:sz="4" w:space="0" w:color="000000"/>
              <w:left w:val="single" w:sz="4" w:space="0" w:color="000000"/>
              <w:bottom w:val="single" w:sz="4" w:space="0" w:color="000000"/>
              <w:right w:val="single" w:sz="4" w:space="0" w:color="000000"/>
            </w:tcBorders>
            <w:shd w:val="clear" w:color="auto" w:fill="F8F9FA"/>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Probíhá</w:t>
            </w:r>
          </w:p>
        </w:tc>
        <w:tc>
          <w:tcPr>
            <w:tcW w:w="5710"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probíhají přípravy dalších požadovaných anket</w:t>
            </w:r>
          </w:p>
        </w:tc>
      </w:tr>
      <w:tr w:rsidR="00AB6692" w:rsidRPr="00AB6692">
        <w:trPr>
          <w:trHeight w:val="300"/>
        </w:trPr>
        <w:tc>
          <w:tcPr>
            <w:tcW w:w="2273"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Malý Břevnov dopravní řešení</w:t>
            </w:r>
          </w:p>
        </w:tc>
        <w:tc>
          <w:tcPr>
            <w:tcW w:w="1102" w:type="dxa"/>
            <w:tcBorders>
              <w:top w:val="single" w:sz="4" w:space="0" w:color="000000"/>
              <w:left w:val="single" w:sz="4" w:space="0" w:color="000000"/>
              <w:bottom w:val="single" w:sz="4" w:space="0" w:color="000000"/>
              <w:right w:val="single" w:sz="4" w:space="0" w:color="000000"/>
            </w:tcBorders>
            <w:shd w:val="clear" w:color="auto" w:fill="F8F9FA"/>
            <w:tcMar>
              <w:top w:w="30" w:type="dxa"/>
              <w:left w:w="45" w:type="dxa"/>
              <w:bottom w:w="30" w:type="dxa"/>
              <w:right w:w="45" w:type="dxa"/>
            </w:tcMar>
            <w:vAlign w:val="center"/>
          </w:tcPr>
          <w:p w:rsidR="00187065" w:rsidRPr="00AB6692" w:rsidRDefault="00187065">
            <w:pPr>
              <w:rPr>
                <w:rFonts w:ascii="Arial" w:eastAsia="Arial" w:hAnsi="Arial" w:cs="Arial"/>
                <w:sz w:val="20"/>
                <w:szCs w:val="20"/>
              </w:rPr>
            </w:pPr>
          </w:p>
        </w:tc>
        <w:tc>
          <w:tcPr>
            <w:tcW w:w="5710"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proběhne anketa ve škole 12. 2 2025</w:t>
            </w:r>
          </w:p>
        </w:tc>
      </w:tr>
      <w:tr w:rsidR="00AB6692" w:rsidRPr="00AB6692">
        <w:trPr>
          <w:trHeight w:val="384"/>
        </w:trPr>
        <w:tc>
          <w:tcPr>
            <w:tcW w:w="2273"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Participace BABA</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Probíhá</w:t>
            </w:r>
          </w:p>
        </w:tc>
        <w:tc>
          <w:tcPr>
            <w:tcW w:w="571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 xml:space="preserve">připraven návrh na postup participace I. + II. fáze. </w:t>
            </w:r>
            <w:proofErr w:type="gramStart"/>
            <w:r w:rsidRPr="00AB6692">
              <w:rPr>
                <w:rFonts w:ascii="Arial" w:eastAsia="Arial" w:hAnsi="Arial" w:cs="Arial"/>
                <w:sz w:val="20"/>
                <w:szCs w:val="20"/>
              </w:rPr>
              <w:t>proběhlo</w:t>
            </w:r>
            <w:proofErr w:type="gramEnd"/>
            <w:r w:rsidRPr="00AB6692">
              <w:rPr>
                <w:rFonts w:ascii="Arial" w:eastAsia="Arial" w:hAnsi="Arial" w:cs="Arial"/>
                <w:sz w:val="20"/>
                <w:szCs w:val="20"/>
              </w:rPr>
              <w:t xml:space="preserve"> veřejné setkání k designu participace 10. 12. 2024, připravuje se smlouva na I. + II. fázi, předpoklad v únoru začne I. fáze</w:t>
            </w:r>
          </w:p>
          <w:p w:rsidR="00187065" w:rsidRPr="00AB6692" w:rsidRDefault="00417A5F">
            <w:pPr>
              <w:rPr>
                <w:rFonts w:ascii="Arial" w:eastAsia="Arial" w:hAnsi="Arial" w:cs="Arial"/>
                <w:sz w:val="20"/>
                <w:szCs w:val="20"/>
              </w:rPr>
            </w:pPr>
            <w:r w:rsidRPr="00AB6692">
              <w:rPr>
                <w:rFonts w:ascii="Arial" w:eastAsia="Arial" w:hAnsi="Arial" w:cs="Arial"/>
                <w:sz w:val="20"/>
                <w:szCs w:val="20"/>
              </w:rPr>
              <w:t>Připravuje se smlouva s Hanusem.</w:t>
            </w:r>
          </w:p>
        </w:tc>
      </w:tr>
      <w:tr w:rsidR="00AB6692" w:rsidRPr="00AB6692">
        <w:trPr>
          <w:trHeight w:val="416"/>
        </w:trPr>
        <w:tc>
          <w:tcPr>
            <w:tcW w:w="2273"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Korzo Dejvická</w:t>
            </w:r>
          </w:p>
        </w:tc>
        <w:tc>
          <w:tcPr>
            <w:tcW w:w="1102" w:type="dxa"/>
            <w:tcBorders>
              <w:top w:val="single" w:sz="4" w:space="0" w:color="000000"/>
              <w:left w:val="single" w:sz="4" w:space="0" w:color="000000"/>
              <w:bottom w:val="single" w:sz="4" w:space="0" w:color="000000"/>
              <w:right w:val="single" w:sz="4" w:space="0" w:color="000000"/>
            </w:tcBorders>
            <w:shd w:val="clear" w:color="auto" w:fill="F8F9FA"/>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Probíhá</w:t>
            </w:r>
          </w:p>
        </w:tc>
        <w:tc>
          <w:tcPr>
            <w:tcW w:w="5710"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grémium starosty schválilo záměr (nalézt zpracovatele Koncepční studie pro revitalizaci ulice Dejvická s participativním zapojením místní veřejnosti; koncepční studie nalezne a stabilizuje optimální vizi rekonstrukce celého prostoru, a to bez ohledu na akt</w:t>
            </w:r>
            <w:r w:rsidRPr="00AB6692">
              <w:rPr>
                <w:rFonts w:ascii="Arial" w:eastAsia="Arial" w:hAnsi="Arial" w:cs="Arial"/>
                <w:sz w:val="20"/>
                <w:szCs w:val="20"/>
              </w:rPr>
              <w:t>uální realizovatelnost)</w:t>
            </w:r>
          </w:p>
        </w:tc>
      </w:tr>
      <w:tr w:rsidR="00AB6692" w:rsidRPr="00AB6692">
        <w:trPr>
          <w:trHeight w:val="300"/>
        </w:trPr>
        <w:tc>
          <w:tcPr>
            <w:tcW w:w="2273"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EPA - DH Egyptská</w:t>
            </w:r>
          </w:p>
        </w:tc>
        <w:tc>
          <w:tcPr>
            <w:tcW w:w="1102" w:type="dxa"/>
            <w:tcBorders>
              <w:top w:val="single" w:sz="4" w:space="0" w:color="000000"/>
              <w:left w:val="single" w:sz="4" w:space="0" w:color="000000"/>
              <w:bottom w:val="single" w:sz="4" w:space="0" w:color="000000"/>
              <w:right w:val="single" w:sz="4" w:space="0" w:color="000000"/>
            </w:tcBorders>
            <w:shd w:val="clear" w:color="auto" w:fill="F8F9FA"/>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Probíhá</w:t>
            </w:r>
          </w:p>
        </w:tc>
        <w:tc>
          <w:tcPr>
            <w:tcW w:w="5710"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 xml:space="preserve">proběhlo veřejné setkání (19. 11. 2024 - cca 7 účastníků) → identifikováni významní </w:t>
            </w:r>
            <w:proofErr w:type="spellStart"/>
            <w:r w:rsidRPr="00AB6692">
              <w:rPr>
                <w:rFonts w:ascii="Arial" w:eastAsia="Arial" w:hAnsi="Arial" w:cs="Arial"/>
                <w:sz w:val="20"/>
                <w:szCs w:val="20"/>
              </w:rPr>
              <w:t>stakeholdeři</w:t>
            </w:r>
            <w:proofErr w:type="spellEnd"/>
            <w:r w:rsidRPr="00AB6692">
              <w:rPr>
                <w:rFonts w:ascii="Arial" w:eastAsia="Arial" w:hAnsi="Arial" w:cs="Arial"/>
                <w:sz w:val="20"/>
                <w:szCs w:val="20"/>
              </w:rPr>
              <w:t>, sesbíráno množství podnětů pro projekt revitalizace, navázána další komunikace</w:t>
            </w:r>
          </w:p>
          <w:p w:rsidR="00187065" w:rsidRPr="00AB6692" w:rsidRDefault="00417A5F">
            <w:pPr>
              <w:rPr>
                <w:rFonts w:ascii="Arial" w:eastAsia="Arial" w:hAnsi="Arial" w:cs="Arial"/>
                <w:sz w:val="20"/>
                <w:szCs w:val="20"/>
              </w:rPr>
            </w:pPr>
            <w:r w:rsidRPr="00AB6692">
              <w:rPr>
                <w:rFonts w:ascii="Arial" w:eastAsia="Arial" w:hAnsi="Arial" w:cs="Arial"/>
                <w:sz w:val="20"/>
                <w:szCs w:val="20"/>
              </w:rPr>
              <w:t>připravuje se studie ve spolupráci s ODŽP a architektkou, bude představena veřejnosti cca v květnu. </w:t>
            </w:r>
          </w:p>
        </w:tc>
      </w:tr>
      <w:tr w:rsidR="00AB6692" w:rsidRPr="00AB6692">
        <w:trPr>
          <w:trHeight w:val="300"/>
        </w:trPr>
        <w:tc>
          <w:tcPr>
            <w:tcW w:w="2273"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 xml:space="preserve">Výstupy z I. participace </w:t>
            </w:r>
            <w:proofErr w:type="spellStart"/>
            <w:r w:rsidRPr="00AB6692">
              <w:rPr>
                <w:rFonts w:ascii="Arial" w:eastAsia="Arial" w:hAnsi="Arial" w:cs="Arial"/>
                <w:b/>
                <w:sz w:val="20"/>
                <w:szCs w:val="20"/>
              </w:rPr>
              <w:t>Lotyšák</w:t>
            </w:r>
            <w:proofErr w:type="spellEnd"/>
          </w:p>
        </w:tc>
        <w:tc>
          <w:tcPr>
            <w:tcW w:w="1102"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Dokončeno</w:t>
            </w:r>
          </w:p>
        </w:tc>
        <w:tc>
          <w:tcPr>
            <w:tcW w:w="571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Město přátelské k dětem zaslalo výstupy I. fáze, vyhodnocuje se u radního Palackého.</w:t>
            </w:r>
          </w:p>
          <w:p w:rsidR="00187065" w:rsidRPr="00AB6692" w:rsidRDefault="00417A5F">
            <w:pPr>
              <w:rPr>
                <w:rFonts w:ascii="Arial" w:eastAsia="Arial" w:hAnsi="Arial" w:cs="Arial"/>
                <w:sz w:val="20"/>
                <w:szCs w:val="20"/>
              </w:rPr>
            </w:pPr>
            <w:r w:rsidRPr="00AB6692">
              <w:rPr>
                <w:rFonts w:ascii="Arial" w:eastAsia="Arial" w:hAnsi="Arial" w:cs="Arial"/>
                <w:sz w:val="20"/>
                <w:szCs w:val="20"/>
              </w:rPr>
              <w:t>Ve fázi dokončování návrhu</w:t>
            </w:r>
            <w:r w:rsidRPr="00AB6692">
              <w:rPr>
                <w:rFonts w:ascii="Arial" w:eastAsia="Arial" w:hAnsi="Arial" w:cs="Arial"/>
                <w:sz w:val="20"/>
                <w:szCs w:val="20"/>
              </w:rPr>
              <w:t>, ten bude představen veřejnosti. </w:t>
            </w:r>
          </w:p>
        </w:tc>
      </w:tr>
      <w:tr w:rsidR="00AB6692" w:rsidRPr="00AB6692">
        <w:trPr>
          <w:trHeight w:val="678"/>
        </w:trPr>
        <w:tc>
          <w:tcPr>
            <w:tcW w:w="2273"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Dáme hlavy dohromady 24/25</w:t>
            </w:r>
          </w:p>
        </w:tc>
        <w:tc>
          <w:tcPr>
            <w:tcW w:w="1102" w:type="dxa"/>
            <w:tcBorders>
              <w:top w:val="single" w:sz="4" w:space="0" w:color="000000"/>
              <w:left w:val="single" w:sz="4" w:space="0" w:color="000000"/>
              <w:bottom w:val="single" w:sz="4" w:space="0" w:color="000000"/>
              <w:right w:val="single" w:sz="4" w:space="0" w:color="000000"/>
            </w:tcBorders>
            <w:shd w:val="clear" w:color="auto" w:fill="F8F9FA"/>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Probíhá</w:t>
            </w:r>
          </w:p>
        </w:tc>
        <w:tc>
          <w:tcPr>
            <w:tcW w:w="5710" w:type="dxa"/>
            <w:tcBorders>
              <w:top w:val="single" w:sz="4" w:space="0" w:color="000000"/>
              <w:left w:val="single" w:sz="4" w:space="0" w:color="000000"/>
              <w:bottom w:val="single" w:sz="4" w:space="0" w:color="000000"/>
              <w:right w:val="single" w:sz="4" w:space="0" w:color="000000"/>
            </w:tcBorders>
            <w:shd w:val="clear" w:color="auto" w:fill="F8F9FA"/>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zahájen další ročník</w:t>
            </w:r>
          </w:p>
        </w:tc>
      </w:tr>
      <w:tr w:rsidR="00AB6692" w:rsidRPr="00AB6692">
        <w:trPr>
          <w:trHeight w:val="458"/>
        </w:trPr>
        <w:tc>
          <w:tcPr>
            <w:tcW w:w="2273"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t>Anketa - dopravní řešení Pod Novým lesem</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Dokončeno</w:t>
            </w:r>
          </w:p>
        </w:tc>
        <w:tc>
          <w:tcPr>
            <w:tcW w:w="571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proběhlo veřejné setkání (</w:t>
            </w:r>
            <w:proofErr w:type="gramStart"/>
            <w:r w:rsidRPr="00AB6692">
              <w:rPr>
                <w:rFonts w:ascii="Arial" w:eastAsia="Arial" w:hAnsi="Arial" w:cs="Arial"/>
                <w:sz w:val="20"/>
                <w:szCs w:val="20"/>
              </w:rPr>
              <w:t>4.12.2024</w:t>
            </w:r>
            <w:proofErr w:type="gramEnd"/>
            <w:r w:rsidRPr="00AB6692">
              <w:rPr>
                <w:rFonts w:ascii="Arial" w:eastAsia="Arial" w:hAnsi="Arial" w:cs="Arial"/>
                <w:sz w:val="20"/>
                <w:szCs w:val="20"/>
              </w:rPr>
              <w:t xml:space="preserve"> - cca 80 účastníků!). Představeny výsledky ankety a další postup ODŽP. Proběhlo vyhodnocení.</w:t>
            </w:r>
          </w:p>
        </w:tc>
      </w:tr>
      <w:tr w:rsidR="00AB6692" w:rsidRPr="00AB6692">
        <w:trPr>
          <w:trHeight w:val="1466"/>
        </w:trPr>
        <w:tc>
          <w:tcPr>
            <w:tcW w:w="2273"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b/>
                <w:sz w:val="20"/>
                <w:szCs w:val="20"/>
              </w:rPr>
              <w:lastRenderedPageBreak/>
              <w:t>hřiště Šultysova</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Probíhá</w:t>
            </w:r>
          </w:p>
        </w:tc>
        <w:tc>
          <w:tcPr>
            <w:tcW w:w="571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187065" w:rsidRPr="00AB6692" w:rsidRDefault="00417A5F">
            <w:pPr>
              <w:rPr>
                <w:rFonts w:ascii="Arial" w:eastAsia="Arial" w:hAnsi="Arial" w:cs="Arial"/>
                <w:sz w:val="20"/>
                <w:szCs w:val="20"/>
              </w:rPr>
            </w:pPr>
            <w:r w:rsidRPr="00AB6692">
              <w:rPr>
                <w:rFonts w:ascii="Arial" w:eastAsia="Arial" w:hAnsi="Arial" w:cs="Arial"/>
                <w:sz w:val="20"/>
                <w:szCs w:val="20"/>
              </w:rPr>
              <w:t>probíhá sběr podnětů, předložena ARCHITEKTONICKÁ STUDIE pro revitalizaci parku Šultysova / 8. listopa</w:t>
            </w:r>
            <w:r w:rsidRPr="00AB6692">
              <w:rPr>
                <w:rFonts w:ascii="Arial" w:eastAsia="Arial" w:hAnsi="Arial" w:cs="Arial"/>
                <w:sz w:val="20"/>
                <w:szCs w:val="20"/>
              </w:rPr>
              <w:t>du s PARTICIPATIVNÍM ZAPOJENÍM MÍSTNÍCH UŽIVATELŮ (Město přátelské k dětem)</w:t>
            </w:r>
          </w:p>
          <w:p w:rsidR="00187065" w:rsidRPr="00AB6692" w:rsidRDefault="00417A5F">
            <w:pPr>
              <w:rPr>
                <w:rFonts w:ascii="Arial" w:eastAsia="Arial" w:hAnsi="Arial" w:cs="Arial"/>
                <w:sz w:val="20"/>
                <w:szCs w:val="20"/>
              </w:rPr>
            </w:pPr>
            <w:proofErr w:type="gramStart"/>
            <w:r w:rsidRPr="00AB6692">
              <w:rPr>
                <w:rFonts w:ascii="Arial" w:eastAsia="Arial" w:hAnsi="Arial" w:cs="Arial"/>
                <w:sz w:val="20"/>
                <w:szCs w:val="20"/>
              </w:rPr>
              <w:t>14.01.2025</w:t>
            </w:r>
            <w:proofErr w:type="gramEnd"/>
            <w:r w:rsidRPr="00AB6692">
              <w:rPr>
                <w:rFonts w:ascii="Arial" w:eastAsia="Arial" w:hAnsi="Arial" w:cs="Arial"/>
                <w:sz w:val="20"/>
                <w:szCs w:val="20"/>
              </w:rPr>
              <w:t xml:space="preserve"> proběhla porada → závěry předloženy</w:t>
            </w:r>
          </w:p>
          <w:p w:rsidR="00187065" w:rsidRPr="00AB6692" w:rsidRDefault="00187065">
            <w:pPr>
              <w:spacing w:after="240"/>
              <w:rPr>
                <w:rFonts w:ascii="Arial" w:eastAsia="Arial" w:hAnsi="Arial" w:cs="Arial"/>
                <w:sz w:val="20"/>
                <w:szCs w:val="20"/>
              </w:rPr>
            </w:pPr>
          </w:p>
        </w:tc>
      </w:tr>
    </w:tbl>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L. Pokorný: zúčastnil jsem se setkání s občany ohledně Duhovky </w:t>
      </w:r>
      <w:r w:rsidRPr="00AB6692">
        <w:rPr>
          <w:rFonts w:ascii="Arial" w:eastAsia="Arial" w:hAnsi="Arial" w:cs="Arial"/>
          <w:sz w:val="20"/>
          <w:szCs w:val="20"/>
        </w:rPr>
        <w:t>v tělocvičně ZŠ Duhovka</w:t>
      </w:r>
      <w:r w:rsidRPr="00AB6692">
        <w:rPr>
          <w:rFonts w:ascii="Arial" w:eastAsia="Arial" w:hAnsi="Arial" w:cs="Arial"/>
          <w:sz w:val="20"/>
          <w:szCs w:val="20"/>
        </w:rPr>
        <w:t xml:space="preserve">, bylo tam 7 zastupitelů </w:t>
      </w:r>
      <w:r w:rsidRPr="00AB6692">
        <w:rPr>
          <w:rFonts w:ascii="Arial" w:eastAsia="Arial" w:hAnsi="Arial" w:cs="Arial"/>
          <w:sz w:val="20"/>
          <w:szCs w:val="20"/>
        </w:rPr>
        <w:t>(včetně starosty),</w:t>
      </w:r>
      <w:r w:rsidRPr="00AB6692">
        <w:rPr>
          <w:rFonts w:ascii="Arial" w:eastAsia="Arial" w:hAnsi="Arial" w:cs="Arial"/>
          <w:sz w:val="20"/>
          <w:szCs w:val="20"/>
        </w:rPr>
        <w:t xml:space="preserve"> </w:t>
      </w:r>
      <w:r w:rsidRPr="00AB6692">
        <w:rPr>
          <w:rFonts w:ascii="Arial" w:eastAsia="Arial" w:hAnsi="Arial" w:cs="Arial"/>
          <w:sz w:val="20"/>
          <w:szCs w:val="20"/>
        </w:rPr>
        <w:t xml:space="preserve">dorazil jsem cca 20 min. po zahájení, od té doby promluvili 2 zástupci petentů, zástupce Spolku pro Břevnov, zastupitelka Hubáčková, </w:t>
      </w:r>
      <w:r w:rsidRPr="00AB6692">
        <w:rPr>
          <w:rFonts w:ascii="Arial" w:eastAsia="Arial" w:hAnsi="Arial" w:cs="Arial"/>
          <w:sz w:val="20"/>
          <w:szCs w:val="20"/>
        </w:rPr>
        <w:t xml:space="preserve">prezentaci měl starosta, následně architekt, </w:t>
      </w:r>
      <w:r w:rsidR="00AB6692" w:rsidRPr="00AB6692">
        <w:rPr>
          <w:rFonts w:ascii="Arial" w:eastAsia="Arial" w:hAnsi="Arial" w:cs="Arial"/>
          <w:sz w:val="20"/>
          <w:szCs w:val="20"/>
        </w:rPr>
        <w:t xml:space="preserve">přítomen byl také </w:t>
      </w:r>
      <w:r w:rsidRPr="00AB6692">
        <w:rPr>
          <w:rFonts w:ascii="Arial" w:eastAsia="Arial" w:hAnsi="Arial" w:cs="Arial"/>
          <w:sz w:val="20"/>
          <w:szCs w:val="20"/>
        </w:rPr>
        <w:t xml:space="preserve">ředitel školy Duhovka </w:t>
      </w:r>
      <w:r w:rsidRPr="00AB6692">
        <w:rPr>
          <w:rFonts w:ascii="Arial" w:eastAsia="Arial" w:hAnsi="Arial" w:cs="Arial"/>
          <w:sz w:val="20"/>
          <w:szCs w:val="20"/>
        </w:rPr>
        <w:t>(ten neměl, neříkal jsem)</w:t>
      </w:r>
      <w:r w:rsidRPr="00AB6692">
        <w:rPr>
          <w:rFonts w:ascii="Arial" w:eastAsia="Arial" w:hAnsi="Arial" w:cs="Arial"/>
          <w:sz w:val="20"/>
          <w:szCs w:val="20"/>
        </w:rPr>
        <w:t xml:space="preserve">, byly zřízené </w:t>
      </w:r>
      <w:r w:rsidRPr="00AB6692">
        <w:rPr>
          <w:rFonts w:ascii="Arial" w:eastAsia="Arial" w:hAnsi="Arial" w:cs="Arial"/>
          <w:sz w:val="20"/>
          <w:szCs w:val="20"/>
        </w:rPr>
        <w:t xml:space="preserve">4 </w:t>
      </w:r>
      <w:r w:rsidRPr="00AB6692">
        <w:rPr>
          <w:rFonts w:ascii="Arial" w:eastAsia="Arial" w:hAnsi="Arial" w:cs="Arial"/>
          <w:sz w:val="20"/>
          <w:szCs w:val="20"/>
        </w:rPr>
        <w:t>diskuzní stoly</w:t>
      </w:r>
      <w:r w:rsidRPr="00AB6692">
        <w:rPr>
          <w:rFonts w:ascii="Arial" w:eastAsia="Arial" w:hAnsi="Arial" w:cs="Arial"/>
          <w:sz w:val="20"/>
          <w:szCs w:val="20"/>
        </w:rPr>
        <w:t xml:space="preserve"> </w:t>
      </w:r>
      <w:r w:rsidRPr="00AB6692">
        <w:rPr>
          <w:rFonts w:ascii="Arial" w:eastAsia="Arial" w:hAnsi="Arial" w:cs="Arial"/>
          <w:sz w:val="20"/>
          <w:szCs w:val="20"/>
        </w:rPr>
        <w:t>dle témat</w:t>
      </w:r>
      <w:r w:rsidRPr="00AB6692">
        <w:rPr>
          <w:rFonts w:ascii="Arial" w:eastAsia="Arial" w:hAnsi="Arial" w:cs="Arial"/>
          <w:sz w:val="20"/>
          <w:szCs w:val="20"/>
        </w:rPr>
        <w:t xml:space="preserve">, akci moderoval pan Hanus. </w:t>
      </w:r>
      <w:r w:rsidRPr="00AB6692">
        <w:rPr>
          <w:rFonts w:ascii="Arial" w:eastAsia="Arial" w:hAnsi="Arial" w:cs="Arial"/>
          <w:sz w:val="20"/>
          <w:szCs w:val="20"/>
        </w:rPr>
        <w:t>Nejednalo se ale o participaci.</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xml:space="preserve">: ano, toto setkání nebylo participativní, šlo </w:t>
      </w:r>
      <w:r w:rsidRPr="00AB6692">
        <w:rPr>
          <w:rFonts w:ascii="Arial" w:eastAsia="Arial" w:hAnsi="Arial" w:cs="Arial"/>
          <w:sz w:val="20"/>
          <w:szCs w:val="20"/>
        </w:rPr>
        <w:t xml:space="preserve">ale </w:t>
      </w:r>
      <w:r w:rsidR="00BA40FF" w:rsidRPr="00AB6692">
        <w:rPr>
          <w:rFonts w:ascii="Arial" w:eastAsia="Arial" w:hAnsi="Arial" w:cs="Arial"/>
          <w:sz w:val="20"/>
          <w:szCs w:val="20"/>
        </w:rPr>
        <w:t xml:space="preserve">o </w:t>
      </w:r>
      <w:r w:rsidRPr="00AB6692">
        <w:rPr>
          <w:rFonts w:ascii="Arial" w:eastAsia="Arial" w:hAnsi="Arial" w:cs="Arial"/>
          <w:sz w:val="20"/>
          <w:szCs w:val="20"/>
        </w:rPr>
        <w:t>kvalitní informování veřejnosti.</w:t>
      </w:r>
    </w:p>
    <w:p w:rsidR="00187065" w:rsidRPr="00AB6692" w:rsidRDefault="00187065">
      <w:pPr>
        <w:jc w:val="both"/>
        <w:rPr>
          <w:rFonts w:ascii="Arial" w:eastAsia="Arial" w:hAnsi="Arial" w:cs="Arial"/>
          <w:sz w:val="20"/>
          <w:szCs w:val="20"/>
        </w:rPr>
      </w:pPr>
    </w:p>
    <w:p w:rsidR="00187065" w:rsidRPr="00AB6692" w:rsidRDefault="00187065">
      <w:pPr>
        <w:jc w:val="both"/>
        <w:rPr>
          <w:rFonts w:ascii="Arial" w:eastAsia="Arial" w:hAnsi="Arial" w:cs="Arial"/>
          <w:b/>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b/>
          <w:sz w:val="20"/>
          <w:szCs w:val="20"/>
        </w:rPr>
        <w:t>Bod 7. ODJINUD - náměty z jiných samospráv</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A.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hodnotím Zpravodaj z Prahy 11 </w:t>
      </w:r>
      <w:r w:rsidRPr="00AB6692">
        <w:rPr>
          <w:rFonts w:ascii="Arial" w:eastAsia="Arial" w:hAnsi="Arial" w:cs="Arial"/>
          <w:sz w:val="20"/>
          <w:szCs w:val="20"/>
        </w:rPr>
        <w:t xml:space="preserve">s názvem Klíč - je to odstrašující příklad, nevhodné umístění inzerce, k článkům se opozice nemůže vyjadřovat, ovšem mají dvoustranu „Názory zastupitelů“, kde se vyjadřují, k čemu chtějí. </w:t>
      </w:r>
      <w:r w:rsidRPr="00AB6692">
        <w:rPr>
          <w:rFonts w:ascii="Arial" w:eastAsia="Arial" w:hAnsi="Arial" w:cs="Arial"/>
          <w:sz w:val="20"/>
          <w:szCs w:val="20"/>
        </w:rPr>
        <w:t>Dále reklama ANO 2011 na druhé straně obálky, v kombinaci s jiným in</w:t>
      </w:r>
      <w:r w:rsidRPr="00AB6692">
        <w:rPr>
          <w:rFonts w:ascii="Arial" w:eastAsia="Arial" w:hAnsi="Arial" w:cs="Arial"/>
          <w:sz w:val="20"/>
          <w:szCs w:val="20"/>
        </w:rPr>
        <w:t xml:space="preserve">zerátem, bijící do očí.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Ještě mám Zpravodaj Prahy 2, kde se jeví jako dobrý nápad jako obvykle křížovka, sudoku a třeba také rubrika „Dnes vaří“.</w:t>
      </w:r>
    </w:p>
    <w:p w:rsidR="00187065" w:rsidRPr="00AB6692" w:rsidRDefault="00187065">
      <w:pPr>
        <w:jc w:val="both"/>
        <w:rPr>
          <w:rFonts w:ascii="Arial" w:eastAsia="Arial" w:hAnsi="Arial" w:cs="Arial"/>
          <w:i/>
          <w:sz w:val="20"/>
          <w:szCs w:val="20"/>
        </w:rPr>
      </w:pPr>
    </w:p>
    <w:p w:rsidR="00187065" w:rsidRPr="00AB6692" w:rsidRDefault="00417A5F">
      <w:pPr>
        <w:jc w:val="both"/>
        <w:rPr>
          <w:rFonts w:ascii="Arial" w:eastAsia="Arial" w:hAnsi="Arial" w:cs="Arial"/>
          <w:i/>
          <w:sz w:val="20"/>
          <w:szCs w:val="20"/>
        </w:rPr>
      </w:pPr>
      <w:r w:rsidRPr="00AB6692">
        <w:rPr>
          <w:rFonts w:ascii="Arial" w:eastAsia="Arial" w:hAnsi="Arial" w:cs="Arial"/>
          <w:i/>
          <w:sz w:val="20"/>
          <w:szCs w:val="20"/>
        </w:rPr>
        <w:t xml:space="preserve">Příští zpravodaj ODJINUD bude: T. </w:t>
      </w:r>
      <w:proofErr w:type="spellStart"/>
      <w:r w:rsidRPr="00AB6692">
        <w:rPr>
          <w:rFonts w:ascii="Arial" w:eastAsia="Arial" w:hAnsi="Arial" w:cs="Arial"/>
          <w:i/>
          <w:sz w:val="20"/>
          <w:szCs w:val="20"/>
        </w:rPr>
        <w:t>Kočica</w:t>
      </w:r>
      <w:proofErr w:type="spellEnd"/>
      <w:r w:rsidRPr="00AB6692">
        <w:rPr>
          <w:rFonts w:ascii="Arial" w:eastAsia="Arial" w:hAnsi="Arial" w:cs="Arial"/>
          <w:i/>
          <w:sz w:val="20"/>
          <w:szCs w:val="20"/>
        </w:rPr>
        <w:t xml:space="preserve"> </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i/>
          <w:sz w:val="20"/>
          <w:szCs w:val="20"/>
        </w:rPr>
      </w:pPr>
      <w:r w:rsidRPr="00AB6692">
        <w:rPr>
          <w:rFonts w:ascii="Arial" w:eastAsia="Arial" w:hAnsi="Arial" w:cs="Arial"/>
          <w:i/>
          <w:sz w:val="20"/>
          <w:szCs w:val="20"/>
        </w:rPr>
        <w:t xml:space="preserve">                                                                                                                   17:50 odchází M. </w:t>
      </w:r>
      <w:proofErr w:type="spellStart"/>
      <w:r w:rsidRPr="00AB6692">
        <w:rPr>
          <w:rFonts w:ascii="Arial" w:eastAsia="Arial" w:hAnsi="Arial" w:cs="Arial"/>
          <w:i/>
          <w:sz w:val="20"/>
          <w:szCs w:val="20"/>
        </w:rPr>
        <w:t>Krajmerová</w:t>
      </w:r>
      <w:proofErr w:type="spellEnd"/>
      <w:r w:rsidRPr="00AB6692">
        <w:rPr>
          <w:rFonts w:ascii="Arial" w:eastAsia="Arial" w:hAnsi="Arial" w:cs="Arial"/>
          <w:i/>
          <w:sz w:val="20"/>
          <w:szCs w:val="20"/>
        </w:rPr>
        <w:t xml:space="preserve"> </w:t>
      </w:r>
    </w:p>
    <w:p w:rsidR="00187065" w:rsidRPr="00AB6692" w:rsidRDefault="00187065">
      <w:pPr>
        <w:jc w:val="both"/>
        <w:rPr>
          <w:rFonts w:ascii="Arial" w:eastAsia="Arial" w:hAnsi="Arial" w:cs="Arial"/>
          <w:i/>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b/>
          <w:sz w:val="20"/>
          <w:szCs w:val="20"/>
        </w:rPr>
        <w:t>Bod 8. Záměr ankety ke komunikaci radnice</w:t>
      </w:r>
      <w:r w:rsidRPr="00AB6692">
        <w:rPr>
          <w:rFonts w:ascii="Arial" w:eastAsia="Arial" w:hAnsi="Arial" w:cs="Arial"/>
          <w:sz w:val="20"/>
          <w:szCs w:val="20"/>
        </w:rPr>
        <w:t xml:space="preserve"> - přesunut na příště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výbor žádá všechny své členy, aby d</w:t>
      </w:r>
      <w:r w:rsidRPr="00AB6692">
        <w:rPr>
          <w:rFonts w:ascii="Arial" w:eastAsia="Arial" w:hAnsi="Arial" w:cs="Arial"/>
          <w:sz w:val="20"/>
          <w:szCs w:val="20"/>
        </w:rPr>
        <w:t>oplnili své podněty a inspirace v oblasti průzkumu veřejného mínění a komunikace do podkladu k tomuto bodu na sdíleném disku.</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i/>
          <w:sz w:val="20"/>
          <w:szCs w:val="20"/>
        </w:rPr>
      </w:pPr>
      <w:r w:rsidRPr="00AB6692">
        <w:rPr>
          <w:rFonts w:ascii="Arial" w:eastAsia="Arial" w:hAnsi="Arial" w:cs="Arial"/>
          <w:i/>
          <w:sz w:val="20"/>
          <w:szCs w:val="20"/>
        </w:rPr>
        <w:t xml:space="preserve">                                                                                                                    17:55 přicház</w:t>
      </w:r>
      <w:r w:rsidRPr="00AB6692">
        <w:rPr>
          <w:rFonts w:ascii="Arial" w:eastAsia="Arial" w:hAnsi="Arial" w:cs="Arial"/>
          <w:i/>
          <w:sz w:val="20"/>
          <w:szCs w:val="20"/>
        </w:rPr>
        <w:t>í K. Maršálová</w:t>
      </w:r>
    </w:p>
    <w:p w:rsidR="00187065" w:rsidRPr="00AB6692" w:rsidRDefault="00187065">
      <w:pPr>
        <w:jc w:val="both"/>
        <w:rPr>
          <w:rFonts w:ascii="Arial" w:eastAsia="Arial" w:hAnsi="Arial" w:cs="Arial"/>
          <w:i/>
          <w:sz w:val="20"/>
          <w:szCs w:val="20"/>
        </w:rPr>
      </w:pPr>
    </w:p>
    <w:p w:rsidR="00187065" w:rsidRPr="00AB6692" w:rsidRDefault="00417A5F">
      <w:pPr>
        <w:jc w:val="both"/>
        <w:rPr>
          <w:rFonts w:ascii="Arial" w:eastAsia="Arial" w:hAnsi="Arial" w:cs="Arial"/>
          <w:b/>
          <w:sz w:val="20"/>
          <w:szCs w:val="20"/>
        </w:rPr>
      </w:pPr>
      <w:r w:rsidRPr="00AB6692">
        <w:rPr>
          <w:rFonts w:ascii="Arial" w:eastAsia="Arial" w:hAnsi="Arial" w:cs="Arial"/>
          <w:b/>
          <w:sz w:val="20"/>
          <w:szCs w:val="20"/>
        </w:rPr>
        <w:t xml:space="preserve">Bod 9. Zhodnocení lednového vydání Expres Prahy 6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1. Křest učebnic češtiny: vystupují: M. Čapková, (místostarostka, 0:35), Slabá (autorka učebnice, 0:19), Niklová (ředitelka </w:t>
      </w:r>
      <w:proofErr w:type="gramStart"/>
      <w:r w:rsidRPr="00AB6692">
        <w:rPr>
          <w:rFonts w:ascii="Arial" w:eastAsia="Arial" w:hAnsi="Arial" w:cs="Arial"/>
          <w:sz w:val="20"/>
          <w:szCs w:val="20"/>
        </w:rPr>
        <w:t>ZŠ,0:25</w:t>
      </w:r>
      <w:proofErr w:type="gramEnd"/>
      <w:r w:rsidRPr="00AB6692">
        <w:rPr>
          <w:rFonts w:ascii="Arial" w:eastAsia="Arial" w:hAnsi="Arial" w:cs="Arial"/>
          <w:sz w:val="20"/>
          <w:szCs w:val="20"/>
        </w:rPr>
        <w:t>)</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2. </w:t>
      </w:r>
      <w:proofErr w:type="spellStart"/>
      <w:r w:rsidRPr="00AB6692">
        <w:rPr>
          <w:rFonts w:ascii="Arial" w:eastAsia="Arial" w:hAnsi="Arial" w:cs="Arial"/>
          <w:sz w:val="20"/>
          <w:szCs w:val="20"/>
        </w:rPr>
        <w:t>Villa</w:t>
      </w:r>
      <w:proofErr w:type="spellEnd"/>
      <w:r w:rsidRPr="00AB6692">
        <w:rPr>
          <w:rFonts w:ascii="Arial" w:eastAsia="Arial" w:hAnsi="Arial" w:cs="Arial"/>
          <w:sz w:val="20"/>
          <w:szCs w:val="20"/>
        </w:rPr>
        <w:t xml:space="preserve"> </w:t>
      </w:r>
      <w:proofErr w:type="spellStart"/>
      <w:r w:rsidRPr="00AB6692">
        <w:rPr>
          <w:rFonts w:ascii="Arial" w:eastAsia="Arial" w:hAnsi="Arial" w:cs="Arial"/>
          <w:sz w:val="20"/>
          <w:szCs w:val="20"/>
        </w:rPr>
        <w:t>Pellé</w:t>
      </w:r>
      <w:proofErr w:type="spellEnd"/>
      <w:r w:rsidRPr="00AB6692">
        <w:rPr>
          <w:rFonts w:ascii="Arial" w:eastAsia="Arial" w:hAnsi="Arial" w:cs="Arial"/>
          <w:sz w:val="20"/>
          <w:szCs w:val="20"/>
        </w:rPr>
        <w:t xml:space="preserve"> hostí výstavu Tlaková vlna, vystupují: J. Lacina, (radní, 0:15), Vaňous (kurátor, 0:25), Cimala (výtvarník, 0:20), Rýdlová (</w:t>
      </w:r>
      <w:proofErr w:type="spellStart"/>
      <w:proofErr w:type="gramStart"/>
      <w:r w:rsidRPr="00AB6692">
        <w:rPr>
          <w:rFonts w:ascii="Arial" w:eastAsia="Arial" w:hAnsi="Arial" w:cs="Arial"/>
          <w:sz w:val="20"/>
          <w:szCs w:val="20"/>
        </w:rPr>
        <w:t>řed</w:t>
      </w:r>
      <w:proofErr w:type="gramEnd"/>
      <w:r w:rsidRPr="00AB6692">
        <w:rPr>
          <w:rFonts w:ascii="Arial" w:eastAsia="Arial" w:hAnsi="Arial" w:cs="Arial"/>
          <w:sz w:val="20"/>
          <w:szCs w:val="20"/>
        </w:rPr>
        <w:t>.</w:t>
      </w:r>
      <w:proofErr w:type="gramStart"/>
      <w:r w:rsidRPr="00AB6692">
        <w:rPr>
          <w:rFonts w:ascii="Arial" w:eastAsia="Arial" w:hAnsi="Arial" w:cs="Arial"/>
          <w:sz w:val="20"/>
          <w:szCs w:val="20"/>
        </w:rPr>
        <w:t>galerie</w:t>
      </w:r>
      <w:proofErr w:type="spellEnd"/>
      <w:proofErr w:type="gramEnd"/>
      <w:r w:rsidRPr="00AB6692">
        <w:rPr>
          <w:rFonts w:ascii="Arial" w:eastAsia="Arial" w:hAnsi="Arial" w:cs="Arial"/>
          <w:sz w:val="20"/>
          <w:szCs w:val="20"/>
        </w:rPr>
        <w:t>, 0:23)</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3. Speciálně pedagogické centrum, vystupují: M. Čapková (místostarostka, 0:37), </w:t>
      </w:r>
      <w:proofErr w:type="spellStart"/>
      <w:r w:rsidRPr="00AB6692">
        <w:rPr>
          <w:rFonts w:ascii="Arial" w:eastAsia="Arial" w:hAnsi="Arial" w:cs="Arial"/>
          <w:sz w:val="20"/>
          <w:szCs w:val="20"/>
        </w:rPr>
        <w:t>Nermutová</w:t>
      </w:r>
      <w:proofErr w:type="spellEnd"/>
      <w:r w:rsidRPr="00AB6692">
        <w:rPr>
          <w:rFonts w:ascii="Arial" w:eastAsia="Arial" w:hAnsi="Arial" w:cs="Arial"/>
          <w:sz w:val="20"/>
          <w:szCs w:val="20"/>
        </w:rPr>
        <w:t xml:space="preserve"> (</w:t>
      </w:r>
      <w:proofErr w:type="spellStart"/>
      <w:r w:rsidRPr="00AB6692">
        <w:rPr>
          <w:rFonts w:ascii="Arial" w:eastAsia="Arial" w:hAnsi="Arial" w:cs="Arial"/>
          <w:sz w:val="20"/>
          <w:szCs w:val="20"/>
        </w:rPr>
        <w:t>ved</w:t>
      </w:r>
      <w:proofErr w:type="spellEnd"/>
      <w:r w:rsidRPr="00AB6692">
        <w:rPr>
          <w:rFonts w:ascii="Arial" w:eastAsia="Arial" w:hAnsi="Arial" w:cs="Arial"/>
          <w:sz w:val="20"/>
          <w:szCs w:val="20"/>
        </w:rPr>
        <w:t>. SP</w:t>
      </w:r>
      <w:r w:rsidRPr="00AB6692">
        <w:rPr>
          <w:rFonts w:ascii="Arial" w:eastAsia="Arial" w:hAnsi="Arial" w:cs="Arial"/>
          <w:sz w:val="20"/>
          <w:szCs w:val="20"/>
        </w:rPr>
        <w:t xml:space="preserve">C, 0:37), </w:t>
      </w:r>
      <w:proofErr w:type="spellStart"/>
      <w:r w:rsidRPr="00AB6692">
        <w:rPr>
          <w:rFonts w:ascii="Arial" w:eastAsia="Arial" w:hAnsi="Arial" w:cs="Arial"/>
          <w:sz w:val="20"/>
          <w:szCs w:val="20"/>
        </w:rPr>
        <w:t>Holemá</w:t>
      </w:r>
      <w:proofErr w:type="spellEnd"/>
      <w:r w:rsidRPr="00AB6692">
        <w:rPr>
          <w:rFonts w:ascii="Arial" w:eastAsia="Arial" w:hAnsi="Arial" w:cs="Arial"/>
          <w:sz w:val="20"/>
          <w:szCs w:val="20"/>
        </w:rPr>
        <w:t xml:space="preserve"> (</w:t>
      </w:r>
      <w:proofErr w:type="spellStart"/>
      <w:r w:rsidRPr="00AB6692">
        <w:rPr>
          <w:rFonts w:ascii="Arial" w:eastAsia="Arial" w:hAnsi="Arial" w:cs="Arial"/>
          <w:sz w:val="20"/>
          <w:szCs w:val="20"/>
        </w:rPr>
        <w:t>řed</w:t>
      </w:r>
      <w:proofErr w:type="spellEnd"/>
      <w:r w:rsidRPr="00AB6692">
        <w:rPr>
          <w:rFonts w:ascii="Arial" w:eastAsia="Arial" w:hAnsi="Arial" w:cs="Arial"/>
          <w:sz w:val="20"/>
          <w:szCs w:val="20"/>
        </w:rPr>
        <w:t>. MŠ, 0:24)</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4. Projekt na podporu ohrožených dětí, vystupují: M. Čapková (místostarostka, 0:26), M. Hošek (místostarosta, 0:27), Krásná (</w:t>
      </w:r>
      <w:proofErr w:type="spellStart"/>
      <w:r w:rsidRPr="00AB6692">
        <w:rPr>
          <w:rFonts w:ascii="Arial" w:eastAsia="Arial" w:hAnsi="Arial" w:cs="Arial"/>
          <w:sz w:val="20"/>
          <w:szCs w:val="20"/>
        </w:rPr>
        <w:t>koord</w:t>
      </w:r>
      <w:proofErr w:type="spellEnd"/>
      <w:r w:rsidRPr="00AB6692">
        <w:rPr>
          <w:rFonts w:ascii="Arial" w:eastAsia="Arial" w:hAnsi="Arial" w:cs="Arial"/>
          <w:sz w:val="20"/>
          <w:szCs w:val="20"/>
        </w:rPr>
        <w:t>. Soc. pomoci, 0:34), Felcmanová (</w:t>
      </w:r>
      <w:proofErr w:type="spellStart"/>
      <w:r w:rsidRPr="00AB6692">
        <w:rPr>
          <w:rFonts w:ascii="Arial" w:eastAsia="Arial" w:hAnsi="Arial" w:cs="Arial"/>
          <w:sz w:val="20"/>
          <w:szCs w:val="20"/>
        </w:rPr>
        <w:t>zakl</w:t>
      </w:r>
      <w:proofErr w:type="spellEnd"/>
      <w:r w:rsidRPr="00AB6692">
        <w:rPr>
          <w:rFonts w:ascii="Arial" w:eastAsia="Arial" w:hAnsi="Arial" w:cs="Arial"/>
          <w:sz w:val="20"/>
          <w:szCs w:val="20"/>
        </w:rPr>
        <w:t>. SOFA, 0:18)</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Co se týká požadavku na alternativní náz</w:t>
      </w:r>
      <w:r w:rsidRPr="00AB6692">
        <w:rPr>
          <w:rFonts w:ascii="Arial" w:eastAsia="Arial" w:hAnsi="Arial" w:cs="Arial"/>
          <w:sz w:val="20"/>
          <w:szCs w:val="20"/>
        </w:rPr>
        <w:t>or, musíme odlišovat, zda mluví odborník zapojený přímo do komentovaného projektu či události, anebo jde o „nezávislého“ odborníka, vnějšího experta, a také zástupce veřejnosti. Jedině tito mohou představovat alternativní názor.</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Co se týče frekvence vystou</w:t>
      </w:r>
      <w:r w:rsidRPr="00AB6692">
        <w:rPr>
          <w:rFonts w:ascii="Arial" w:eastAsia="Arial" w:hAnsi="Arial" w:cs="Arial"/>
          <w:sz w:val="20"/>
          <w:szCs w:val="20"/>
        </w:rPr>
        <w:t>pení politiků, záleží na dominantních tématech, jimiž zatím bývají školství a kultura. Proto je jasné, že budou ve větší části v </w:t>
      </w:r>
      <w:proofErr w:type="gramStart"/>
      <w:r w:rsidRPr="00AB6692">
        <w:rPr>
          <w:rFonts w:ascii="Arial" w:eastAsia="Arial" w:hAnsi="Arial" w:cs="Arial"/>
          <w:sz w:val="20"/>
          <w:szCs w:val="20"/>
        </w:rPr>
        <w:t>reportáží</w:t>
      </w:r>
      <w:proofErr w:type="gramEnd"/>
      <w:r w:rsidRPr="00AB6692">
        <w:rPr>
          <w:rFonts w:ascii="Arial" w:eastAsia="Arial" w:hAnsi="Arial" w:cs="Arial"/>
          <w:sz w:val="20"/>
          <w:szCs w:val="20"/>
        </w:rPr>
        <w:t xml:space="preserve"> M. Čapková a J. Lacina, </w:t>
      </w:r>
      <w:r w:rsidRPr="00AB6692">
        <w:rPr>
          <w:rFonts w:ascii="Arial" w:eastAsia="Arial" w:hAnsi="Arial" w:cs="Arial"/>
          <w:sz w:val="20"/>
          <w:szCs w:val="20"/>
        </w:rPr>
        <w:t>jednou dominantně jeden, jindy druhý</w:t>
      </w:r>
      <w:r w:rsidRPr="00AB6692">
        <w:rPr>
          <w:rFonts w:ascii="Arial" w:eastAsia="Arial" w:hAnsi="Arial" w:cs="Arial"/>
          <w:sz w:val="20"/>
          <w:szCs w:val="20"/>
        </w:rPr>
        <w:t>.</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Splnění pravidla alespoň 2 příspěvků s „alternativním n</w:t>
      </w:r>
      <w:r w:rsidRPr="00AB6692">
        <w:rPr>
          <w:rFonts w:ascii="Arial" w:eastAsia="Arial" w:hAnsi="Arial" w:cs="Arial"/>
          <w:sz w:val="20"/>
          <w:szCs w:val="20"/>
        </w:rPr>
        <w:t>ázorem“ (opozice, veřejnost nebo nezávislý</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odborník): Nebylo splněno (vystupují pouze „závislí“ odborníci, kteří se na věci přímo podílejí).</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Skladba: 2x školství, 1x kultura, 1x sociální.</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lastRenderedPageBreak/>
        <w:t xml:space="preserve">A.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já přesně nevím, kde hledat ty pořady k hodnocení.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O</w:t>
      </w:r>
      <w:r w:rsidRPr="00AB6692">
        <w:rPr>
          <w:rFonts w:ascii="Arial" w:eastAsia="Arial" w:hAnsi="Arial" w:cs="Arial"/>
          <w:sz w:val="20"/>
          <w:szCs w:val="20"/>
        </w:rPr>
        <w:t xml:space="preserve">.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jednou za měsíc se průběžně zpracovávané reportáže „zabalí“ do jedné, která se pak</w:t>
      </w:r>
      <w:r w:rsidR="00BA40FF" w:rsidRPr="00AB6692">
        <w:rPr>
          <w:rFonts w:ascii="Arial" w:eastAsia="Arial" w:hAnsi="Arial" w:cs="Arial"/>
          <w:sz w:val="20"/>
          <w:szCs w:val="20"/>
        </w:rPr>
        <w:t xml:space="preserve"> prezentuje jako např. lednový </w:t>
      </w:r>
      <w:r w:rsidRPr="00AB6692">
        <w:rPr>
          <w:rFonts w:ascii="Arial" w:eastAsia="Arial" w:hAnsi="Arial" w:cs="Arial"/>
          <w:sz w:val="20"/>
          <w:szCs w:val="20"/>
        </w:rPr>
        <w:t>Expres. Průběžně ale již radnice pracuje s jednotlivými postupně dodávanými reportážemi (rozsah cca 2 minuty).</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A.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proč s</w:t>
      </w:r>
      <w:r w:rsidRPr="00AB6692">
        <w:rPr>
          <w:rFonts w:ascii="Arial" w:eastAsia="Arial" w:hAnsi="Arial" w:cs="Arial"/>
          <w:sz w:val="20"/>
          <w:szCs w:val="20"/>
        </w:rPr>
        <w:t>e dozvídáme, že byla jídelna vlhká a musela se opravit, to je zbytečná informace.</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souhlasím, že reportáž 3. Spec</w:t>
      </w:r>
      <w:r w:rsidR="00BA40FF" w:rsidRPr="00AB6692">
        <w:rPr>
          <w:rFonts w:ascii="Arial" w:eastAsia="Arial" w:hAnsi="Arial" w:cs="Arial"/>
          <w:sz w:val="20"/>
          <w:szCs w:val="20"/>
        </w:rPr>
        <w:t>iálně pedagogické centrum nebyla zpravodajsky dobře postavená</w:t>
      </w:r>
      <w:r w:rsidRPr="00AB6692">
        <w:rPr>
          <w:rFonts w:ascii="Arial" w:eastAsia="Arial" w:hAnsi="Arial" w:cs="Arial"/>
          <w:sz w:val="20"/>
          <w:szCs w:val="20"/>
        </w:rPr>
        <w:t>, namísto informace o rekonstrukci vlhkosti byla na místě např. informa</w:t>
      </w:r>
      <w:r w:rsidRPr="00AB6692">
        <w:rPr>
          <w:rFonts w:ascii="Arial" w:eastAsia="Arial" w:hAnsi="Arial" w:cs="Arial"/>
          <w:sz w:val="20"/>
          <w:szCs w:val="20"/>
        </w:rPr>
        <w:t xml:space="preserve">ce pro rodiče, jak postupovat, zkušenost konkrétního rodiče, apod. </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i/>
          <w:sz w:val="20"/>
          <w:szCs w:val="20"/>
        </w:rPr>
      </w:pPr>
      <w:r w:rsidRPr="00AB6692">
        <w:rPr>
          <w:rFonts w:ascii="Arial" w:eastAsia="Arial" w:hAnsi="Arial" w:cs="Arial"/>
          <w:i/>
          <w:sz w:val="20"/>
          <w:szCs w:val="20"/>
        </w:rPr>
        <w:t>Příští zpravodaj EXPRES P6 -  Předseda sdělí podle pořadí (Pokorný nemůže)</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i/>
          <w:sz w:val="20"/>
          <w:szCs w:val="20"/>
        </w:rPr>
      </w:pPr>
      <w:r w:rsidRPr="00AB6692">
        <w:rPr>
          <w:rFonts w:ascii="Arial" w:eastAsia="Arial" w:hAnsi="Arial" w:cs="Arial"/>
          <w:i/>
          <w:sz w:val="20"/>
          <w:szCs w:val="20"/>
        </w:rPr>
        <w:t xml:space="preserve">                                                                                                       18:05 od</w:t>
      </w:r>
      <w:r w:rsidRPr="00AB6692">
        <w:rPr>
          <w:rFonts w:ascii="Arial" w:eastAsia="Arial" w:hAnsi="Arial" w:cs="Arial"/>
          <w:i/>
          <w:sz w:val="20"/>
          <w:szCs w:val="20"/>
        </w:rPr>
        <w:t xml:space="preserve">chází J. Lacina a J. </w:t>
      </w:r>
      <w:proofErr w:type="spellStart"/>
      <w:r w:rsidRPr="00AB6692">
        <w:rPr>
          <w:rFonts w:ascii="Arial" w:eastAsia="Arial" w:hAnsi="Arial" w:cs="Arial"/>
          <w:i/>
          <w:sz w:val="20"/>
          <w:szCs w:val="20"/>
        </w:rPr>
        <w:t>Decker</w:t>
      </w:r>
      <w:proofErr w:type="spellEnd"/>
    </w:p>
    <w:p w:rsidR="00187065" w:rsidRPr="00AB6692" w:rsidRDefault="00187065">
      <w:pPr>
        <w:jc w:val="both"/>
        <w:rPr>
          <w:rFonts w:ascii="Arial" w:eastAsia="Arial" w:hAnsi="Arial" w:cs="Arial"/>
          <w:sz w:val="20"/>
          <w:szCs w:val="20"/>
        </w:rPr>
      </w:pP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b/>
          <w:sz w:val="20"/>
          <w:szCs w:val="20"/>
        </w:rPr>
      </w:pPr>
      <w:r w:rsidRPr="00AB6692">
        <w:rPr>
          <w:rFonts w:ascii="Arial" w:eastAsia="Arial" w:hAnsi="Arial" w:cs="Arial"/>
          <w:b/>
          <w:sz w:val="20"/>
          <w:szCs w:val="20"/>
        </w:rPr>
        <w:t>Bod 10. Různé</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xml:space="preserve">: předkládám výboru Výroční zprávu, která je souhrnem činností.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A.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 Jednací řády jsme jako výbor neprojednávali, jsem znepokojen, jen jsme se o tom bavili. Řešilo se to mimo výbor a následně neprošlo zastupitelstvem. </w:t>
      </w: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 </w:t>
      </w:r>
      <w:proofErr w:type="spellStart"/>
      <w:r w:rsidRPr="00AB6692">
        <w:rPr>
          <w:rFonts w:ascii="Arial" w:eastAsia="Arial" w:hAnsi="Arial" w:cs="Arial"/>
          <w:sz w:val="20"/>
          <w:szCs w:val="20"/>
        </w:rPr>
        <w:t>Kužílek</w:t>
      </w:r>
      <w:proofErr w:type="spellEnd"/>
      <w:r w:rsidRPr="00AB6692">
        <w:rPr>
          <w:rFonts w:ascii="Arial" w:eastAsia="Arial" w:hAnsi="Arial" w:cs="Arial"/>
          <w:sz w:val="20"/>
          <w:szCs w:val="20"/>
        </w:rPr>
        <w:t>: není problém přeformulovat.</w:t>
      </w:r>
    </w:p>
    <w:p w:rsidR="00187065" w:rsidRPr="00AB6692" w:rsidRDefault="00187065">
      <w:pPr>
        <w:jc w:val="both"/>
        <w:rPr>
          <w:rFonts w:ascii="Arial" w:eastAsia="Arial" w:hAnsi="Arial" w:cs="Arial"/>
          <w:sz w:val="20"/>
          <w:szCs w:val="20"/>
        </w:rPr>
      </w:pPr>
    </w:p>
    <w:p w:rsidR="00187065" w:rsidRPr="00AB6692" w:rsidRDefault="00187065">
      <w:pPr>
        <w:jc w:val="both"/>
        <w:rPr>
          <w:rFonts w:ascii="Arial" w:eastAsia="Arial" w:hAnsi="Arial" w:cs="Arial"/>
          <w:sz w:val="20"/>
          <w:szCs w:val="20"/>
        </w:rPr>
      </w:pPr>
    </w:p>
    <w:p w:rsidR="00187065" w:rsidRPr="00AB6692" w:rsidRDefault="00187065">
      <w:pPr>
        <w:jc w:val="both"/>
        <w:rPr>
          <w:rFonts w:ascii="Arial" w:eastAsia="Arial" w:hAnsi="Arial" w:cs="Arial"/>
          <w:sz w:val="20"/>
          <w:szCs w:val="20"/>
        </w:rPr>
      </w:pPr>
    </w:p>
    <w:p w:rsidR="00187065" w:rsidRPr="00AB6692" w:rsidRDefault="00417A5F">
      <w:pPr>
        <w:shd w:val="clear" w:color="auto" w:fill="9CC3E5"/>
        <w:ind w:left="5" w:right="8" w:hanging="10"/>
        <w:jc w:val="center"/>
        <w:rPr>
          <w:rFonts w:ascii="Arial" w:eastAsia="Arial" w:hAnsi="Arial" w:cs="Arial"/>
          <w:sz w:val="20"/>
          <w:szCs w:val="20"/>
        </w:rPr>
      </w:pPr>
      <w:r w:rsidRPr="00AB6692">
        <w:rPr>
          <w:rFonts w:ascii="Arial" w:eastAsia="Arial" w:hAnsi="Arial" w:cs="Arial"/>
          <w:b/>
          <w:sz w:val="20"/>
          <w:szCs w:val="20"/>
        </w:rPr>
        <w:t>Usnesení ze dne 10. února 2025 č. 25/38</w:t>
      </w:r>
      <w:r w:rsidRPr="00AB6692">
        <w:rPr>
          <w:rFonts w:ascii="Arial" w:eastAsia="Arial" w:hAnsi="Arial" w:cs="Arial"/>
          <w:sz w:val="20"/>
          <w:szCs w:val="20"/>
        </w:rPr>
        <w:t> </w:t>
      </w:r>
    </w:p>
    <w:p w:rsidR="00187065" w:rsidRPr="00AB6692" w:rsidRDefault="00417A5F">
      <w:pPr>
        <w:shd w:val="clear" w:color="auto" w:fill="9CC3E5"/>
        <w:ind w:left="5" w:right="8" w:hanging="10"/>
        <w:jc w:val="center"/>
        <w:rPr>
          <w:rFonts w:ascii="Arial" w:eastAsia="Arial" w:hAnsi="Arial" w:cs="Arial"/>
          <w:sz w:val="20"/>
          <w:szCs w:val="20"/>
        </w:rPr>
      </w:pPr>
      <w:r w:rsidRPr="00AB6692">
        <w:rPr>
          <w:rFonts w:ascii="Arial" w:eastAsia="Arial" w:hAnsi="Arial" w:cs="Arial"/>
          <w:b/>
          <w:sz w:val="20"/>
          <w:szCs w:val="20"/>
        </w:rPr>
        <w:t>Výbor pro otevřenost, média a participaci ZMČ Praha 6</w:t>
      </w:r>
      <w:r w:rsidRPr="00AB6692">
        <w:rPr>
          <w:rFonts w:ascii="Arial" w:eastAsia="Arial" w:hAnsi="Arial" w:cs="Arial"/>
          <w:sz w:val="20"/>
          <w:szCs w:val="20"/>
        </w:rPr>
        <w:t> </w:t>
      </w:r>
    </w:p>
    <w:p w:rsidR="00187065" w:rsidRPr="00AB6692" w:rsidRDefault="00187065">
      <w:pPr>
        <w:shd w:val="clear" w:color="auto" w:fill="9CC3E5"/>
        <w:ind w:left="5" w:right="8" w:hanging="10"/>
        <w:rPr>
          <w:rFonts w:ascii="Arial" w:eastAsia="Arial" w:hAnsi="Arial" w:cs="Arial"/>
          <w:sz w:val="20"/>
          <w:szCs w:val="20"/>
        </w:rPr>
      </w:pPr>
    </w:p>
    <w:p w:rsidR="00187065" w:rsidRPr="00AB6692" w:rsidRDefault="00417A5F">
      <w:pPr>
        <w:shd w:val="clear" w:color="auto" w:fill="9CC3E5"/>
        <w:ind w:right="8"/>
        <w:rPr>
          <w:rFonts w:ascii="Arial" w:eastAsia="Arial" w:hAnsi="Arial" w:cs="Arial"/>
          <w:sz w:val="20"/>
          <w:szCs w:val="20"/>
        </w:rPr>
      </w:pPr>
      <w:r w:rsidRPr="00AB6692">
        <w:rPr>
          <w:rFonts w:ascii="Arial" w:eastAsia="Arial" w:hAnsi="Arial" w:cs="Arial"/>
          <w:sz w:val="20"/>
          <w:szCs w:val="20"/>
        </w:rPr>
        <w:t>1. souhlasí s Výroční zprávou o činnosti VOMP za rok 2024,</w:t>
      </w:r>
    </w:p>
    <w:p w:rsidR="00187065" w:rsidRPr="00AB6692" w:rsidRDefault="00417A5F">
      <w:pPr>
        <w:shd w:val="clear" w:color="auto" w:fill="9CC3E5"/>
        <w:ind w:right="8"/>
        <w:rPr>
          <w:rFonts w:ascii="Arial" w:eastAsia="Arial" w:hAnsi="Arial" w:cs="Arial"/>
          <w:sz w:val="20"/>
          <w:szCs w:val="20"/>
        </w:rPr>
      </w:pPr>
      <w:r w:rsidRPr="00AB6692">
        <w:rPr>
          <w:rFonts w:ascii="Arial" w:eastAsia="Arial" w:hAnsi="Arial" w:cs="Arial"/>
          <w:sz w:val="20"/>
          <w:szCs w:val="20"/>
        </w:rPr>
        <w:t>2. doporučuje předložit Výroční zprávu zastupitelstvu MČ P6</w:t>
      </w:r>
    </w:p>
    <w:p w:rsidR="00187065" w:rsidRPr="00AB6692" w:rsidRDefault="00187065">
      <w:pPr>
        <w:shd w:val="clear" w:color="auto" w:fill="9CC3E5"/>
        <w:ind w:right="8"/>
        <w:rPr>
          <w:rFonts w:ascii="Arial" w:eastAsia="Arial" w:hAnsi="Arial" w:cs="Arial"/>
          <w:sz w:val="20"/>
          <w:szCs w:val="20"/>
        </w:rPr>
      </w:pPr>
    </w:p>
    <w:p w:rsidR="00187065" w:rsidRPr="00AB6692" w:rsidRDefault="00417A5F">
      <w:pPr>
        <w:shd w:val="clear" w:color="auto" w:fill="9CC3E5"/>
        <w:ind w:right="8"/>
        <w:rPr>
          <w:rFonts w:ascii="Arial" w:eastAsia="Arial" w:hAnsi="Arial" w:cs="Arial"/>
          <w:sz w:val="20"/>
          <w:szCs w:val="20"/>
        </w:rPr>
      </w:pPr>
      <w:r w:rsidRPr="00AB6692">
        <w:rPr>
          <w:rFonts w:ascii="Arial" w:eastAsia="Arial" w:hAnsi="Arial" w:cs="Arial"/>
          <w:sz w:val="20"/>
          <w:szCs w:val="20"/>
        </w:rPr>
        <w:t>Termín: 24. 2. 2025</w:t>
      </w:r>
    </w:p>
    <w:p w:rsidR="00187065" w:rsidRPr="00AB6692" w:rsidRDefault="00187065">
      <w:pPr>
        <w:shd w:val="clear" w:color="auto" w:fill="9CC3E5"/>
        <w:ind w:left="360" w:right="8" w:hanging="370"/>
        <w:rPr>
          <w:rFonts w:ascii="Arial" w:eastAsia="Arial" w:hAnsi="Arial" w:cs="Arial"/>
          <w:sz w:val="20"/>
          <w:szCs w:val="20"/>
        </w:rPr>
      </w:pPr>
    </w:p>
    <w:p w:rsidR="00187065" w:rsidRPr="00AB6692" w:rsidRDefault="00417A5F">
      <w:pPr>
        <w:shd w:val="clear" w:color="auto" w:fill="9CC3E5"/>
        <w:ind w:right="8"/>
        <w:rPr>
          <w:rFonts w:ascii="Arial" w:eastAsia="Arial" w:hAnsi="Arial" w:cs="Arial"/>
          <w:sz w:val="20"/>
          <w:szCs w:val="20"/>
        </w:rPr>
      </w:pPr>
      <w:r w:rsidRPr="00AB6692">
        <w:rPr>
          <w:rFonts w:ascii="Arial" w:eastAsia="Arial" w:hAnsi="Arial" w:cs="Arial"/>
          <w:sz w:val="20"/>
          <w:szCs w:val="20"/>
          <w:u w:val="single"/>
        </w:rPr>
        <w:t>Usnesení bylo přijato poměrem hlasů: +7 -0 z1  </w:t>
      </w:r>
      <w:r w:rsidRPr="00AB6692">
        <w:rPr>
          <w:rFonts w:ascii="Arial" w:eastAsia="Arial" w:hAnsi="Arial" w:cs="Arial"/>
          <w:sz w:val="20"/>
          <w:szCs w:val="20"/>
        </w:rPr>
        <w:t>(zdržel se A</w:t>
      </w:r>
      <w:r w:rsidRPr="00AB6692">
        <w:rPr>
          <w:rFonts w:ascii="Arial" w:eastAsia="Arial" w:hAnsi="Arial" w:cs="Arial"/>
          <w:sz w:val="20"/>
          <w:szCs w:val="20"/>
        </w:rPr>
        <w:t xml:space="preserve">. </w:t>
      </w:r>
      <w:proofErr w:type="spellStart"/>
      <w:r w:rsidRPr="00AB6692">
        <w:rPr>
          <w:rFonts w:ascii="Arial" w:eastAsia="Arial" w:hAnsi="Arial" w:cs="Arial"/>
          <w:sz w:val="20"/>
          <w:szCs w:val="20"/>
        </w:rPr>
        <w:t>Štogr</w:t>
      </w:r>
      <w:proofErr w:type="spellEnd"/>
      <w:r w:rsidRPr="00AB6692">
        <w:rPr>
          <w:rFonts w:ascii="Arial" w:eastAsia="Arial" w:hAnsi="Arial" w:cs="Arial"/>
          <w:sz w:val="20"/>
          <w:szCs w:val="20"/>
        </w:rPr>
        <w:t xml:space="preserve"> Vlk)</w:t>
      </w:r>
    </w:p>
    <w:p w:rsidR="00187065" w:rsidRPr="00AB6692" w:rsidRDefault="00187065">
      <w:pPr>
        <w:jc w:val="both"/>
        <w:rPr>
          <w:rFonts w:ascii="Arial" w:eastAsia="Arial" w:hAnsi="Arial" w:cs="Arial"/>
          <w:b/>
          <w:sz w:val="20"/>
          <w:szCs w:val="20"/>
        </w:rPr>
      </w:pP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Konec jednání 18:15 </w:t>
      </w:r>
    </w:p>
    <w:p w:rsidR="00187065" w:rsidRPr="00AB6692" w:rsidRDefault="00187065">
      <w:pPr>
        <w:jc w:val="both"/>
        <w:rPr>
          <w:rFonts w:ascii="Arial" w:eastAsia="Arial" w:hAnsi="Arial" w:cs="Arial"/>
          <w:sz w:val="20"/>
          <w:szCs w:val="20"/>
        </w:rPr>
      </w:pP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Zapsala K. Levínská </w:t>
      </w: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 xml:space="preserve">Ověřil: L. Pokorný </w:t>
      </w:r>
    </w:p>
    <w:p w:rsidR="00187065" w:rsidRPr="00AB6692" w:rsidRDefault="00187065">
      <w:pPr>
        <w:jc w:val="both"/>
        <w:rPr>
          <w:rFonts w:ascii="Arial" w:eastAsia="Arial" w:hAnsi="Arial" w:cs="Arial"/>
          <w:sz w:val="20"/>
          <w:szCs w:val="20"/>
        </w:rPr>
      </w:pPr>
    </w:p>
    <w:p w:rsidR="00187065" w:rsidRPr="00AB6692" w:rsidRDefault="00187065">
      <w:pPr>
        <w:jc w:val="both"/>
        <w:rPr>
          <w:rFonts w:ascii="Arial" w:eastAsia="Arial" w:hAnsi="Arial" w:cs="Arial"/>
          <w:sz w:val="20"/>
          <w:szCs w:val="20"/>
        </w:rPr>
      </w:pPr>
    </w:p>
    <w:p w:rsidR="00187065" w:rsidRPr="00AB6692" w:rsidRDefault="00417A5F">
      <w:pPr>
        <w:jc w:val="both"/>
        <w:rPr>
          <w:rFonts w:ascii="Arial" w:eastAsia="Arial" w:hAnsi="Arial" w:cs="Arial"/>
          <w:sz w:val="20"/>
          <w:szCs w:val="20"/>
        </w:rPr>
      </w:pPr>
      <w:r w:rsidRPr="00AB6692">
        <w:rPr>
          <w:rFonts w:ascii="Arial" w:eastAsia="Arial" w:hAnsi="Arial" w:cs="Arial"/>
          <w:sz w:val="20"/>
          <w:szCs w:val="20"/>
        </w:rPr>
        <w:t>Příští jednání: 10. 3. 2025</w:t>
      </w:r>
    </w:p>
    <w:sectPr w:rsidR="00187065" w:rsidRPr="00AB6692">
      <w:headerReference w:type="default" r:id="rId9"/>
      <w:footerReference w:type="default" r:id="rId10"/>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A5F" w:rsidRDefault="00417A5F">
      <w:r>
        <w:separator/>
      </w:r>
    </w:p>
  </w:endnote>
  <w:endnote w:type="continuationSeparator" w:id="0">
    <w:p w:rsidR="00417A5F" w:rsidRDefault="0041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Helvetica Neue">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065" w:rsidRDefault="00187065">
    <w:pPr>
      <w:pBdr>
        <w:top w:val="nil"/>
        <w:left w:val="nil"/>
        <w:bottom w:val="nil"/>
        <w:right w:val="nil"/>
        <w:between w:val="nil"/>
      </w:pBdr>
      <w:tabs>
        <w:tab w:val="right" w:pos="9020"/>
      </w:tabs>
      <w:rPr>
        <w:rFonts w:ascii="Helvetica Neue" w:eastAsia="Helvetica Neue" w:hAnsi="Helvetica Neue" w:cs="Helvetica Neue"/>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A5F" w:rsidRDefault="00417A5F">
      <w:r>
        <w:separator/>
      </w:r>
    </w:p>
  </w:footnote>
  <w:footnote w:type="continuationSeparator" w:id="0">
    <w:p w:rsidR="00417A5F" w:rsidRDefault="00417A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065" w:rsidRDefault="00417A5F">
    <w:pPr>
      <w:tabs>
        <w:tab w:val="right" w:pos="9020"/>
      </w:tabs>
      <w:ind w:right="22"/>
      <w:jc w:val="center"/>
      <w:rPr>
        <w:rFonts w:ascii="Helvetica Neue" w:eastAsia="Helvetica Neue" w:hAnsi="Helvetica Neue" w:cs="Helvetica Neue"/>
        <w:color w:val="000000"/>
        <w:sz w:val="24"/>
        <w:szCs w:val="24"/>
      </w:rPr>
    </w:pPr>
    <w:r>
      <w:rPr>
        <w:rFonts w:ascii="Arial" w:eastAsia="Arial" w:hAnsi="Arial" w:cs="Arial"/>
        <w:noProof/>
      </w:rPr>
      <w:drawing>
        <wp:inline distT="0" distB="0" distL="0" distR="0">
          <wp:extent cx="1019175" cy="1114425"/>
          <wp:effectExtent l="0" t="0" r="0" b="0"/>
          <wp:docPr id="2" name="image1.png" descr="https://lh4.googleusercontent.com/gB-YPvS4gDbnjmuj0AaMC_L4Gvy2GPJO7sz776MTbTtKsYgfJKT3fxgwIcjIurCCeVa3ljXpEiqlc0AlzwP5jKOCJfyDMQtSU8WbEvTqKv3VpEL5nLqfz0ThAdanIKr93UTOqEnZp7H4khUQTQXjIGk"/>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gB-YPvS4gDbnjmuj0AaMC_L4Gvy2GPJO7sz776MTbTtKsYgfJKT3fxgwIcjIurCCeVa3ljXpEiqlc0AlzwP5jKOCJfyDMQtSU8WbEvTqKv3VpEL5nLqfz0ThAdanIKr93UTOqEnZp7H4khUQTQXjIGk"/>
                  <pic:cNvPicPr preferRelativeResize="0"/>
                </pic:nvPicPr>
                <pic:blipFill>
                  <a:blip r:embed="rId1"/>
                  <a:srcRect/>
                  <a:stretch>
                    <a:fillRect/>
                  </a:stretch>
                </pic:blipFill>
                <pic:spPr>
                  <a:xfrm>
                    <a:off x="0" y="0"/>
                    <a:ext cx="1019175" cy="111442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D0E00"/>
    <w:multiLevelType w:val="multilevel"/>
    <w:tmpl w:val="96C802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32A35A39"/>
    <w:multiLevelType w:val="multilevel"/>
    <w:tmpl w:val="218A21CE"/>
    <w:lvl w:ilvl="0">
      <w:start w:val="1"/>
      <w:numFmt w:val="decimal"/>
      <w:lvlText w:val="%1."/>
      <w:lvlJc w:val="left"/>
      <w:pPr>
        <w:ind w:left="720" w:hanging="360"/>
      </w:pPr>
      <w:rPr>
        <w:b/>
        <w:smallCaps w:val="0"/>
        <w:strike w:val="0"/>
        <w:shd w:val="clear" w:color="auto" w:fill="auto"/>
      </w:rPr>
    </w:lvl>
    <w:lvl w:ilvl="1">
      <w:start w:val="1"/>
      <w:numFmt w:val="decimal"/>
      <w:lvlText w:val="%2."/>
      <w:lvlJc w:val="left"/>
      <w:pPr>
        <w:ind w:left="1440" w:hanging="360"/>
      </w:pPr>
      <w:rPr>
        <w:b/>
        <w:smallCaps w:val="0"/>
        <w:strike w:val="0"/>
        <w:shd w:val="clear" w:color="auto" w:fill="auto"/>
      </w:rPr>
    </w:lvl>
    <w:lvl w:ilvl="2">
      <w:start w:val="1"/>
      <w:numFmt w:val="decimal"/>
      <w:lvlText w:val="%3."/>
      <w:lvlJc w:val="left"/>
      <w:pPr>
        <w:ind w:left="2160" w:hanging="360"/>
      </w:pPr>
      <w:rPr>
        <w:b/>
        <w:smallCaps w:val="0"/>
        <w:strike w:val="0"/>
        <w:shd w:val="clear" w:color="auto" w:fill="auto"/>
      </w:rPr>
    </w:lvl>
    <w:lvl w:ilvl="3">
      <w:start w:val="1"/>
      <w:numFmt w:val="decimal"/>
      <w:lvlText w:val="%4."/>
      <w:lvlJc w:val="left"/>
      <w:pPr>
        <w:ind w:left="2880" w:hanging="360"/>
      </w:pPr>
      <w:rPr>
        <w:b/>
        <w:smallCaps w:val="0"/>
        <w:strike w:val="0"/>
        <w:shd w:val="clear" w:color="auto" w:fill="auto"/>
      </w:rPr>
    </w:lvl>
    <w:lvl w:ilvl="4">
      <w:start w:val="1"/>
      <w:numFmt w:val="decimal"/>
      <w:lvlText w:val="%5."/>
      <w:lvlJc w:val="left"/>
      <w:pPr>
        <w:ind w:left="3600" w:hanging="360"/>
      </w:pPr>
      <w:rPr>
        <w:b/>
        <w:smallCaps w:val="0"/>
        <w:strike w:val="0"/>
        <w:shd w:val="clear" w:color="auto" w:fill="auto"/>
      </w:rPr>
    </w:lvl>
    <w:lvl w:ilvl="5">
      <w:start w:val="1"/>
      <w:numFmt w:val="decimal"/>
      <w:lvlText w:val="%6."/>
      <w:lvlJc w:val="left"/>
      <w:pPr>
        <w:ind w:left="4320" w:hanging="360"/>
      </w:pPr>
      <w:rPr>
        <w:b/>
        <w:smallCaps w:val="0"/>
        <w:strike w:val="0"/>
        <w:shd w:val="clear" w:color="auto" w:fill="auto"/>
      </w:rPr>
    </w:lvl>
    <w:lvl w:ilvl="6">
      <w:start w:val="1"/>
      <w:numFmt w:val="decimal"/>
      <w:lvlText w:val="%7."/>
      <w:lvlJc w:val="left"/>
      <w:pPr>
        <w:ind w:left="5040" w:hanging="360"/>
      </w:pPr>
      <w:rPr>
        <w:b/>
        <w:smallCaps w:val="0"/>
        <w:strike w:val="0"/>
        <w:shd w:val="clear" w:color="auto" w:fill="auto"/>
      </w:rPr>
    </w:lvl>
    <w:lvl w:ilvl="7">
      <w:start w:val="1"/>
      <w:numFmt w:val="decimal"/>
      <w:lvlText w:val="%8."/>
      <w:lvlJc w:val="left"/>
      <w:pPr>
        <w:ind w:left="5760" w:hanging="360"/>
      </w:pPr>
      <w:rPr>
        <w:b/>
        <w:smallCaps w:val="0"/>
        <w:strike w:val="0"/>
        <w:shd w:val="clear" w:color="auto" w:fill="auto"/>
      </w:rPr>
    </w:lvl>
    <w:lvl w:ilvl="8">
      <w:start w:val="1"/>
      <w:numFmt w:val="decimal"/>
      <w:lvlText w:val="%9."/>
      <w:lvlJc w:val="left"/>
      <w:pPr>
        <w:ind w:left="6480" w:hanging="360"/>
      </w:pPr>
      <w:rPr>
        <w:b/>
        <w:smallCaps w:val="0"/>
        <w:strike w:val="0"/>
        <w:shd w:val="clear" w:color="auto" w:fill="auto"/>
      </w:rPr>
    </w:lvl>
  </w:abstractNum>
  <w:abstractNum w:abstractNumId="2">
    <w:nsid w:val="37324A17"/>
    <w:multiLevelType w:val="multilevel"/>
    <w:tmpl w:val="320C6E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87065"/>
    <w:rsid w:val="00187065"/>
    <w:rsid w:val="003B5CC7"/>
    <w:rsid w:val="00417A5F"/>
    <w:rsid w:val="00AB6692"/>
    <w:rsid w:val="00BA40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9A7E4F"/>
  </w:style>
  <w:style w:type="paragraph" w:styleId="Nadpis1">
    <w:name w:val="heading 1"/>
    <w:basedOn w:val="Normln"/>
    <w:next w:val="Normln"/>
    <w:pPr>
      <w:pBdr>
        <w:top w:val="nil"/>
        <w:left w:val="nil"/>
        <w:bottom w:val="nil"/>
        <w:right w:val="nil"/>
        <w:between w:val="nil"/>
      </w:pBdr>
      <w:spacing w:before="480"/>
      <w:outlineLvl w:val="0"/>
    </w:pPr>
    <w:rPr>
      <w:b/>
      <w:color w:val="345A8A"/>
      <w:sz w:val="32"/>
      <w:szCs w:val="32"/>
    </w:rPr>
  </w:style>
  <w:style w:type="paragraph" w:styleId="Nadpis2">
    <w:name w:val="heading 2"/>
    <w:basedOn w:val="Normln"/>
    <w:next w:val="Normln"/>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pBdr>
        <w:top w:val="nil"/>
        <w:left w:val="nil"/>
        <w:bottom w:val="nil"/>
        <w:right w:val="nil"/>
        <w:between w:val="nil"/>
      </w:pBdr>
      <w:spacing w:after="300"/>
    </w:pPr>
    <w:rPr>
      <w:color w:val="17365D"/>
      <w:sz w:val="52"/>
      <w:szCs w:val="52"/>
    </w:rPr>
  </w:style>
  <w:style w:type="table" w:customStyle="1" w:styleId="TableNormal0">
    <w:name w:val="Table Normal"/>
    <w:tblPr>
      <w:tblCellMar>
        <w:top w:w="0" w:type="dxa"/>
        <w:left w:w="0" w:type="dxa"/>
        <w:bottom w:w="0" w:type="dxa"/>
        <w:right w:w="0" w:type="dxa"/>
      </w:tblCellMar>
    </w:tblPr>
  </w:style>
  <w:style w:type="paragraph" w:styleId="Podtitul">
    <w:name w:val="Subtitle"/>
    <w:basedOn w:val="Normln"/>
    <w:next w:val="Normln"/>
    <w:pPr>
      <w:pBdr>
        <w:top w:val="nil"/>
        <w:left w:val="nil"/>
        <w:bottom w:val="nil"/>
        <w:right w:val="nil"/>
        <w:between w:val="nil"/>
      </w:pBdr>
    </w:pPr>
    <w:rPr>
      <w:i/>
      <w:color w:val="4F81BD"/>
      <w:sz w:val="24"/>
      <w:szCs w:val="24"/>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Textbubliny">
    <w:name w:val="Balloon Text"/>
    <w:basedOn w:val="Normln"/>
    <w:link w:val="TextbublinyChar"/>
    <w:uiPriority w:val="99"/>
    <w:semiHidden/>
    <w:unhideWhenUsed/>
    <w:rsid w:val="00437BE4"/>
    <w:rPr>
      <w:rFonts w:ascii="Tahoma" w:hAnsi="Tahoma" w:cs="Tahoma"/>
      <w:sz w:val="16"/>
      <w:szCs w:val="16"/>
    </w:rPr>
  </w:style>
  <w:style w:type="character" w:customStyle="1" w:styleId="TextbublinyChar">
    <w:name w:val="Text bubliny Char"/>
    <w:basedOn w:val="Standardnpsmoodstavce"/>
    <w:link w:val="Textbubliny"/>
    <w:uiPriority w:val="99"/>
    <w:semiHidden/>
    <w:rsid w:val="00437BE4"/>
    <w:rPr>
      <w:rFonts w:ascii="Tahoma" w:hAnsi="Tahoma" w:cs="Tahoma"/>
      <w:sz w:val="16"/>
      <w:szCs w:val="16"/>
    </w:rPr>
  </w:style>
  <w:style w:type="paragraph" w:styleId="Normlnweb">
    <w:name w:val="Normal (Web)"/>
    <w:basedOn w:val="Normln"/>
    <w:uiPriority w:val="99"/>
    <w:unhideWhenUsed/>
    <w:rsid w:val="007C2B90"/>
    <w:pPr>
      <w:spacing w:before="100" w:beforeAutospacing="1" w:after="100" w:afterAutospacing="1"/>
    </w:pPr>
    <w:rPr>
      <w:rFonts w:ascii="Times New Roman" w:eastAsia="Times New Roman" w:hAnsi="Times New Roman" w:cs="Times New Roman"/>
      <w:sz w:val="24"/>
      <w:szCs w:val="24"/>
    </w:rPr>
  </w:style>
  <w:style w:type="character" w:styleId="Hypertextovodkaz">
    <w:name w:val="Hyperlink"/>
    <w:basedOn w:val="Standardnpsmoodstavce"/>
    <w:uiPriority w:val="99"/>
    <w:semiHidden/>
    <w:unhideWhenUsed/>
    <w:rsid w:val="00010D57"/>
    <w:rPr>
      <w:color w:val="0000FF"/>
      <w:u w:val="single"/>
    </w:rPr>
  </w:style>
  <w:style w:type="paragraph" w:styleId="Odstavecseseznamem">
    <w:name w:val="List Paragraph"/>
    <w:basedOn w:val="Normln"/>
    <w:uiPriority w:val="34"/>
    <w:qFormat/>
    <w:rsid w:val="00A94D6A"/>
    <w:pPr>
      <w:ind w:left="720"/>
      <w:contextualSpacing/>
    </w:pPr>
  </w:style>
  <w:style w:type="table" w:customStyle="1" w:styleId="a0">
    <w:basedOn w:val="TableNormal0"/>
    <w:tblPr>
      <w:tblStyleRowBandSize w:val="1"/>
      <w:tblStyleColBandSize w:val="1"/>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9A7E4F"/>
  </w:style>
  <w:style w:type="paragraph" w:styleId="Nadpis1">
    <w:name w:val="heading 1"/>
    <w:basedOn w:val="Normln"/>
    <w:next w:val="Normln"/>
    <w:pPr>
      <w:pBdr>
        <w:top w:val="nil"/>
        <w:left w:val="nil"/>
        <w:bottom w:val="nil"/>
        <w:right w:val="nil"/>
        <w:between w:val="nil"/>
      </w:pBdr>
      <w:spacing w:before="480"/>
      <w:outlineLvl w:val="0"/>
    </w:pPr>
    <w:rPr>
      <w:b/>
      <w:color w:val="345A8A"/>
      <w:sz w:val="32"/>
      <w:szCs w:val="32"/>
    </w:rPr>
  </w:style>
  <w:style w:type="paragraph" w:styleId="Nadpis2">
    <w:name w:val="heading 2"/>
    <w:basedOn w:val="Normln"/>
    <w:next w:val="Normln"/>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pBdr>
        <w:top w:val="nil"/>
        <w:left w:val="nil"/>
        <w:bottom w:val="nil"/>
        <w:right w:val="nil"/>
        <w:between w:val="nil"/>
      </w:pBdr>
      <w:spacing w:after="300"/>
    </w:pPr>
    <w:rPr>
      <w:color w:val="17365D"/>
      <w:sz w:val="52"/>
      <w:szCs w:val="52"/>
    </w:rPr>
  </w:style>
  <w:style w:type="table" w:customStyle="1" w:styleId="TableNormal0">
    <w:name w:val="Table Normal"/>
    <w:tblPr>
      <w:tblCellMar>
        <w:top w:w="0" w:type="dxa"/>
        <w:left w:w="0" w:type="dxa"/>
        <w:bottom w:w="0" w:type="dxa"/>
        <w:right w:w="0" w:type="dxa"/>
      </w:tblCellMar>
    </w:tblPr>
  </w:style>
  <w:style w:type="paragraph" w:styleId="Podtitul">
    <w:name w:val="Subtitle"/>
    <w:basedOn w:val="Normln"/>
    <w:next w:val="Normln"/>
    <w:pPr>
      <w:pBdr>
        <w:top w:val="nil"/>
        <w:left w:val="nil"/>
        <w:bottom w:val="nil"/>
        <w:right w:val="nil"/>
        <w:between w:val="nil"/>
      </w:pBdr>
    </w:pPr>
    <w:rPr>
      <w:i/>
      <w:color w:val="4F81BD"/>
      <w:sz w:val="24"/>
      <w:szCs w:val="24"/>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Textbubliny">
    <w:name w:val="Balloon Text"/>
    <w:basedOn w:val="Normln"/>
    <w:link w:val="TextbublinyChar"/>
    <w:uiPriority w:val="99"/>
    <w:semiHidden/>
    <w:unhideWhenUsed/>
    <w:rsid w:val="00437BE4"/>
    <w:rPr>
      <w:rFonts w:ascii="Tahoma" w:hAnsi="Tahoma" w:cs="Tahoma"/>
      <w:sz w:val="16"/>
      <w:szCs w:val="16"/>
    </w:rPr>
  </w:style>
  <w:style w:type="character" w:customStyle="1" w:styleId="TextbublinyChar">
    <w:name w:val="Text bubliny Char"/>
    <w:basedOn w:val="Standardnpsmoodstavce"/>
    <w:link w:val="Textbubliny"/>
    <w:uiPriority w:val="99"/>
    <w:semiHidden/>
    <w:rsid w:val="00437BE4"/>
    <w:rPr>
      <w:rFonts w:ascii="Tahoma" w:hAnsi="Tahoma" w:cs="Tahoma"/>
      <w:sz w:val="16"/>
      <w:szCs w:val="16"/>
    </w:rPr>
  </w:style>
  <w:style w:type="paragraph" w:styleId="Normlnweb">
    <w:name w:val="Normal (Web)"/>
    <w:basedOn w:val="Normln"/>
    <w:uiPriority w:val="99"/>
    <w:unhideWhenUsed/>
    <w:rsid w:val="007C2B90"/>
    <w:pPr>
      <w:spacing w:before="100" w:beforeAutospacing="1" w:after="100" w:afterAutospacing="1"/>
    </w:pPr>
    <w:rPr>
      <w:rFonts w:ascii="Times New Roman" w:eastAsia="Times New Roman" w:hAnsi="Times New Roman" w:cs="Times New Roman"/>
      <w:sz w:val="24"/>
      <w:szCs w:val="24"/>
    </w:rPr>
  </w:style>
  <w:style w:type="character" w:styleId="Hypertextovodkaz">
    <w:name w:val="Hyperlink"/>
    <w:basedOn w:val="Standardnpsmoodstavce"/>
    <w:uiPriority w:val="99"/>
    <w:semiHidden/>
    <w:unhideWhenUsed/>
    <w:rsid w:val="00010D57"/>
    <w:rPr>
      <w:color w:val="0000FF"/>
      <w:u w:val="single"/>
    </w:rPr>
  </w:style>
  <w:style w:type="paragraph" w:styleId="Odstavecseseznamem">
    <w:name w:val="List Paragraph"/>
    <w:basedOn w:val="Normln"/>
    <w:uiPriority w:val="34"/>
    <w:qFormat/>
    <w:rsid w:val="00A94D6A"/>
    <w:pPr>
      <w:ind w:left="720"/>
      <w:contextualSpacing/>
    </w:pPr>
  </w:style>
  <w:style w:type="table" w:customStyle="1" w:styleId="a0">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1PgwIFkDSCY19FCxjeb/Dndbw==">CgMxLjAyCGguZ2pkZ3hzOAByITEtVmpyQ3RZbVdjeHFLc0t1bEZwR0dfaC1qM2FrUEN4dg==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2266</Words>
  <Characters>13375</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Levínská Kateřina</dc:creator>
  <cp:lastModifiedBy>Levínská Kateřina</cp:lastModifiedBy>
  <cp:revision>2</cp:revision>
  <dcterms:created xsi:type="dcterms:W3CDTF">2025-02-20T09:01:00Z</dcterms:created>
  <dcterms:modified xsi:type="dcterms:W3CDTF">2025-02-20T09:01:00Z</dcterms:modified>
</cp:coreProperties>
</file>