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15" w:rsidRDefault="00F0534E">
      <w:pPr>
        <w:pBdr>
          <w:bottom w:val="singl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VÝBOR PRO OTEVŘENOST, MÉDIA A PARTICIPACI</w:t>
      </w:r>
    </w:p>
    <w:p w:rsidR="000D2F15" w:rsidRDefault="000D2F15">
      <w:pPr>
        <w:pBdr>
          <w:bottom w:val="singl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smallCaps/>
          <w:sz w:val="24"/>
          <w:szCs w:val="24"/>
        </w:rPr>
      </w:pPr>
    </w:p>
    <w:p w:rsidR="000D2F15" w:rsidRDefault="000D2F15">
      <w:pPr>
        <w:pBdr>
          <w:bottom w:val="singl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smallCaps/>
          <w:sz w:val="24"/>
          <w:szCs w:val="24"/>
        </w:rPr>
      </w:pPr>
    </w:p>
    <w:p w:rsidR="000D2F15" w:rsidRDefault="00F0534E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ZÁPIS Z 21. JEDNÁNÍ</w:t>
      </w:r>
    </w:p>
    <w:p w:rsidR="000D2F15" w:rsidRDefault="000D2F1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Datum konání:    </w:t>
      </w:r>
      <w:proofErr w:type="gramStart"/>
      <w:r>
        <w:rPr>
          <w:rFonts w:ascii="Arial" w:eastAsia="Arial" w:hAnsi="Arial" w:cs="Arial"/>
          <w:b/>
        </w:rPr>
        <w:t>02.09. 2024</w:t>
      </w:r>
      <w:proofErr w:type="gramEnd"/>
      <w:r>
        <w:rPr>
          <w:rFonts w:ascii="Arial" w:eastAsia="Arial" w:hAnsi="Arial" w:cs="Arial"/>
          <w:b/>
        </w:rPr>
        <w:t xml:space="preserve">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Čas konání:</w:t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eastAsia="Arial" w:hAnsi="Arial" w:cs="Arial"/>
          <w:b/>
        </w:rPr>
        <w:t>16:30 -  18:40 hodin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Místo konání:</w:t>
      </w:r>
      <w:r>
        <w:rPr>
          <w:rFonts w:ascii="Arial" w:eastAsia="Arial" w:hAnsi="Arial" w:cs="Arial"/>
        </w:rPr>
        <w:tab/>
        <w:t xml:space="preserve">     </w:t>
      </w:r>
      <w:r>
        <w:rPr>
          <w:rFonts w:ascii="Arial" w:eastAsia="Arial" w:hAnsi="Arial" w:cs="Arial"/>
          <w:b/>
        </w:rPr>
        <w:t>zasedací místnost č. 601</w:t>
      </w:r>
    </w:p>
    <w:p w:rsidR="000D2F15" w:rsidRDefault="000D2F15">
      <w:pPr>
        <w:pBdr>
          <w:bottom w:val="single" w:sz="4" w:space="0" w:color="000000"/>
        </w:pBdr>
        <w:spacing w:after="0" w:line="240" w:lineRule="auto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Přítomni:</w:t>
      </w:r>
      <w:r>
        <w:rPr>
          <w:rFonts w:ascii="Arial" w:eastAsia="Arial" w:hAnsi="Arial" w:cs="Arial"/>
        </w:rPr>
        <w:t xml:space="preserve"> Oldřich Kužílek, Vladimír Šuvarina, Jan Lacina, Antonín Ptáček, Lukáš Pokorný, Jakub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, Alena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 xml:space="preserve">, Luboš Vondráček, Antonín </w:t>
      </w:r>
      <w:proofErr w:type="spellStart"/>
      <w:r>
        <w:rPr>
          <w:rFonts w:ascii="Arial" w:eastAsia="Arial" w:hAnsi="Arial" w:cs="Arial"/>
        </w:rPr>
        <w:t>Štogr</w:t>
      </w:r>
      <w:proofErr w:type="spellEnd"/>
      <w:r w:rsidR="00157033">
        <w:rPr>
          <w:rFonts w:ascii="Arial" w:eastAsia="Arial" w:hAnsi="Arial" w:cs="Arial"/>
        </w:rPr>
        <w:t xml:space="preserve"> Vlk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Omluveni</w:t>
      </w:r>
      <w:r>
        <w:rPr>
          <w:rFonts w:ascii="Arial" w:eastAsia="Arial" w:hAnsi="Arial" w:cs="Arial"/>
        </w:rPr>
        <w:t xml:space="preserve">: Tomáš </w:t>
      </w:r>
      <w:proofErr w:type="spellStart"/>
      <w:r>
        <w:rPr>
          <w:rFonts w:ascii="Arial" w:eastAsia="Arial" w:hAnsi="Arial" w:cs="Arial"/>
        </w:rPr>
        <w:t>Kočica</w:t>
      </w:r>
      <w:proofErr w:type="spellEnd"/>
      <w:r>
        <w:rPr>
          <w:rFonts w:ascii="Arial" w:eastAsia="Arial" w:hAnsi="Arial" w:cs="Arial"/>
        </w:rPr>
        <w:t xml:space="preserve">, Jan </w:t>
      </w:r>
      <w:proofErr w:type="spellStart"/>
      <w:r>
        <w:rPr>
          <w:rFonts w:ascii="Arial" w:eastAsia="Arial" w:hAnsi="Arial" w:cs="Arial"/>
        </w:rPr>
        <w:t>Decker</w:t>
      </w:r>
      <w:proofErr w:type="spellEnd"/>
      <w:r>
        <w:rPr>
          <w:rFonts w:ascii="Arial" w:eastAsia="Arial" w:hAnsi="Arial" w:cs="Arial"/>
        </w:rPr>
        <w:t>,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Hosté: </w:t>
      </w:r>
      <w:r>
        <w:rPr>
          <w:rFonts w:ascii="Arial" w:eastAsia="Arial" w:hAnsi="Arial" w:cs="Arial"/>
        </w:rPr>
        <w:t>M. Krajmerová, H. Himmelová, L. Hanus, K. Maršálová</w:t>
      </w:r>
      <w:r>
        <w:rPr>
          <w:rFonts w:ascii="Arial" w:eastAsia="Arial" w:hAnsi="Arial" w:cs="Arial"/>
          <w:b/>
        </w:rPr>
        <w:t xml:space="preserve"> 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Veřejnost </w:t>
      </w:r>
      <w:r>
        <w:rPr>
          <w:rFonts w:ascii="Arial" w:eastAsia="Arial" w:hAnsi="Arial" w:cs="Arial"/>
          <w:i/>
        </w:rPr>
        <w:t>(k bodu 5 se dostavilo asi 25 občanů)</w:t>
      </w:r>
    </w:p>
    <w:p w:rsidR="000D2F15" w:rsidRDefault="000D2F15">
      <w:pPr>
        <w:spacing w:after="0" w:line="240" w:lineRule="auto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Jednání zahájeno v 16:35</w:t>
      </w:r>
    </w:p>
    <w:p w:rsidR="000D2F15" w:rsidRDefault="000D2F15">
      <w:pPr>
        <w:spacing w:after="0" w:line="240" w:lineRule="auto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Úvodní slovo, program (O. Kužílek). </w:t>
      </w:r>
    </w:p>
    <w:p w:rsidR="000D2F15" w:rsidRDefault="00F0534E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 xml:space="preserve">   </w:t>
      </w:r>
    </w:p>
    <w:p w:rsidR="000D2F15" w:rsidRDefault="00F0534E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1. Program:</w:t>
      </w:r>
      <w:r>
        <w:rPr>
          <w:rFonts w:ascii="Arial" w:eastAsia="Arial" w:hAnsi="Arial" w:cs="Arial"/>
          <w:b/>
        </w:rPr>
        <w:br/>
      </w:r>
    </w:p>
    <w:p w:rsidR="000D2F15" w:rsidRDefault="00F0534E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Arial" w:eastAsia="Arial" w:hAnsi="Arial" w:cs="Arial"/>
          <w:b/>
        </w:rPr>
        <w:t xml:space="preserve">Zahájení, schválení programu a min. zápisu,  </w:t>
      </w:r>
    </w:p>
    <w:p w:rsidR="000D2F15" w:rsidRDefault="00F0534E">
      <w:pPr>
        <w:widowControl w:val="0"/>
        <w:numPr>
          <w:ilvl w:val="0"/>
          <w:numId w:val="2"/>
        </w:numPr>
        <w:spacing w:after="0"/>
      </w:pPr>
      <w:r>
        <w:rPr>
          <w:rFonts w:ascii="Arial" w:eastAsia="Arial" w:hAnsi="Arial" w:cs="Arial"/>
          <w:b/>
        </w:rPr>
        <w:t xml:space="preserve">Zhodnocení </w:t>
      </w:r>
      <w:proofErr w:type="spellStart"/>
      <w:r>
        <w:rPr>
          <w:rFonts w:ascii="Arial" w:eastAsia="Arial" w:hAnsi="Arial" w:cs="Arial"/>
          <w:b/>
        </w:rPr>
        <w:t>záříjového</w:t>
      </w:r>
      <w:proofErr w:type="spellEnd"/>
      <w:r>
        <w:rPr>
          <w:rFonts w:ascii="Arial" w:eastAsia="Arial" w:hAnsi="Arial" w:cs="Arial"/>
          <w:b/>
        </w:rPr>
        <w:t xml:space="preserve"> vydání Šestky</w:t>
      </w:r>
    </w:p>
    <w:p w:rsidR="000D2F15" w:rsidRDefault="00F0534E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Arial" w:eastAsia="Arial" w:hAnsi="Arial" w:cs="Arial"/>
          <w:b/>
        </w:rPr>
        <w:t>Tematický plán říjnového vydání Šestky</w:t>
      </w:r>
    </w:p>
    <w:p w:rsidR="000D2F15" w:rsidRDefault="00F0534E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Arial" w:eastAsia="Arial" w:hAnsi="Arial" w:cs="Arial"/>
          <w:b/>
        </w:rPr>
        <w:t>Pilotní projekt nové politické diskuze - výběr z předložených otázek klubů</w:t>
      </w:r>
    </w:p>
    <w:p w:rsidR="000D2F15" w:rsidRDefault="00F0534E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Arial" w:eastAsia="Arial" w:hAnsi="Arial" w:cs="Arial"/>
          <w:b/>
        </w:rPr>
        <w:t xml:space="preserve">Příprava zadání participace “Centrální prostor Baba” </w:t>
      </w:r>
    </w:p>
    <w:p w:rsidR="000D2F15" w:rsidRDefault="00F0534E">
      <w:pPr>
        <w:numPr>
          <w:ilvl w:val="0"/>
          <w:numId w:val="2"/>
        </w:numPr>
        <w:spacing w:after="0" w:line="240" w:lineRule="auto"/>
      </w:pPr>
      <w:r>
        <w:rPr>
          <w:rFonts w:ascii="Arial" w:eastAsia="Arial" w:hAnsi="Arial" w:cs="Arial"/>
          <w:b/>
        </w:rPr>
        <w:t>ODJINUD - náměty z jiných samospráv</w:t>
      </w:r>
    </w:p>
    <w:p w:rsidR="000D2F15" w:rsidRDefault="00F0534E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Arial" w:eastAsia="Arial" w:hAnsi="Arial" w:cs="Arial"/>
          <w:b/>
        </w:rPr>
        <w:t>Zhodnocení červencového a srpnového vydání Expres Prahy 6</w:t>
      </w:r>
    </w:p>
    <w:p w:rsidR="000D2F15" w:rsidRDefault="00F053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Připomenutí úkolů - Osobní úkoly z priorit výboru</w:t>
      </w:r>
    </w:p>
    <w:p w:rsidR="000D2F15" w:rsidRDefault="000D2F15">
      <w:pPr>
        <w:spacing w:after="0" w:line="240" w:lineRule="auto"/>
        <w:ind w:left="720"/>
        <w:jc w:val="both"/>
        <w:rPr>
          <w:rFonts w:ascii="Arial" w:eastAsia="Arial" w:hAnsi="Arial" w:cs="Arial"/>
          <w:b/>
        </w:rPr>
      </w:pPr>
    </w:p>
    <w:p w:rsidR="000D2F15" w:rsidRDefault="000D2F15">
      <w:pPr>
        <w:spacing w:after="0" w:line="240" w:lineRule="auto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Průběh jednání: 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1. Zahájení, schválení programu a min. zápisu, určení ověřovatele 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 zápisu z 21. jednání VOMP nebyly vzneseny žádné připomínky. 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Hlasování o programu: +9 -0 z0  Program byl přijat. 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</w:rPr>
        <w:t xml:space="preserve">Ověřovatelem dnešního zápisu z 21. jednání bude: 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 w:rsidR="0014501B">
        <w:rPr>
          <w:rFonts w:ascii="Arial" w:eastAsia="Arial" w:hAnsi="Arial" w:cs="Arial"/>
        </w:rPr>
        <w:t xml:space="preserve"> Vlk</w:t>
      </w:r>
    </w:p>
    <w:p w:rsidR="000D2F15" w:rsidRDefault="000D2F15">
      <w:pPr>
        <w:spacing w:after="0" w:line="240" w:lineRule="auto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Bod 2. Zhodnocení </w:t>
      </w:r>
      <w:proofErr w:type="spellStart"/>
      <w:r>
        <w:rPr>
          <w:rFonts w:ascii="Arial" w:eastAsia="Arial" w:hAnsi="Arial" w:cs="Arial"/>
          <w:b/>
        </w:rPr>
        <w:t>záříjového</w:t>
      </w:r>
      <w:proofErr w:type="spellEnd"/>
      <w:r>
        <w:rPr>
          <w:rFonts w:ascii="Arial" w:eastAsia="Arial" w:hAnsi="Arial" w:cs="Arial"/>
          <w:b/>
        </w:rPr>
        <w:t xml:space="preserve"> vydání Šestky 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Vondráček - podle tabulky kontrolovaných aspektů neshledal nic nevyhovujícího, žádné závady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 - v článku o Hanspaulce je ve vyjá</w:t>
      </w:r>
      <w:r w:rsidR="0014501B">
        <w:rPr>
          <w:rFonts w:ascii="Arial" w:eastAsia="Arial" w:hAnsi="Arial" w:cs="Arial"/>
        </w:rPr>
        <w:t xml:space="preserve">dření </w:t>
      </w:r>
      <w:proofErr w:type="spellStart"/>
      <w:r w:rsidR="0014501B">
        <w:rPr>
          <w:rFonts w:ascii="Arial" w:eastAsia="Arial" w:hAnsi="Arial" w:cs="Arial"/>
        </w:rPr>
        <w:t>zast</w:t>
      </w:r>
      <w:proofErr w:type="spellEnd"/>
      <w:r w:rsidR="0014501B">
        <w:rPr>
          <w:rFonts w:ascii="Arial" w:eastAsia="Arial" w:hAnsi="Arial" w:cs="Arial"/>
        </w:rPr>
        <w:t>. Tiché nesrozumitelně</w:t>
      </w:r>
      <w:r>
        <w:rPr>
          <w:rFonts w:ascii="Arial" w:eastAsia="Arial" w:hAnsi="Arial" w:cs="Arial"/>
        </w:rPr>
        <w:t xml:space="preserve"> vložená věta o dlažbě.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na tyto závady mají zástupci klubů ve VOMP upozornit emailem. Prosí od příštího tak postupovat.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T. </w:t>
      </w:r>
      <w:proofErr w:type="spellStart"/>
      <w:r>
        <w:rPr>
          <w:rFonts w:ascii="Arial" w:eastAsia="Arial" w:hAnsi="Arial" w:cs="Arial"/>
        </w:rPr>
        <w:t>Pižl</w:t>
      </w:r>
      <w:proofErr w:type="spellEnd"/>
      <w:r>
        <w:rPr>
          <w:rFonts w:ascii="Arial" w:eastAsia="Arial" w:hAnsi="Arial" w:cs="Arial"/>
        </w:rPr>
        <w:t xml:space="preserve"> - kam sbíráme zpětnou vazbu od veřejnosti?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M. Krajm</w:t>
      </w:r>
      <w:r w:rsidR="0014501B">
        <w:rPr>
          <w:rFonts w:ascii="Arial" w:eastAsia="Arial" w:hAnsi="Arial" w:cs="Arial"/>
        </w:rPr>
        <w:t xml:space="preserve">erová - čtenáři píší na adresu </w:t>
      </w:r>
      <w:hyperlink r:id="rId9" w:history="1">
        <w:r w:rsidR="00157033" w:rsidRPr="00EF5511">
          <w:rPr>
            <w:rStyle w:val="Hypertextovodkaz"/>
            <w:rFonts w:ascii="Arial" w:eastAsia="Arial" w:hAnsi="Arial" w:cs="Arial"/>
          </w:rPr>
          <w:t>sestka@praha6.cz</w:t>
        </w:r>
      </w:hyperlink>
      <w:r>
        <w:rPr>
          <w:rFonts w:ascii="Arial" w:eastAsia="Arial" w:hAnsi="Arial" w:cs="Arial"/>
        </w:rPr>
        <w:t xml:space="preserve"> uvedenou v tiráži.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T. </w:t>
      </w:r>
      <w:proofErr w:type="spellStart"/>
      <w:r>
        <w:rPr>
          <w:rFonts w:ascii="Arial" w:eastAsia="Arial" w:hAnsi="Arial" w:cs="Arial"/>
        </w:rPr>
        <w:t>Pižl</w:t>
      </w:r>
      <w:proofErr w:type="spellEnd"/>
      <w:r>
        <w:rPr>
          <w:rFonts w:ascii="Arial" w:eastAsia="Arial" w:hAnsi="Arial" w:cs="Arial"/>
        </w:rPr>
        <w:t xml:space="preserve"> - zvážit on-line formulář k názorům, námětům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V. Šuvarina - je na to poptávka? Tištěné periodikum má jinou cílovou skupinu než on-line formulář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 w:rsidR="0014501B">
        <w:rPr>
          <w:rFonts w:ascii="Arial" w:eastAsia="Arial" w:hAnsi="Arial" w:cs="Arial"/>
        </w:rPr>
        <w:t xml:space="preserve"> Vlk</w:t>
      </w:r>
      <w:r>
        <w:rPr>
          <w:rFonts w:ascii="Arial" w:eastAsia="Arial" w:hAnsi="Arial" w:cs="Arial"/>
        </w:rPr>
        <w:t xml:space="preserve"> - článek o Digitalizaci stavebního řízení ve finálním </w:t>
      </w:r>
      <w:proofErr w:type="spellStart"/>
      <w:r>
        <w:rPr>
          <w:rFonts w:ascii="Arial" w:eastAsia="Arial" w:hAnsi="Arial" w:cs="Arial"/>
        </w:rPr>
        <w:t>templánu</w:t>
      </w:r>
      <w:proofErr w:type="spellEnd"/>
      <w:r>
        <w:rPr>
          <w:rFonts w:ascii="Arial" w:eastAsia="Arial" w:hAnsi="Arial" w:cs="Arial"/>
        </w:rPr>
        <w:t xml:space="preserve"> </w:t>
      </w:r>
      <w:r w:rsidR="0014501B">
        <w:rPr>
          <w:rFonts w:ascii="Arial" w:eastAsia="Arial" w:hAnsi="Arial" w:cs="Arial"/>
        </w:rPr>
        <w:t xml:space="preserve">z 18. srpna </w:t>
      </w:r>
      <w:r>
        <w:rPr>
          <w:rFonts w:ascii="Arial" w:eastAsia="Arial" w:hAnsi="Arial" w:cs="Arial"/>
        </w:rPr>
        <w:t>nebyl, teď tam je z nějakého důvodu, jak k tomu došlo?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M. Krajmerová - tip a iniciativa od pana starosty, snaha vyjádřit se k uvedenému problému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V. Šuvarina - problém digitalizace stavebního řízení je velmi dynamický, proto nebyl v původním plánu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A.Štogr</w:t>
      </w:r>
      <w:proofErr w:type="spellEnd"/>
      <w:proofErr w:type="gramEnd"/>
      <w:r w:rsidR="0014501B">
        <w:rPr>
          <w:rFonts w:ascii="Arial" w:eastAsia="Arial" w:hAnsi="Arial" w:cs="Arial"/>
        </w:rPr>
        <w:t xml:space="preserve"> Vlk</w:t>
      </w:r>
      <w:r>
        <w:rPr>
          <w:rFonts w:ascii="Arial" w:eastAsia="Arial" w:hAnsi="Arial" w:cs="Arial"/>
        </w:rPr>
        <w:t xml:space="preserve"> - já jsem dříve už navrhoval, aby tam byl rozsáhlejší článek k tomuto tématu, více do hloubky, </w:t>
      </w:r>
      <w:r w:rsidR="0014501B">
        <w:rPr>
          <w:rFonts w:ascii="Arial" w:eastAsia="Arial" w:hAnsi="Arial" w:cs="Arial"/>
        </w:rPr>
        <w:t xml:space="preserve">třeba jako rozhovor s panem tajemníkem, který má do problematiky obrovský vhled, </w:t>
      </w:r>
      <w:r>
        <w:rPr>
          <w:rFonts w:ascii="Arial" w:eastAsia="Arial" w:hAnsi="Arial" w:cs="Arial"/>
        </w:rPr>
        <w:t xml:space="preserve">problém trval celé dva měsíce. Tento článek dle </w:t>
      </w:r>
      <w:r w:rsidR="00157033">
        <w:rPr>
          <w:rFonts w:ascii="Arial" w:eastAsia="Arial" w:hAnsi="Arial" w:cs="Arial"/>
        </w:rPr>
        <w:t>mne</w:t>
      </w:r>
      <w:r>
        <w:rPr>
          <w:rFonts w:ascii="Arial" w:eastAsia="Arial" w:hAnsi="Arial" w:cs="Arial"/>
        </w:rPr>
        <w:t xml:space="preserve"> nedává žádnou informaci.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- též nebyl </w:t>
      </w:r>
      <w:r w:rsidR="00157033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e zařazení článku nadšený, ale proto jsme ve výboru pluralitně zastoupeni, </w:t>
      </w:r>
      <w:r w:rsidR="00157033">
        <w:rPr>
          <w:rFonts w:ascii="Arial" w:eastAsia="Arial" w:hAnsi="Arial" w:cs="Arial"/>
        </w:rPr>
        <w:t xml:space="preserve">vyjadřujme </w:t>
      </w:r>
      <w:r>
        <w:rPr>
          <w:rFonts w:ascii="Arial" w:eastAsia="Arial" w:hAnsi="Arial" w:cs="Arial"/>
        </w:rPr>
        <w:t>zde</w:t>
      </w:r>
      <w:r w:rsidR="00157033" w:rsidRPr="00157033">
        <w:rPr>
          <w:rFonts w:ascii="Arial" w:eastAsia="Arial" w:hAnsi="Arial" w:cs="Arial"/>
        </w:rPr>
        <w:t xml:space="preserve"> </w:t>
      </w:r>
      <w:r w:rsidR="00157033">
        <w:rPr>
          <w:rFonts w:ascii="Arial" w:eastAsia="Arial" w:hAnsi="Arial" w:cs="Arial"/>
        </w:rPr>
        <w:t>názor</w:t>
      </w:r>
      <w:r>
        <w:rPr>
          <w:rFonts w:ascii="Arial" w:eastAsia="Arial" w:hAnsi="Arial" w:cs="Arial"/>
        </w:rPr>
        <w:t>, ale nemáme přikazovací roli, pa</w:t>
      </w:r>
      <w:r w:rsidR="00157033">
        <w:rPr>
          <w:rFonts w:ascii="Arial" w:eastAsia="Arial" w:hAnsi="Arial" w:cs="Arial"/>
        </w:rPr>
        <w:t>ní redaktorka jedná samostatně.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Bod 3. </w:t>
      </w:r>
      <w:proofErr w:type="spellStart"/>
      <w:r>
        <w:rPr>
          <w:rFonts w:ascii="Arial" w:eastAsia="Arial" w:hAnsi="Arial" w:cs="Arial"/>
          <w:b/>
        </w:rPr>
        <w:t>Tématický</w:t>
      </w:r>
      <w:proofErr w:type="spellEnd"/>
      <w:r>
        <w:rPr>
          <w:rFonts w:ascii="Arial" w:eastAsia="Arial" w:hAnsi="Arial" w:cs="Arial"/>
          <w:b/>
        </w:rPr>
        <w:t xml:space="preserve"> plán říjnového čísla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M. Krajmerová -  popisek Oslavy Dne Prahy 6, dále Pozvánky – Komentované prohlídky Vel. </w:t>
      </w:r>
      <w:proofErr w:type="gramStart"/>
      <w:r>
        <w:rPr>
          <w:rFonts w:ascii="Arial" w:eastAsia="Arial" w:hAnsi="Arial" w:cs="Arial"/>
        </w:rPr>
        <w:t>zámek</w:t>
      </w:r>
      <w:proofErr w:type="gramEnd"/>
      <w:r>
        <w:rPr>
          <w:rFonts w:ascii="Arial" w:eastAsia="Arial" w:hAnsi="Arial" w:cs="Arial"/>
        </w:rPr>
        <w:t xml:space="preserve">,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Krátce z radnice - Úprava předpolí Písecké brány,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Téma vydání - Zvíře ve městě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Lacina - ohrazuje se proti tématu vydání, teď probíhá důležitá veřejná výstava v ulicích Dejvic a Bubenče k pojmenování ulic a mělo by být zohledněno, veřejnost to zajímá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 - také souhlasí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 Lacina - děláme opravdu velkolepou akci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</w:rPr>
        <w:t>A.Štogr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r w:rsidR="0014501B">
        <w:rPr>
          <w:rFonts w:ascii="Arial" w:eastAsia="Arial" w:hAnsi="Arial" w:cs="Arial"/>
        </w:rPr>
        <w:t>Vlk</w:t>
      </w:r>
      <w:r>
        <w:rPr>
          <w:rFonts w:ascii="Arial" w:eastAsia="Arial" w:hAnsi="Arial" w:cs="Arial"/>
        </w:rPr>
        <w:t xml:space="preserve"> - také souhlasí, ale jako téma politické diskuze asi ne, nezábavné pro čtenáře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 Lacina - přejmenovávání ulic je silné téma, nesmíme předjímat názory klubů, mohou být rozdílné.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A.Melzerová</w:t>
      </w:r>
      <w:proofErr w:type="spellEnd"/>
      <w:r>
        <w:rPr>
          <w:rFonts w:ascii="Arial" w:eastAsia="Arial" w:hAnsi="Arial" w:cs="Arial"/>
        </w:rPr>
        <w:t xml:space="preserve"> - není to černobílé téma, nepodpoří plošné změny názvů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Ptáček - máme nějakou problémovou ulici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Lacina - chodí od občanů různé návrhy, aby názvy odrážely více dějiny 20. století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m</w:t>
      </w:r>
      <w:r w:rsidR="00DD0C8B">
        <w:rPr>
          <w:rFonts w:ascii="Arial" w:eastAsia="Arial" w:hAnsi="Arial" w:cs="Arial"/>
        </w:rPr>
        <w:t>ůžeme to povýšit na Téma vydání</w:t>
      </w:r>
    </w:p>
    <w:p w:rsidR="00DD0C8B" w:rsidRDefault="00DD0C8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>
        <w:rPr>
          <w:rFonts w:ascii="Arial" w:eastAsia="Arial" w:hAnsi="Arial" w:cs="Arial"/>
        </w:rPr>
        <w:t xml:space="preserve"> Vlk - pobídl pana poslance Lacinu, aby přenesl jednání o přejmenovávání ulic i na politickou rovinu jednání klubů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M. Krajmerová - není problém to změnit jako Téma vydání, včetně politické diskuze.</w:t>
      </w:r>
      <w:r w:rsidR="00DD0C8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Téma zvířat přesune do příštích čísel, uvolněný prostor zaplní dalšími informacemi z kultury.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Dále </w:t>
      </w:r>
      <w:proofErr w:type="spellStart"/>
      <w:r>
        <w:rPr>
          <w:rFonts w:ascii="Arial" w:eastAsia="Arial" w:hAnsi="Arial" w:cs="Arial"/>
        </w:rPr>
        <w:t>templán</w:t>
      </w:r>
      <w:proofErr w:type="spellEnd"/>
      <w:r>
        <w:rPr>
          <w:rFonts w:ascii="Arial" w:eastAsia="Arial" w:hAnsi="Arial" w:cs="Arial"/>
        </w:rPr>
        <w:t xml:space="preserve">: Profily oceněných občanů, doprava - </w:t>
      </w:r>
      <w:r>
        <w:rPr>
          <w:rFonts w:ascii="Arial" w:eastAsia="Arial" w:hAnsi="Arial" w:cs="Arial"/>
          <w:highlight w:val="white"/>
        </w:rPr>
        <w:t>Elektrifikace linky 131,</w:t>
      </w:r>
      <w:r>
        <w:rPr>
          <w:rFonts w:ascii="Arial" w:eastAsia="Arial" w:hAnsi="Arial" w:cs="Arial"/>
        </w:rPr>
        <w:t xml:space="preserve">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ÚZEMNÍ ROZVOJ -Anketa k dopravní situaci </w:t>
      </w:r>
      <w:proofErr w:type="gramStart"/>
      <w:r>
        <w:rPr>
          <w:rFonts w:ascii="Arial" w:eastAsia="Arial" w:hAnsi="Arial" w:cs="Arial"/>
        </w:rPr>
        <w:t>Vokovická , Hradčanské</w:t>
      </w:r>
      <w:proofErr w:type="gramEnd"/>
      <w:r>
        <w:rPr>
          <w:rFonts w:ascii="Arial" w:eastAsia="Arial" w:hAnsi="Arial" w:cs="Arial"/>
        </w:rPr>
        <w:t xml:space="preserve"> rozhraní – představení řešení, </w:t>
      </w:r>
      <w:proofErr w:type="spellStart"/>
      <w:r>
        <w:rPr>
          <w:rFonts w:ascii="Arial" w:eastAsia="Arial" w:hAnsi="Arial" w:cs="Arial"/>
        </w:rPr>
        <w:t>info</w:t>
      </w:r>
      <w:proofErr w:type="spellEnd"/>
      <w:r>
        <w:rPr>
          <w:rFonts w:ascii="Arial" w:eastAsia="Arial" w:hAnsi="Arial" w:cs="Arial"/>
        </w:rPr>
        <w:t xml:space="preserve"> ze zářijového setkání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ŠKOLSTVÍ -Sloupek ředitele, Otevření nové budovy MŠ Libocká a další 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ROZHOVOR  - Jana </w:t>
      </w:r>
      <w:proofErr w:type="spellStart"/>
      <w:r>
        <w:rPr>
          <w:rFonts w:ascii="Arial" w:eastAsia="Arial" w:hAnsi="Arial" w:cs="Arial"/>
        </w:rPr>
        <w:t>Nermutová</w:t>
      </w:r>
      <w:proofErr w:type="spellEnd"/>
      <w:r>
        <w:rPr>
          <w:rFonts w:ascii="Arial" w:eastAsia="Arial" w:hAnsi="Arial" w:cs="Arial"/>
        </w:rPr>
        <w:t>, speciální pedagog, vedoucí Speciálního pedagogického centra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SOCIÁLNÍ PROJEKTY - Nové dialyzační centrum UVN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KULTURA. SPORT A VOLNÝ ČAS - Praha 6 Legionářská, Výstavy – </w:t>
      </w:r>
      <w:proofErr w:type="spellStart"/>
      <w:r>
        <w:rPr>
          <w:rFonts w:ascii="Arial" w:eastAsia="Arial" w:hAnsi="Arial" w:cs="Arial"/>
        </w:rPr>
        <w:t>Skleňák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Villa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Pellé</w:t>
      </w:r>
      <w:proofErr w:type="spellEnd"/>
    </w:p>
    <w:p w:rsidR="000D2F15" w:rsidRDefault="00D97F0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Procházky</w:t>
      </w:r>
      <w:proofErr w:type="gramEnd"/>
      <w:r>
        <w:rPr>
          <w:rFonts w:ascii="Arial" w:eastAsia="Arial" w:hAnsi="Arial" w:cs="Arial"/>
        </w:rPr>
        <w:t xml:space="preserve"> s Open </w:t>
      </w:r>
      <w:proofErr w:type="gramStart"/>
      <w:r>
        <w:rPr>
          <w:rFonts w:ascii="Arial" w:eastAsia="Arial" w:hAnsi="Arial" w:cs="Arial"/>
        </w:rPr>
        <w:t>House</w:t>
      </w:r>
      <w:r w:rsidR="00F0534E">
        <w:rPr>
          <w:rFonts w:ascii="Arial" w:eastAsia="Arial" w:hAnsi="Arial" w:cs="Arial"/>
        </w:rPr>
        <w:t>, Břevnovské</w:t>
      </w:r>
      <w:proofErr w:type="gramEnd"/>
      <w:r w:rsidR="00F0534E">
        <w:rPr>
          <w:rFonts w:ascii="Arial" w:eastAsia="Arial" w:hAnsi="Arial" w:cs="Arial"/>
        </w:rPr>
        <w:t xml:space="preserve"> posvícení, Muzeum literatury, muzeum hlavního města a další.</w:t>
      </w:r>
    </w:p>
    <w:p w:rsidR="000D2F15" w:rsidRDefault="00F0534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Bod 4. </w:t>
      </w:r>
      <w:r>
        <w:rPr>
          <w:rFonts w:ascii="Arial" w:eastAsia="Arial" w:hAnsi="Arial" w:cs="Arial"/>
          <w:b/>
        </w:rPr>
        <w:t xml:space="preserve">Pilotní projekt nové politické diskuze - výběr z předložených otázek klubů a další postup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- nejvíce námětů poslala Praha 6 Sobě i s rozdělením do oblastí, ODS navrhuje 2 otázky, ovšem bez konkretizace, Piráti mají pěkný návrh i z formálního hlediska, ANO - bohužel velmi jednoduše, STAN - také navrhuje dvě otázky, stejně jako A. </w:t>
      </w:r>
      <w:proofErr w:type="spellStart"/>
      <w:r>
        <w:rPr>
          <w:rFonts w:ascii="Arial" w:eastAsia="Arial" w:hAnsi="Arial" w:cs="Arial"/>
        </w:rPr>
        <w:t>Melzerová</w:t>
      </w:r>
      <w:proofErr w:type="spellEnd"/>
      <w:r>
        <w:rPr>
          <w:rFonts w:ascii="Arial" w:eastAsia="Arial" w:hAnsi="Arial" w:cs="Arial"/>
        </w:rPr>
        <w:t xml:space="preserve"> za Nezařazené.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Žádáme tedy kluby, aby po vybrání jednoho, dvou námětů odpověděli na zkoušku a pak se na to podíváme.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 Lacina - co když někdo použije otázku jako “granát”? Jak se s tím proces vypořádá?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- navrhneme, budeme hledat postup, jak se s tím vypořádat.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 w:rsidR="0014501B">
        <w:rPr>
          <w:rFonts w:ascii="Arial" w:eastAsia="Arial" w:hAnsi="Arial" w:cs="Arial"/>
        </w:rPr>
        <w:t xml:space="preserve"> Vlk</w:t>
      </w:r>
      <w:r>
        <w:rPr>
          <w:rFonts w:ascii="Arial" w:eastAsia="Arial" w:hAnsi="Arial" w:cs="Arial"/>
        </w:rPr>
        <w:t xml:space="preserve"> - kluby budou pokládat otázky, které je zajímají, stejně jako schvalujeme plán, tak to může fungovat i v tomto případě, výbor to může posoudit, jednání jsou kultivovaná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 Lacina -  musíme tedy spoléhat na kultivovanost debaty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- ve své analýze při přípravě jsem uváděl možné problémy, můžeme navrhnout nějaký mechanismus.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 - může to být pravidlo, že to bude schvalovat výbor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výbor nemá rozhodovací kompetenci mimo přesně vymezených dvou situací. Redaktorka je nezávislá.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>
        <w:rPr>
          <w:rFonts w:ascii="Arial" w:eastAsia="Arial" w:hAnsi="Arial" w:cs="Arial"/>
        </w:rPr>
        <w:t xml:space="preserve"> </w:t>
      </w:r>
      <w:r w:rsidR="0014501B">
        <w:rPr>
          <w:rFonts w:ascii="Arial" w:eastAsia="Arial" w:hAnsi="Arial" w:cs="Arial"/>
        </w:rPr>
        <w:t xml:space="preserve">Vlk </w:t>
      </w:r>
      <w:r>
        <w:rPr>
          <w:rFonts w:ascii="Arial" w:eastAsia="Arial" w:hAnsi="Arial" w:cs="Arial"/>
        </w:rPr>
        <w:t xml:space="preserve">- otázky jsou teď aktuální, po provedení pilotního ověření budou zastaralé. </w:t>
      </w:r>
      <w:r w:rsidR="00DD0C8B">
        <w:rPr>
          <w:rFonts w:ascii="Arial" w:eastAsia="Arial" w:hAnsi="Arial" w:cs="Arial"/>
        </w:rPr>
        <w:t>Navrhuje přerušit bod a vrátit se k němu, až bude znám termín, kdy poprvé vyjde v Šestce.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Výbor dále projednal výběr z předložených otázek, doporučuje využít 1. otázku Pirátů a otázku od P6S.</w:t>
      </w:r>
    </w:p>
    <w:p w:rsidR="00DD0C8B" w:rsidRPr="00DD0C8B" w:rsidRDefault="00DD0C8B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</w:t>
      </w:r>
      <w:r w:rsidRPr="00DD0C8B">
        <w:rPr>
          <w:rFonts w:ascii="Arial" w:eastAsia="Arial" w:hAnsi="Arial" w:cs="Arial"/>
          <w:i/>
        </w:rPr>
        <w:t>17:25 odchází Mgr. J. Lacina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br/>
        <w:t xml:space="preserve">Bod 5. </w:t>
      </w:r>
      <w:r>
        <w:rPr>
          <w:rFonts w:ascii="Arial" w:eastAsia="Arial" w:hAnsi="Arial" w:cs="Arial"/>
          <w:b/>
        </w:rPr>
        <w:t>Příprava zadání participace “Centrální prostor Baba”</w:t>
      </w:r>
    </w:p>
    <w:p w:rsidR="00157033" w:rsidRDefault="0015703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</w:t>
      </w:r>
      <w:r w:rsidR="00157033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157033">
        <w:rPr>
          <w:rFonts w:ascii="Arial" w:eastAsia="Arial" w:hAnsi="Arial" w:cs="Arial"/>
        </w:rPr>
        <w:t xml:space="preserve">vítá přišedší občany, </w:t>
      </w:r>
      <w:r>
        <w:rPr>
          <w:rFonts w:ascii="Arial" w:eastAsia="Arial" w:hAnsi="Arial" w:cs="Arial"/>
        </w:rPr>
        <w:t xml:space="preserve">shrnuje výchozí situaci, zadání ZMČ, promítá podklady, představuje 3 základní okruhy aktérů, cíle participační studie, definování společných zájmů a návrh usnesení výboru. Představil i přítomného p. Hanuse, realizátora participace </w:t>
      </w:r>
      <w:r w:rsidR="00157033">
        <w:rPr>
          <w:rFonts w:ascii="Arial" w:eastAsia="Arial" w:hAnsi="Arial" w:cs="Arial"/>
        </w:rPr>
        <w:t xml:space="preserve">dřívější </w:t>
      </w:r>
      <w:r>
        <w:rPr>
          <w:rFonts w:ascii="Arial" w:eastAsia="Arial" w:hAnsi="Arial" w:cs="Arial"/>
        </w:rPr>
        <w:t>související studie.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Diskuze: </w:t>
      </w:r>
    </w:p>
    <w:p w:rsidR="000D2F15" w:rsidRDefault="0015703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</w:t>
      </w:r>
      <w:r w:rsidR="00551208">
        <w:rPr>
          <w:rFonts w:ascii="Arial" w:eastAsia="Arial" w:hAnsi="Arial" w:cs="Arial"/>
        </w:rPr>
        <w:t>*</w:t>
      </w:r>
      <w:proofErr w:type="spellStart"/>
      <w:r w:rsidR="00551208"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>: Jak to vypadá s úpravou ulice Frágnerova?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</w:t>
      </w:r>
      <w:proofErr w:type="spellStart"/>
      <w:r>
        <w:rPr>
          <w:rFonts w:ascii="Arial" w:eastAsia="Arial" w:hAnsi="Arial" w:cs="Arial"/>
        </w:rPr>
        <w:t>Kužílek</w:t>
      </w:r>
      <w:proofErr w:type="spellEnd"/>
      <w:r>
        <w:rPr>
          <w:rFonts w:ascii="Arial" w:eastAsia="Arial" w:hAnsi="Arial" w:cs="Arial"/>
        </w:rPr>
        <w:t xml:space="preserve"> - poznamenáme si</w:t>
      </w:r>
      <w:r w:rsidR="00157033">
        <w:rPr>
          <w:rFonts w:ascii="Arial" w:eastAsia="Arial" w:hAnsi="Arial" w:cs="Arial"/>
        </w:rPr>
        <w:t xml:space="preserve"> otázku</w:t>
      </w:r>
      <w:r>
        <w:rPr>
          <w:rFonts w:ascii="Arial" w:eastAsia="Arial" w:hAnsi="Arial" w:cs="Arial"/>
        </w:rPr>
        <w:t>, ale toto není vůbec tématem jednání ani v kompetenci výboru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157033">
        <w:rPr>
          <w:rFonts w:ascii="Arial" w:eastAsia="Arial" w:hAnsi="Arial" w:cs="Arial"/>
        </w:rPr>
        <w:t>:</w:t>
      </w:r>
      <w:r w:rsidR="00F0534E">
        <w:rPr>
          <w:rFonts w:ascii="Arial" w:eastAsia="Arial" w:hAnsi="Arial" w:cs="Arial"/>
        </w:rPr>
        <w:t xml:space="preserve"> Důležité pro nás je, kam participace povede, co bude výsledkem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 nepředjímáme žádný výsledek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 xml:space="preserve">: mělo by být uvedeno, že bude výsledkem nějaká konkrétní soutěž, formulovat nejen minimální variantu, ale i maximální.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 - soutěž by měla být přirozeným výsledkem participace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 - můžeme do usnesení toto formulovat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Hanus - zástupce participační agentury - představuje proces participace, jaký má být výstup, obvykle vede k zadání soutěže, je třeba to respektovat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 nevíme, jaká varianta z participace vzejde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>: zapomíná se na to, že jak už zaznělo na setkání s občany dříve, občané nechtějí zastavovat zeleň vůbec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 - varianta nulová je reálná, čili soutěž by smysl nedávala, ale může být i varianta minimální, kde by se soutěž mohla konat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 xml:space="preserve">: myslím, že neexistuje nulová varianta, jedna studie už byla udělaná, občané nějaké úpravy chtějí. Otázka je, co očekává MČ Praha 6, čeho se má týkat. Výsledek participace by měl být v zadání konkrétně uveden. 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 xml:space="preserve">: souhlasí, před participací by měly být diskutované limity, např. úbytek zeleně nikdo nebude chtít.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 tak to bylo míněno, toto jednání výboru je právě tím jednáním včetně veřejnosti před vlastním zadáním participace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 xml:space="preserve">: - můžete nás seznámit s konkrétní variantou, čeho se bude revitalizace týkat, jaké oblasti?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-  promítá prezentaci, která už byla občanům na předchozím setkání představena s vyznačením území, kterého se má participace řešení týkat. Zadání zastupitelstva pro VOMP bylo zmapovat průsečík zájmů dotčených aktérů. 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>: zastupitelstvo formulovalo zadání - jestli je poptávka veřejnosti, co to je?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 w:rsidR="0014501B">
        <w:rPr>
          <w:rFonts w:ascii="Arial" w:eastAsia="Arial" w:hAnsi="Arial" w:cs="Arial"/>
        </w:rPr>
        <w:t xml:space="preserve"> Vlk </w:t>
      </w:r>
      <w:r>
        <w:rPr>
          <w:rFonts w:ascii="Arial" w:eastAsia="Arial" w:hAnsi="Arial" w:cs="Arial"/>
        </w:rPr>
        <w:t xml:space="preserve">- zastupitelstvo chce zjistit, co si dotčená veřejnost myslí, očekává, že proběhnou nějaká setkání, kdy bude otevřená platforma, kde budeme navzájem poslouchat naše názory, můžete navrhovat konkrétní nápady a směřovat je </w:t>
      </w:r>
      <w:r w:rsidR="00DD0C8B">
        <w:rPr>
          <w:rFonts w:ascii="Arial" w:eastAsia="Arial" w:hAnsi="Arial" w:cs="Arial"/>
        </w:rPr>
        <w:t>pověřenci.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>: - můžeme se odrazit od studie, která se už dělala, většině veřejnosti se to líbilo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O. Kužílek -  ano, to je v zadání takto zmíněno 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 xml:space="preserve">: co je vlastně cílem tohoto jednání?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-  cílem je formulace zadání odbornému týmu požadovanou participaci zpracovat a zadat specializované agentuře, protože naše kapacity na provedení plné participace již nestačí.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H. Himmelová - já to chápu tak, že participace, jak řekl už pan Hanus, je podkladem pro soutěž, kterou zadáme externě a ve spolupráci s občany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 xml:space="preserve">: my bychom rádi, aby v zadání byla už </w:t>
      </w:r>
      <w:proofErr w:type="gramStart"/>
      <w:r w:rsidR="00F0534E">
        <w:rPr>
          <w:rFonts w:ascii="Arial" w:eastAsia="Arial" w:hAnsi="Arial" w:cs="Arial"/>
        </w:rPr>
        <w:t>architektonická  soutěž</w:t>
      </w:r>
      <w:proofErr w:type="gramEnd"/>
      <w:r w:rsidR="00F0534E">
        <w:rPr>
          <w:rFonts w:ascii="Arial" w:eastAsia="Arial" w:hAnsi="Arial" w:cs="Arial"/>
        </w:rPr>
        <w:t xml:space="preserve"> zmíněna, aby se nestalo, že výsledkem bude jen pár laviček. Už se nějaké participace konaly a toto je další, tak je potřeba konkrétní výsledek.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Hanus - je potřeba vytvořit shodu mezi aktéry ke konkrétnímu výstupu, kterým bude soutěž nebo jednodušší výstup</w:t>
      </w:r>
    </w:p>
    <w:p w:rsidR="000D2F15" w:rsidRDefault="0055120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Občan*</w:t>
      </w:r>
      <w:proofErr w:type="spellStart"/>
      <w:r>
        <w:rPr>
          <w:rFonts w:ascii="Arial" w:eastAsia="Arial" w:hAnsi="Arial" w:cs="Arial"/>
        </w:rPr>
        <w:t>ka</w:t>
      </w:r>
      <w:proofErr w:type="spellEnd"/>
      <w:r w:rsidR="00F0534E">
        <w:rPr>
          <w:rFonts w:ascii="Arial" w:eastAsia="Arial" w:hAnsi="Arial" w:cs="Arial"/>
        </w:rPr>
        <w:t>: většinou občané změny nechtějí, tady ale zaznělo, že je shoda na tom, že nějakou revitalizaci chceme, čili nějaký konkrétní výsledek je potřeba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Hanus - já vytvořím schéma participace, veřejnost vyzveme vyjádřit se k návrhu a pak v samotné participaci, stanovíme území, které vymezí souvislosti. Pokud si předem zúžíme prostor konkrétním stanovením varianty, nebude to příliš mít smysl.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 Pokorný - shoda snad panuje, že příprava vyústí v zadání, shoda ovšem nemusí být a pak se také na základě metodiky dá pracovat dále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O. Kužílek podle diskus</w:t>
      </w:r>
      <w:r w:rsidR="001E607F">
        <w:rPr>
          <w:rFonts w:ascii="Arial" w:eastAsia="Arial" w:hAnsi="Arial" w:cs="Arial"/>
        </w:rPr>
        <w:t>e doplnil návrh usnesení a dal</w:t>
      </w:r>
      <w:r>
        <w:rPr>
          <w:rFonts w:ascii="Arial" w:eastAsia="Arial" w:hAnsi="Arial" w:cs="Arial"/>
        </w:rPr>
        <w:t xml:space="preserve"> o něm hlasovat.</w:t>
      </w: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6372C8" w:rsidRDefault="006372C8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hd w:val="clear" w:color="auto" w:fill="9CC3E5"/>
        <w:spacing w:after="0" w:line="259" w:lineRule="auto"/>
        <w:ind w:left="15" w:right="8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Usnes</w:t>
      </w:r>
      <w:r w:rsidR="00D74015">
        <w:rPr>
          <w:rFonts w:ascii="Arial" w:eastAsia="Arial" w:hAnsi="Arial" w:cs="Arial"/>
          <w:b/>
        </w:rPr>
        <w:t>ení ze dne 2. září 2024 č. 24/29</w:t>
      </w:r>
      <w:r>
        <w:rPr>
          <w:rFonts w:ascii="Arial" w:eastAsia="Arial" w:hAnsi="Arial" w:cs="Arial"/>
        </w:rPr>
        <w:t xml:space="preserve"> </w:t>
      </w:r>
    </w:p>
    <w:p w:rsidR="000D2F15" w:rsidRDefault="00F0534E">
      <w:pPr>
        <w:shd w:val="clear" w:color="auto" w:fill="9CC3E5"/>
        <w:spacing w:after="0" w:line="259" w:lineRule="auto"/>
        <w:ind w:left="15" w:right="8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Výbor pro otevřenost, média a participaci ZMČ Praha 6</w:t>
      </w:r>
      <w:r>
        <w:rPr>
          <w:rFonts w:ascii="Arial" w:eastAsia="Arial" w:hAnsi="Arial" w:cs="Arial"/>
        </w:rPr>
        <w:t xml:space="preserve"> </w:t>
      </w:r>
    </w:p>
    <w:tbl>
      <w:tblPr>
        <w:tblStyle w:val="a2"/>
        <w:tblW w:w="9239" w:type="dxa"/>
        <w:tblInd w:w="-29" w:type="dxa"/>
        <w:tblLayout w:type="fixed"/>
        <w:tblLook w:val="0400" w:firstRow="0" w:lastRow="0" w:firstColumn="0" w:lastColumn="0" w:noHBand="0" w:noVBand="1"/>
      </w:tblPr>
      <w:tblGrid>
        <w:gridCol w:w="364"/>
        <w:gridCol w:w="8875"/>
      </w:tblGrid>
      <w:tr w:rsidR="000D2F15">
        <w:trPr>
          <w:trHeight w:val="2313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D2F15" w:rsidRDefault="000D2F15">
            <w:pPr>
              <w:spacing w:after="14" w:line="259" w:lineRule="auto"/>
              <w:ind w:left="360" w:right="292"/>
              <w:rPr>
                <w:rFonts w:ascii="Arial" w:eastAsia="Arial" w:hAnsi="Arial" w:cs="Arial"/>
              </w:rPr>
            </w:pPr>
          </w:p>
        </w:tc>
        <w:tc>
          <w:tcPr>
            <w:tcW w:w="8875" w:type="dxa"/>
            <w:tcBorders>
              <w:top w:val="nil"/>
              <w:left w:val="nil"/>
              <w:bottom w:val="nil"/>
              <w:right w:val="nil"/>
            </w:tcBorders>
            <w:shd w:val="clear" w:color="auto" w:fill="9CC3E5"/>
          </w:tcPr>
          <w:p w:rsidR="000D2F15" w:rsidRDefault="00F0534E">
            <w:pPr>
              <w:numPr>
                <w:ilvl w:val="0"/>
                <w:numId w:val="1"/>
              </w:numPr>
              <w:spacing w:after="14" w:line="25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bere na vědomí podklad Zadání participace problematiky rozvoje centrálního prostoru Baba</w:t>
            </w:r>
          </w:p>
          <w:p w:rsidR="000D2F15" w:rsidRDefault="00F0534E">
            <w:pPr>
              <w:numPr>
                <w:ilvl w:val="0"/>
                <w:numId w:val="1"/>
              </w:numPr>
              <w:spacing w:after="14" w:line="25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doporučuje při zadání participační studie</w:t>
            </w:r>
          </w:p>
          <w:p w:rsidR="000D2F15" w:rsidRDefault="00F0534E">
            <w:pPr>
              <w:numPr>
                <w:ilvl w:val="1"/>
                <w:numId w:val="1"/>
              </w:numPr>
              <w:spacing w:after="14" w:line="25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 spolupráci s realizátorem projednat schéma zadání participace s veřejností</w:t>
            </w:r>
          </w:p>
          <w:p w:rsidR="000D2F15" w:rsidRDefault="00F0534E">
            <w:pPr>
              <w:numPr>
                <w:ilvl w:val="1"/>
                <w:numId w:val="1"/>
              </w:numPr>
              <w:spacing w:after="14" w:line="25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okruh zapojení veřejnosti vymezit na oblast Baba a Hanspaulka</w:t>
            </w:r>
          </w:p>
          <w:p w:rsidR="000D2F15" w:rsidRDefault="00F0534E">
            <w:pPr>
              <w:numPr>
                <w:ilvl w:val="1"/>
                <w:numId w:val="1"/>
              </w:numPr>
              <w:spacing w:after="14" w:line="26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vyjasnit okruh dotčených vlastníků</w:t>
            </w:r>
          </w:p>
          <w:p w:rsidR="000D2F15" w:rsidRDefault="00F0534E">
            <w:pPr>
              <w:numPr>
                <w:ilvl w:val="1"/>
                <w:numId w:val="1"/>
              </w:numPr>
              <w:spacing w:after="14" w:line="26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zadat participaci podle </w:t>
            </w:r>
            <w:proofErr w:type="spellStart"/>
            <w:r>
              <w:rPr>
                <w:rFonts w:ascii="Arial" w:eastAsia="Arial" w:hAnsi="Arial" w:cs="Arial"/>
              </w:rPr>
              <w:t>usn</w:t>
            </w:r>
            <w:proofErr w:type="spellEnd"/>
            <w:r>
              <w:rPr>
                <w:rFonts w:ascii="Arial" w:eastAsia="Arial" w:hAnsi="Arial" w:cs="Arial"/>
              </w:rPr>
              <w:t xml:space="preserve">. ZMČ č. 320/24 ze dne </w:t>
            </w:r>
            <w:proofErr w:type="gramStart"/>
            <w:r>
              <w:rPr>
                <w:rFonts w:ascii="Arial" w:eastAsia="Arial" w:hAnsi="Arial" w:cs="Arial"/>
              </w:rPr>
              <w:t>24.6.2024</w:t>
            </w:r>
            <w:proofErr w:type="gramEnd"/>
            <w:r>
              <w:rPr>
                <w:rFonts w:ascii="Arial" w:eastAsia="Arial" w:hAnsi="Arial" w:cs="Arial"/>
              </w:rPr>
              <w:t xml:space="preserve"> přímým zadáním dodavateli participační části koncepční studie “Revitalizace sídliště Baba a jejího okolí”, IPR 2022</w:t>
            </w:r>
          </w:p>
          <w:p w:rsidR="000D2F15" w:rsidRDefault="00F0534E">
            <w:pPr>
              <w:numPr>
                <w:ilvl w:val="1"/>
                <w:numId w:val="1"/>
              </w:numPr>
              <w:spacing w:after="14" w:line="269" w:lineRule="auto"/>
              <w:ind w:right="292" w:hanging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konkretizovat výstup, jeho účel a následný postup</w:t>
            </w:r>
          </w:p>
        </w:tc>
      </w:tr>
      <w:tr w:rsidR="000D2F15">
        <w:trPr>
          <w:trHeight w:val="462"/>
        </w:trPr>
        <w:tc>
          <w:tcPr>
            <w:tcW w:w="9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CC3E5"/>
          </w:tcPr>
          <w:p w:rsidR="000D2F15" w:rsidRDefault="00F0534E">
            <w:pPr>
              <w:spacing w:after="0"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/>
              </w:rPr>
              <w:t>Usnesení bylo přijato poměrem hlasů: +8 -0 z0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0D2F15" w:rsidRDefault="000D2F15">
            <w:pPr>
              <w:spacing w:after="0" w:line="259" w:lineRule="auto"/>
              <w:rPr>
                <w:rFonts w:ascii="Arial" w:eastAsia="Arial" w:hAnsi="Arial" w:cs="Arial"/>
              </w:rPr>
            </w:pPr>
            <w:bookmarkStart w:id="0" w:name="_GoBack"/>
            <w:bookmarkEnd w:id="0"/>
          </w:p>
        </w:tc>
      </w:tr>
    </w:tbl>
    <w:p w:rsidR="000D2F15" w:rsidRDefault="000D2F15">
      <w:pPr>
        <w:spacing w:after="0"/>
        <w:ind w:left="-266"/>
        <w:rPr>
          <w:rFonts w:ascii="Arial" w:eastAsia="Arial" w:hAnsi="Arial" w:cs="Arial"/>
        </w:rPr>
      </w:pPr>
    </w:p>
    <w:p w:rsidR="00DD0C8B" w:rsidRDefault="00DD0C8B">
      <w:pPr>
        <w:spacing w:after="0"/>
        <w:ind w:left="-266"/>
        <w:rPr>
          <w:rFonts w:ascii="Arial" w:eastAsia="Arial" w:hAnsi="Arial" w:cs="Arial"/>
        </w:rPr>
      </w:pPr>
    </w:p>
    <w:p w:rsidR="00DD0C8B" w:rsidRDefault="00DD0C8B">
      <w:pPr>
        <w:spacing w:after="0"/>
        <w:ind w:left="-266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</w:t>
      </w:r>
      <w:r>
        <w:rPr>
          <w:rFonts w:ascii="Arial" w:eastAsia="Arial" w:hAnsi="Arial" w:cs="Arial"/>
          <w:i/>
        </w:rPr>
        <w:t>18:20 odchází</w:t>
      </w:r>
      <w:r w:rsidRPr="00DD0C8B">
        <w:rPr>
          <w:rFonts w:ascii="Arial" w:eastAsia="Arial" w:hAnsi="Arial" w:cs="Arial"/>
          <w:i/>
        </w:rPr>
        <w:t xml:space="preserve"> A. </w:t>
      </w:r>
      <w:proofErr w:type="spellStart"/>
      <w:r w:rsidRPr="00DD0C8B">
        <w:rPr>
          <w:rFonts w:ascii="Arial" w:eastAsia="Arial" w:hAnsi="Arial" w:cs="Arial"/>
          <w:i/>
        </w:rPr>
        <w:t>Melzerová</w:t>
      </w:r>
      <w:proofErr w:type="spellEnd"/>
    </w:p>
    <w:p w:rsidR="00DD0C8B" w:rsidRPr="00DD0C8B" w:rsidRDefault="00DD0C8B">
      <w:pPr>
        <w:spacing w:after="0"/>
        <w:ind w:left="-266"/>
        <w:rPr>
          <w:rFonts w:ascii="Arial" w:eastAsia="Arial" w:hAnsi="Arial" w:cs="Arial"/>
          <w:i/>
        </w:rPr>
      </w:pPr>
    </w:p>
    <w:p w:rsidR="000D2F15" w:rsidRDefault="00DD0C8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Bod 6. </w:t>
      </w:r>
      <w:r w:rsidRPr="00DD0C8B">
        <w:rPr>
          <w:rFonts w:ascii="Arial" w:eastAsia="Arial" w:hAnsi="Arial" w:cs="Arial"/>
          <w:b/>
        </w:rPr>
        <w:t xml:space="preserve">Odjinud - náměty z jiných samospráv </w:t>
      </w:r>
    </w:p>
    <w:p w:rsidR="00DD0C8B" w:rsidRDefault="00DD0C8B">
      <w:pPr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L.</w:t>
      </w:r>
      <w:proofErr w:type="gramEnd"/>
      <w:r>
        <w:rPr>
          <w:rFonts w:ascii="Arial" w:eastAsia="Arial" w:hAnsi="Arial" w:cs="Arial"/>
        </w:rPr>
        <w:t xml:space="preserve"> Vondráček nenašel nic zajímavého)</w:t>
      </w:r>
    </w:p>
    <w:p w:rsidR="00DD0C8B" w:rsidRDefault="00DD0C8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Bod 7. </w:t>
      </w:r>
      <w:r>
        <w:rPr>
          <w:rFonts w:ascii="Arial" w:eastAsia="Arial" w:hAnsi="Arial" w:cs="Arial"/>
          <w:b/>
        </w:rPr>
        <w:t>Zhodnocení červencového a srpnového vydání Expres Prahy 6</w:t>
      </w:r>
    </w:p>
    <w:p w:rsidR="000D2F15" w:rsidRDefault="000D2F15">
      <w:pPr>
        <w:spacing w:after="0" w:line="240" w:lineRule="auto"/>
        <w:jc w:val="both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J. </w:t>
      </w:r>
      <w:proofErr w:type="spellStart"/>
      <w:r>
        <w:rPr>
          <w:rFonts w:ascii="Arial" w:eastAsia="Arial" w:hAnsi="Arial" w:cs="Arial"/>
        </w:rPr>
        <w:t>Janik</w:t>
      </w:r>
      <w:proofErr w:type="spellEnd"/>
      <w:r>
        <w:rPr>
          <w:rFonts w:ascii="Arial" w:eastAsia="Arial" w:hAnsi="Arial" w:cs="Arial"/>
        </w:rPr>
        <w:t xml:space="preserve"> - z podkladu: </w:t>
      </w:r>
    </w:p>
    <w:p w:rsidR="000D2F15" w:rsidRDefault="00F0534E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Park v Praze 6 zdobí socha prezidenta osvoboditele</w:t>
      </w:r>
    </w:p>
    <w:p w:rsidR="000D2F15" w:rsidRDefault="00F0534E">
      <w:pPr>
        <w:spacing w:after="0" w:line="24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Socha prezidenta JK v parku generála </w:t>
      </w:r>
      <w:proofErr w:type="spellStart"/>
      <w:r>
        <w:rPr>
          <w:rFonts w:ascii="Arial" w:eastAsia="Arial" w:hAnsi="Arial" w:cs="Arial"/>
        </w:rPr>
        <w:t>Lázaro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Cárdenase</w:t>
      </w:r>
      <w:proofErr w:type="spellEnd"/>
      <w:r>
        <w:rPr>
          <w:rFonts w:ascii="Arial" w:eastAsia="Arial" w:hAnsi="Arial" w:cs="Arial"/>
        </w:rPr>
        <w:t xml:space="preserve">. Zavádějící název, vůbec není vysvětlen, absolutně chybí něco o JK, proč ho tu máme. Dobré, že je rozhovor i se sochařkou. Popis jak socha vznikala. Chybí rozhovor s velvyslankyní. Náhled na další úpravy parku, shrnutí oprav parku – super. „V Šestce se nachází prakticky všechny ambasády z celé České </w:t>
      </w:r>
      <w:proofErr w:type="gramStart"/>
      <w:r>
        <w:rPr>
          <w:rFonts w:ascii="Arial" w:eastAsia="Arial" w:hAnsi="Arial" w:cs="Arial"/>
        </w:rPr>
        <w:t>republiky“ !?</w:t>
      </w:r>
      <w:proofErr w:type="gramEnd"/>
    </w:p>
    <w:p w:rsidR="000D2F15" w:rsidRDefault="00F0534E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Dobrodružné hřiště</w:t>
      </w:r>
    </w:p>
    <w:p w:rsidR="000D2F15" w:rsidRDefault="00F0534E">
      <w:pPr>
        <w:spacing w:after="0" w:line="24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Popis co je to za prostor, že je to provizorní, budoucí škola. Vysvětlení konceptu jak to funguje. Otevřeno v červnu a na začátku července, teď se začne stavět – reportáž mohla být dřív. Rozhovor se starostou, místostarostkou a radním, ani jedna věta od „dozoru“ nebo s dětmi!</w:t>
      </w:r>
    </w:p>
    <w:p w:rsidR="000D2F15" w:rsidRDefault="00F0534E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Slavnostní otevření vestavby na ZŠ J. A. Komenského</w:t>
      </w:r>
    </w:p>
    <w:p w:rsidR="000D2F15" w:rsidRDefault="00F0534E">
      <w:pPr>
        <w:spacing w:after="0" w:line="24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Úvodní rozhovor s nastupující ředitelkou. Jaké jsou plány s novými prostory. Nově bezbar</w:t>
      </w:r>
      <w:r w:rsidR="0024627B">
        <w:rPr>
          <w:rFonts w:ascii="Arial" w:eastAsia="Arial" w:hAnsi="Arial" w:cs="Arial"/>
        </w:rPr>
        <w:t>iérová škola. Představeni 2 patr</w:t>
      </w:r>
      <w:r>
        <w:rPr>
          <w:rFonts w:ascii="Arial" w:eastAsia="Arial" w:hAnsi="Arial" w:cs="Arial"/>
        </w:rPr>
        <w:t xml:space="preserve">onové školy – rozhovory. </w:t>
      </w:r>
    </w:p>
    <w:p w:rsidR="000D2F15" w:rsidRDefault="00F0534E">
      <w:pPr>
        <w:numPr>
          <w:ilvl w:val="0"/>
          <w:numId w:val="3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Areál zámku Veleslavín</w:t>
      </w:r>
    </w:p>
    <w:p w:rsidR="000D2F15" w:rsidRDefault="00F0534E">
      <w:pPr>
        <w:spacing w:after="0" w:line="24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Vývoj. Plán kultivace a snaha udržet – s partnery opravit budovy. Chybí zmínka na jak dlouho ho má Praha 6 v užívání a co pak. </w:t>
      </w:r>
    </w:p>
    <w:p w:rsidR="000D2F15" w:rsidRDefault="000D2F15">
      <w:pPr>
        <w:spacing w:after="0" w:line="240" w:lineRule="auto"/>
        <w:ind w:left="360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K. Maršálová - co se týká rozhov</w:t>
      </w:r>
      <w:r w:rsidR="0024627B">
        <w:rPr>
          <w:rFonts w:ascii="Arial" w:eastAsia="Arial" w:hAnsi="Arial" w:cs="Arial"/>
        </w:rPr>
        <w:t xml:space="preserve">orů s cizojazyčnými účastníky, </w:t>
      </w:r>
      <w:r>
        <w:rPr>
          <w:rFonts w:ascii="Arial" w:eastAsia="Arial" w:hAnsi="Arial" w:cs="Arial"/>
        </w:rPr>
        <w:t>u dodavatele (Praha TV) často narážíme na jazykovou bariéru</w:t>
      </w:r>
    </w:p>
    <w:p w:rsidR="000D2F15" w:rsidRDefault="00F0534E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Ptáček - použití cizích slov - park </w:t>
      </w:r>
      <w:proofErr w:type="spellStart"/>
      <w:r>
        <w:rPr>
          <w:rFonts w:ascii="Arial" w:eastAsia="Arial" w:hAnsi="Arial" w:cs="Arial"/>
        </w:rPr>
        <w:t>liberátorů</w:t>
      </w:r>
      <w:proofErr w:type="spellEnd"/>
      <w:r>
        <w:rPr>
          <w:rFonts w:ascii="Arial" w:eastAsia="Arial" w:hAnsi="Arial" w:cs="Arial"/>
        </w:rPr>
        <w:t xml:space="preserve"> - není to pro všechny srozumitelné</w:t>
      </w:r>
    </w:p>
    <w:p w:rsidR="000D2F15" w:rsidRDefault="000D2F15">
      <w:pPr>
        <w:spacing w:after="0" w:line="240" w:lineRule="auto"/>
        <w:ind w:left="360"/>
        <w:rPr>
          <w:rFonts w:ascii="Arial" w:eastAsia="Arial" w:hAnsi="Arial" w:cs="Arial"/>
        </w:rPr>
      </w:pPr>
    </w:p>
    <w:p w:rsidR="000D2F15" w:rsidRDefault="000D2F15">
      <w:pPr>
        <w:spacing w:after="0" w:line="240" w:lineRule="auto"/>
        <w:ind w:left="360"/>
        <w:rPr>
          <w:rFonts w:ascii="Arial" w:eastAsia="Arial" w:hAnsi="Arial" w:cs="Arial"/>
        </w:rPr>
      </w:pPr>
    </w:p>
    <w:p w:rsidR="000D2F15" w:rsidRDefault="00F0534E">
      <w:pPr>
        <w:spacing w:after="0" w:line="240" w:lineRule="auto"/>
        <w:ind w:left="36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Bod 8. </w:t>
      </w:r>
      <w:r>
        <w:rPr>
          <w:rFonts w:ascii="Arial" w:eastAsia="Arial" w:hAnsi="Arial" w:cs="Arial"/>
          <w:b/>
        </w:rPr>
        <w:t xml:space="preserve">Připomenutí úkolů </w:t>
      </w:r>
    </w:p>
    <w:p w:rsidR="006372C8" w:rsidRDefault="006372C8">
      <w:pPr>
        <w:spacing w:after="0" w:line="240" w:lineRule="auto"/>
        <w:ind w:left="360"/>
        <w:rPr>
          <w:rFonts w:ascii="Arial" w:eastAsia="Arial" w:hAnsi="Arial" w:cs="Arial"/>
          <w:b/>
        </w:rPr>
      </w:pPr>
    </w:p>
    <w:p w:rsidR="006372C8" w:rsidRDefault="006372C8">
      <w:pPr>
        <w:spacing w:after="0" w:line="240" w:lineRule="auto"/>
        <w:ind w:left="360"/>
        <w:rPr>
          <w:rFonts w:ascii="Arial" w:eastAsia="Arial" w:hAnsi="Arial" w:cs="Arial"/>
          <w:b/>
        </w:rPr>
      </w:pPr>
    </w:p>
    <w:p w:rsidR="006372C8" w:rsidRPr="006372C8" w:rsidRDefault="006372C8">
      <w:pPr>
        <w:spacing w:after="0" w:line="240" w:lineRule="auto"/>
        <w:ind w:left="360"/>
        <w:rPr>
          <w:rFonts w:ascii="Arial" w:eastAsia="Arial" w:hAnsi="Arial" w:cs="Arial"/>
          <w:i/>
        </w:rPr>
      </w:pPr>
      <w:r w:rsidRPr="006372C8">
        <w:rPr>
          <w:rFonts w:ascii="Arial" w:eastAsia="Arial" w:hAnsi="Arial" w:cs="Arial"/>
          <w:i/>
        </w:rPr>
        <w:t>Zapsala K. Levínská</w:t>
      </w:r>
    </w:p>
    <w:p w:rsidR="000D2F15" w:rsidRDefault="000D2F1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0D2F15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06" w:rsidRDefault="00B26B06">
      <w:pPr>
        <w:spacing w:after="0" w:line="240" w:lineRule="auto"/>
      </w:pPr>
      <w:r>
        <w:separator/>
      </w:r>
    </w:p>
  </w:endnote>
  <w:endnote w:type="continuationSeparator" w:id="0">
    <w:p w:rsidR="00B26B06" w:rsidRDefault="00B2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15" w:rsidRDefault="000D2F1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06" w:rsidRDefault="00B26B06">
      <w:pPr>
        <w:spacing w:after="0" w:line="240" w:lineRule="auto"/>
      </w:pPr>
      <w:r>
        <w:separator/>
      </w:r>
    </w:p>
  </w:footnote>
  <w:footnote w:type="continuationSeparator" w:id="0">
    <w:p w:rsidR="00B26B06" w:rsidRDefault="00B26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15" w:rsidRDefault="00F0534E">
    <w:pPr>
      <w:tabs>
        <w:tab w:val="right" w:pos="9020"/>
      </w:tabs>
      <w:spacing w:after="0" w:line="240" w:lineRule="auto"/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inline distT="0" distB="0" distL="0" distR="0">
          <wp:extent cx="1019175" cy="1114425"/>
          <wp:effectExtent l="0" t="0" r="0" b="0"/>
          <wp:docPr id="4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4653"/>
    <w:multiLevelType w:val="multilevel"/>
    <w:tmpl w:val="34FAA97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">
    <w:nsid w:val="20C6082E"/>
    <w:multiLevelType w:val="multilevel"/>
    <w:tmpl w:val="FB9AED0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109" w:hanging="1109"/>
      </w:pPr>
      <w:rPr>
        <w:u w:val="none"/>
      </w:rPr>
    </w:lvl>
    <w:lvl w:ilvl="2">
      <w:start w:val="1"/>
      <w:numFmt w:val="lowerRoman"/>
      <w:lvlText w:val="%3"/>
      <w:lvlJc w:val="left"/>
      <w:pPr>
        <w:ind w:left="1829" w:hanging="1829"/>
      </w:pPr>
      <w:rPr>
        <w:u w:val="none"/>
      </w:rPr>
    </w:lvl>
    <w:lvl w:ilvl="3">
      <w:start w:val="1"/>
      <w:numFmt w:val="decimal"/>
      <w:lvlText w:val="%4"/>
      <w:lvlJc w:val="left"/>
      <w:pPr>
        <w:ind w:left="2549" w:hanging="2549"/>
      </w:pPr>
      <w:rPr>
        <w:u w:val="none"/>
      </w:rPr>
    </w:lvl>
    <w:lvl w:ilvl="4">
      <w:start w:val="1"/>
      <w:numFmt w:val="lowerLetter"/>
      <w:lvlText w:val="%5"/>
      <w:lvlJc w:val="left"/>
      <w:pPr>
        <w:ind w:left="3269" w:hanging="3269"/>
      </w:pPr>
      <w:rPr>
        <w:u w:val="none"/>
      </w:rPr>
    </w:lvl>
    <w:lvl w:ilvl="5">
      <w:start w:val="1"/>
      <w:numFmt w:val="lowerRoman"/>
      <w:lvlText w:val="%6"/>
      <w:lvlJc w:val="left"/>
      <w:pPr>
        <w:ind w:left="3989" w:hanging="3989"/>
      </w:pPr>
      <w:rPr>
        <w:u w:val="none"/>
      </w:rPr>
    </w:lvl>
    <w:lvl w:ilvl="6">
      <w:start w:val="1"/>
      <w:numFmt w:val="decimal"/>
      <w:lvlText w:val="%7"/>
      <w:lvlJc w:val="left"/>
      <w:pPr>
        <w:ind w:left="4709" w:hanging="4709"/>
      </w:pPr>
      <w:rPr>
        <w:u w:val="none"/>
      </w:rPr>
    </w:lvl>
    <w:lvl w:ilvl="7">
      <w:start w:val="1"/>
      <w:numFmt w:val="lowerLetter"/>
      <w:lvlText w:val="%8"/>
      <w:lvlJc w:val="left"/>
      <w:pPr>
        <w:ind w:left="5429" w:hanging="5429"/>
      </w:pPr>
      <w:rPr>
        <w:u w:val="none"/>
      </w:rPr>
    </w:lvl>
    <w:lvl w:ilvl="8">
      <w:start w:val="1"/>
      <w:numFmt w:val="lowerRoman"/>
      <w:lvlText w:val="%9"/>
      <w:lvlJc w:val="left"/>
      <w:pPr>
        <w:ind w:left="6149" w:hanging="6149"/>
      </w:pPr>
      <w:rPr>
        <w:u w:val="none"/>
      </w:rPr>
    </w:lvl>
  </w:abstractNum>
  <w:abstractNum w:abstractNumId="2">
    <w:nsid w:val="3DA22398"/>
    <w:multiLevelType w:val="multilevel"/>
    <w:tmpl w:val="7A0806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nsid w:val="6C3F7D53"/>
    <w:multiLevelType w:val="multilevel"/>
    <w:tmpl w:val="76E8105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15"/>
    <w:rsid w:val="00070FCC"/>
    <w:rsid w:val="000D2F15"/>
    <w:rsid w:val="0014501B"/>
    <w:rsid w:val="00157033"/>
    <w:rsid w:val="001E607F"/>
    <w:rsid w:val="001F5BDF"/>
    <w:rsid w:val="002405FA"/>
    <w:rsid w:val="0024627B"/>
    <w:rsid w:val="00551208"/>
    <w:rsid w:val="006372C8"/>
    <w:rsid w:val="009A67CA"/>
    <w:rsid w:val="00AB7C67"/>
    <w:rsid w:val="00AD24B0"/>
    <w:rsid w:val="00B26B06"/>
    <w:rsid w:val="00BA2E2D"/>
    <w:rsid w:val="00D74015"/>
    <w:rsid w:val="00D97F04"/>
    <w:rsid w:val="00DD0C8B"/>
    <w:rsid w:val="00E1305E"/>
    <w:rsid w:val="00F0534E"/>
    <w:rsid w:val="00F2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C3A9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A2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D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6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D7D"/>
  </w:style>
  <w:style w:type="paragraph" w:styleId="Zpat">
    <w:name w:val="footer"/>
    <w:basedOn w:val="Normln"/>
    <w:link w:val="Zpat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7D"/>
  </w:style>
  <w:style w:type="paragraph" w:styleId="Odstavecseseznamem">
    <w:name w:val="List Paragraph"/>
    <w:basedOn w:val="Normln"/>
    <w:uiPriority w:val="34"/>
    <w:qFormat/>
    <w:rsid w:val="00FB3519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44859"/>
  </w:style>
  <w:style w:type="character" w:styleId="Odkaznakoment">
    <w:name w:val="annotation reference"/>
    <w:basedOn w:val="Standardnpsmoodstavce"/>
    <w:uiPriority w:val="99"/>
    <w:semiHidden/>
    <w:unhideWhenUsed/>
    <w:rsid w:val="000D54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54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54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54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548B"/>
    <w:rPr>
      <w:b/>
      <w:bCs/>
      <w:sz w:val="20"/>
      <w:szCs w:val="20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48" w:type="dxa"/>
        <w:left w:w="29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C3A9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A2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D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6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D7D"/>
  </w:style>
  <w:style w:type="paragraph" w:styleId="Zpat">
    <w:name w:val="footer"/>
    <w:basedOn w:val="Normln"/>
    <w:link w:val="Zpat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7D"/>
  </w:style>
  <w:style w:type="paragraph" w:styleId="Odstavecseseznamem">
    <w:name w:val="List Paragraph"/>
    <w:basedOn w:val="Normln"/>
    <w:uiPriority w:val="34"/>
    <w:qFormat/>
    <w:rsid w:val="00FB3519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44859"/>
  </w:style>
  <w:style w:type="character" w:styleId="Odkaznakoment">
    <w:name w:val="annotation reference"/>
    <w:basedOn w:val="Standardnpsmoodstavce"/>
    <w:uiPriority w:val="99"/>
    <w:semiHidden/>
    <w:unhideWhenUsed/>
    <w:rsid w:val="000D54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54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54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54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548B"/>
    <w:rPr>
      <w:b/>
      <w:bCs/>
      <w:sz w:val="20"/>
      <w:szCs w:val="20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48" w:type="dxa"/>
        <w:left w:w="29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stka@praha6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I5JDhnBziTqezSdhOT9mThkoA==">CgMxLjA4AHIhMWEzUENOTlJrZi1LMUVTSkZRZENYeVkzaVF2YVdzTENI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1775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2024-09-11T11:35:00Z</cp:lastPrinted>
  <dcterms:created xsi:type="dcterms:W3CDTF">2026-01-14T07:58:00Z</dcterms:created>
  <dcterms:modified xsi:type="dcterms:W3CDTF">2026-01-14T07:58:00Z</dcterms:modified>
</cp:coreProperties>
</file>