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7E9" w:rsidRDefault="006C26C9" w:rsidP="00800666">
      <w:pPr>
        <w:pStyle w:val="Zkladnodstavec"/>
        <w:tabs>
          <w:tab w:val="left" w:pos="1980"/>
        </w:tabs>
        <w:spacing w:line="276" w:lineRule="auto"/>
        <w:ind w:left="1985" w:hanging="2251"/>
        <w:rPr>
          <w:rStyle w:val="P6TextboldChar"/>
        </w:rPr>
      </w:pPr>
      <w:r w:rsidRPr="00913796">
        <w:rPr>
          <w:rFonts w:ascii="Arial" w:hAnsi="Arial" w:cs="Arial"/>
          <w:b/>
          <w:bCs/>
          <w:sz w:val="20"/>
          <w:szCs w:val="20"/>
        </w:rPr>
        <w:t>Věc:</w:t>
      </w:r>
      <w:r w:rsidRPr="00913796">
        <w:rPr>
          <w:rFonts w:ascii="Arial" w:hAnsi="Arial" w:cs="Arial"/>
          <w:b/>
          <w:bCs/>
          <w:sz w:val="20"/>
          <w:szCs w:val="20"/>
        </w:rPr>
        <w:tab/>
      </w:r>
      <w:r w:rsidR="00892896">
        <w:rPr>
          <w:rFonts w:ascii="Arial" w:hAnsi="Arial" w:cs="Arial"/>
          <w:b/>
          <w:bCs/>
          <w:sz w:val="20"/>
          <w:szCs w:val="20"/>
        </w:rPr>
        <w:t xml:space="preserve">Zápis z </w:t>
      </w:r>
      <w:r w:rsidR="00860B4F">
        <w:rPr>
          <w:rFonts w:ascii="Arial" w:hAnsi="Arial" w:cs="Arial"/>
          <w:b/>
          <w:bCs/>
          <w:sz w:val="20"/>
          <w:szCs w:val="20"/>
        </w:rPr>
        <w:t>3</w:t>
      </w:r>
      <w:r w:rsidR="00DD61C9" w:rsidRPr="00DD61C9">
        <w:rPr>
          <w:rFonts w:ascii="Arial" w:hAnsi="Arial" w:cs="Arial"/>
          <w:b/>
          <w:bCs/>
          <w:sz w:val="20"/>
          <w:szCs w:val="20"/>
        </w:rPr>
        <w:t>. jednání Finančního výboru ZMČ Praha 6</w:t>
      </w:r>
      <w:r w:rsidR="00837AED">
        <w:rPr>
          <w:rFonts w:ascii="Arial" w:hAnsi="Arial" w:cs="Arial"/>
          <w:b/>
          <w:bCs/>
          <w:sz w:val="20"/>
          <w:szCs w:val="20"/>
        </w:rPr>
        <w:t xml:space="preserve"> v roce 202</w:t>
      </w:r>
      <w:r w:rsidR="00510E40">
        <w:rPr>
          <w:rFonts w:ascii="Arial" w:hAnsi="Arial" w:cs="Arial"/>
          <w:b/>
          <w:bCs/>
          <w:sz w:val="20"/>
          <w:szCs w:val="20"/>
        </w:rPr>
        <w:t>5</w:t>
      </w:r>
    </w:p>
    <w:p w:rsidR="00366125" w:rsidRDefault="00ED3D9D" w:rsidP="00413D00">
      <w:pPr>
        <w:pStyle w:val="Zkladnodstavec"/>
        <w:tabs>
          <w:tab w:val="left" w:pos="1980"/>
        </w:tabs>
        <w:spacing w:line="276" w:lineRule="auto"/>
        <w:ind w:left="1980" w:hanging="2246"/>
        <w:rPr>
          <w:rStyle w:val="P6TextboldChar"/>
        </w:rPr>
      </w:pPr>
      <w:r>
        <w:rPr>
          <w:rFonts w:ascii="Arial" w:hAnsi="Arial" w:cs="Arial"/>
          <w:b/>
          <w:bCs/>
          <w:sz w:val="20"/>
          <w:szCs w:val="20"/>
        </w:rPr>
        <w:t>Datum a čas</w:t>
      </w:r>
      <w:r w:rsidR="00366125">
        <w:rPr>
          <w:rFonts w:ascii="Arial" w:hAnsi="Arial" w:cs="Arial"/>
          <w:b/>
          <w:bCs/>
          <w:sz w:val="20"/>
          <w:szCs w:val="20"/>
        </w:rPr>
        <w:t>:</w:t>
      </w:r>
      <w:r w:rsidR="00366125">
        <w:rPr>
          <w:rFonts w:ascii="Arial" w:hAnsi="Arial" w:cs="Arial"/>
          <w:b/>
          <w:bCs/>
          <w:sz w:val="20"/>
          <w:szCs w:val="20"/>
        </w:rPr>
        <w:tab/>
      </w:r>
      <w:proofErr w:type="gramStart"/>
      <w:r w:rsidR="00AC70D7">
        <w:rPr>
          <w:rFonts w:ascii="Arial" w:hAnsi="Arial" w:cs="Arial"/>
          <w:bCs/>
          <w:sz w:val="20"/>
          <w:szCs w:val="20"/>
        </w:rPr>
        <w:t>26</w:t>
      </w:r>
      <w:r w:rsidR="00510E40">
        <w:rPr>
          <w:rFonts w:ascii="Arial" w:hAnsi="Arial" w:cs="Arial"/>
          <w:bCs/>
          <w:sz w:val="20"/>
          <w:szCs w:val="20"/>
        </w:rPr>
        <w:t>.0</w:t>
      </w:r>
      <w:r w:rsidR="00860B4F">
        <w:rPr>
          <w:rFonts w:ascii="Arial" w:hAnsi="Arial" w:cs="Arial"/>
          <w:bCs/>
          <w:sz w:val="20"/>
          <w:szCs w:val="20"/>
        </w:rPr>
        <w:t>3</w:t>
      </w:r>
      <w:r w:rsidR="008A1F8C">
        <w:rPr>
          <w:rFonts w:ascii="Arial" w:hAnsi="Arial" w:cs="Arial"/>
          <w:color w:val="231F20"/>
          <w:sz w:val="20"/>
        </w:rPr>
        <w:t>.</w:t>
      </w:r>
      <w:r w:rsidR="007C0872">
        <w:rPr>
          <w:rFonts w:ascii="Arial" w:hAnsi="Arial" w:cs="Arial"/>
          <w:color w:val="231F20"/>
          <w:sz w:val="20"/>
        </w:rPr>
        <w:t>202</w:t>
      </w:r>
      <w:r w:rsidR="00510E40">
        <w:rPr>
          <w:rFonts w:ascii="Arial" w:hAnsi="Arial" w:cs="Arial"/>
          <w:color w:val="231F20"/>
          <w:sz w:val="20"/>
        </w:rPr>
        <w:t>5</w:t>
      </w:r>
      <w:proofErr w:type="gramEnd"/>
      <w:r w:rsidR="00892896">
        <w:rPr>
          <w:rFonts w:ascii="Arial" w:hAnsi="Arial" w:cs="Arial"/>
          <w:color w:val="231F20"/>
          <w:sz w:val="20"/>
        </w:rPr>
        <w:t xml:space="preserve"> od 1</w:t>
      </w:r>
      <w:r w:rsidR="00510E40">
        <w:rPr>
          <w:rFonts w:ascii="Arial" w:hAnsi="Arial" w:cs="Arial"/>
          <w:color w:val="231F20"/>
          <w:sz w:val="20"/>
        </w:rPr>
        <w:t>6:00</w:t>
      </w:r>
      <w:r w:rsidR="00892896">
        <w:rPr>
          <w:rFonts w:ascii="Arial" w:hAnsi="Arial" w:cs="Arial"/>
          <w:color w:val="231F20"/>
          <w:sz w:val="20"/>
        </w:rPr>
        <w:t xml:space="preserve"> do </w:t>
      </w:r>
      <w:r w:rsidR="00413D00">
        <w:rPr>
          <w:rFonts w:ascii="Arial" w:hAnsi="Arial" w:cs="Arial"/>
          <w:color w:val="231F20"/>
          <w:sz w:val="20"/>
        </w:rPr>
        <w:t>1</w:t>
      </w:r>
      <w:r w:rsidR="00B421AF">
        <w:rPr>
          <w:rFonts w:ascii="Arial" w:hAnsi="Arial" w:cs="Arial"/>
          <w:color w:val="231F20"/>
          <w:sz w:val="20"/>
        </w:rPr>
        <w:t>7</w:t>
      </w:r>
      <w:r w:rsidR="006C65AA">
        <w:rPr>
          <w:rFonts w:ascii="Arial" w:hAnsi="Arial" w:cs="Arial"/>
          <w:color w:val="231F20"/>
          <w:sz w:val="20"/>
        </w:rPr>
        <w:t>.</w:t>
      </w:r>
      <w:r w:rsidR="00860B4F">
        <w:rPr>
          <w:rFonts w:ascii="Arial" w:hAnsi="Arial" w:cs="Arial"/>
          <w:color w:val="231F20"/>
          <w:sz w:val="20"/>
        </w:rPr>
        <w:t>45</w:t>
      </w:r>
      <w:r w:rsidR="006C65AA">
        <w:rPr>
          <w:rFonts w:ascii="Arial" w:hAnsi="Arial" w:cs="Arial"/>
          <w:color w:val="231F20"/>
          <w:sz w:val="20"/>
        </w:rPr>
        <w:t xml:space="preserve"> </w:t>
      </w:r>
      <w:r w:rsidR="009A0EC0">
        <w:rPr>
          <w:rFonts w:ascii="Arial" w:hAnsi="Arial" w:cs="Arial"/>
          <w:color w:val="231F20"/>
          <w:sz w:val="20"/>
        </w:rPr>
        <w:t>hod</w:t>
      </w:r>
    </w:p>
    <w:p w:rsidR="00B5633A" w:rsidRDefault="00ED3D9D" w:rsidP="00C55C9D">
      <w:pPr>
        <w:pStyle w:val="Zkladnodstavec"/>
        <w:tabs>
          <w:tab w:val="left" w:pos="1980"/>
        </w:tabs>
        <w:spacing w:line="276" w:lineRule="auto"/>
        <w:ind w:left="1985" w:hanging="226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Místo</w:t>
      </w:r>
      <w:r w:rsidR="009567E9">
        <w:rPr>
          <w:rFonts w:ascii="Arial" w:hAnsi="Arial" w:cs="Arial"/>
          <w:b/>
          <w:bCs/>
          <w:sz w:val="20"/>
          <w:szCs w:val="20"/>
        </w:rPr>
        <w:t>:</w:t>
      </w:r>
      <w:r w:rsidR="006C26C9" w:rsidRPr="00913796">
        <w:rPr>
          <w:rFonts w:ascii="Arial" w:hAnsi="Arial" w:cs="Arial"/>
          <w:b/>
          <w:bCs/>
          <w:sz w:val="20"/>
          <w:szCs w:val="20"/>
        </w:rPr>
        <w:tab/>
      </w:r>
      <w:r w:rsidR="00892896">
        <w:rPr>
          <w:rFonts w:ascii="Arial" w:hAnsi="Arial" w:cs="Arial"/>
          <w:sz w:val="20"/>
          <w:szCs w:val="20"/>
        </w:rPr>
        <w:t>zasedací místnost č. 414</w:t>
      </w:r>
      <w:r w:rsidR="007C0872" w:rsidRPr="007C0872">
        <w:rPr>
          <w:rFonts w:ascii="Arial" w:hAnsi="Arial" w:cs="Arial"/>
          <w:sz w:val="20"/>
          <w:szCs w:val="20"/>
        </w:rPr>
        <w:t>, ÚMČ Praha 6, Čs. armády 23, Praha 6</w:t>
      </w:r>
    </w:p>
    <w:p w:rsidR="00274270" w:rsidRDefault="00800666" w:rsidP="00274270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Přítomni: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800666">
        <w:rPr>
          <w:rFonts w:ascii="Arial" w:hAnsi="Arial" w:cs="Arial"/>
          <w:sz w:val="20"/>
          <w:szCs w:val="20"/>
        </w:rPr>
        <w:t xml:space="preserve">Ing. Tomáš </w:t>
      </w:r>
      <w:proofErr w:type="spellStart"/>
      <w:r w:rsidRPr="00800666">
        <w:rPr>
          <w:rFonts w:ascii="Arial" w:hAnsi="Arial" w:cs="Arial"/>
          <w:sz w:val="20"/>
          <w:szCs w:val="20"/>
        </w:rPr>
        <w:t>Pižl</w:t>
      </w:r>
      <w:proofErr w:type="spellEnd"/>
      <w:r w:rsidRPr="00800666">
        <w:rPr>
          <w:rFonts w:ascii="Arial" w:hAnsi="Arial" w:cs="Arial"/>
          <w:sz w:val="20"/>
          <w:szCs w:val="20"/>
        </w:rPr>
        <w:t xml:space="preserve">, </w:t>
      </w:r>
      <w:r w:rsidR="00274270">
        <w:rPr>
          <w:rFonts w:ascii="Arial" w:hAnsi="Arial" w:cs="Arial"/>
          <w:sz w:val="20"/>
          <w:szCs w:val="20"/>
        </w:rPr>
        <w:t xml:space="preserve">Ing. Jan </w:t>
      </w:r>
      <w:proofErr w:type="spellStart"/>
      <w:r w:rsidR="00274270">
        <w:rPr>
          <w:rFonts w:ascii="Arial" w:hAnsi="Arial" w:cs="Arial"/>
          <w:sz w:val="20"/>
          <w:szCs w:val="20"/>
        </w:rPr>
        <w:t>Vacíř</w:t>
      </w:r>
      <w:proofErr w:type="spellEnd"/>
      <w:r w:rsidR="00274270">
        <w:rPr>
          <w:rFonts w:ascii="Arial" w:hAnsi="Arial" w:cs="Arial"/>
          <w:sz w:val="20"/>
          <w:szCs w:val="20"/>
        </w:rPr>
        <w:t xml:space="preserve">, </w:t>
      </w:r>
      <w:r w:rsidR="00AC70D7">
        <w:rPr>
          <w:rFonts w:ascii="Arial" w:hAnsi="Arial" w:cs="Arial"/>
          <w:sz w:val="20"/>
          <w:szCs w:val="20"/>
        </w:rPr>
        <w:t>JUDr. Michal Vostrý</w:t>
      </w:r>
      <w:r w:rsidR="00860B4F">
        <w:rPr>
          <w:rFonts w:ascii="Arial" w:hAnsi="Arial" w:cs="Arial"/>
          <w:sz w:val="20"/>
          <w:szCs w:val="20"/>
        </w:rPr>
        <w:t xml:space="preserve"> (příchod 16:07hod)</w:t>
      </w:r>
      <w:r w:rsidR="00AC70D7">
        <w:rPr>
          <w:rFonts w:ascii="Arial" w:hAnsi="Arial" w:cs="Arial"/>
          <w:sz w:val="20"/>
          <w:szCs w:val="20"/>
        </w:rPr>
        <w:t xml:space="preserve">, </w:t>
      </w:r>
      <w:r w:rsidR="00982513" w:rsidRPr="00800666">
        <w:rPr>
          <w:rFonts w:ascii="Arial" w:hAnsi="Arial" w:cs="Arial"/>
          <w:sz w:val="20"/>
          <w:szCs w:val="20"/>
        </w:rPr>
        <w:t xml:space="preserve">Ing. </w:t>
      </w:r>
      <w:r w:rsidR="00982513">
        <w:rPr>
          <w:rFonts w:ascii="Arial" w:hAnsi="Arial" w:cs="Arial"/>
          <w:sz w:val="20"/>
          <w:szCs w:val="20"/>
        </w:rPr>
        <w:t xml:space="preserve">Mgr. </w:t>
      </w:r>
      <w:r w:rsidR="00982513" w:rsidRPr="00800666">
        <w:rPr>
          <w:rFonts w:ascii="Arial" w:hAnsi="Arial" w:cs="Arial"/>
          <w:sz w:val="20"/>
          <w:szCs w:val="20"/>
        </w:rPr>
        <w:t>Libor Bezděk</w:t>
      </w:r>
      <w:r w:rsidR="00AC70D7">
        <w:rPr>
          <w:rFonts w:ascii="Arial" w:hAnsi="Arial" w:cs="Arial"/>
          <w:sz w:val="20"/>
          <w:szCs w:val="20"/>
        </w:rPr>
        <w:t xml:space="preserve"> (příchod 16:</w:t>
      </w:r>
      <w:r w:rsidR="00860B4F">
        <w:rPr>
          <w:rFonts w:ascii="Arial" w:hAnsi="Arial" w:cs="Arial"/>
          <w:sz w:val="20"/>
          <w:szCs w:val="20"/>
        </w:rPr>
        <w:t>05</w:t>
      </w:r>
      <w:r w:rsidR="00AC70D7">
        <w:rPr>
          <w:rFonts w:ascii="Arial" w:hAnsi="Arial" w:cs="Arial"/>
          <w:sz w:val="20"/>
          <w:szCs w:val="20"/>
        </w:rPr>
        <w:t>hod)</w:t>
      </w:r>
      <w:r w:rsidR="00982513">
        <w:rPr>
          <w:rFonts w:ascii="Arial" w:hAnsi="Arial" w:cs="Arial"/>
          <w:sz w:val="20"/>
          <w:szCs w:val="20"/>
        </w:rPr>
        <w:t xml:space="preserve">, </w:t>
      </w:r>
      <w:r w:rsidR="00B421AF">
        <w:rPr>
          <w:rFonts w:ascii="Arial" w:hAnsi="Arial" w:cs="Arial"/>
          <w:sz w:val="20"/>
          <w:szCs w:val="20"/>
        </w:rPr>
        <w:t>Mgr. Filip Orel</w:t>
      </w:r>
      <w:r w:rsidR="00AC70D7">
        <w:rPr>
          <w:rFonts w:ascii="Arial" w:hAnsi="Arial" w:cs="Arial"/>
          <w:sz w:val="20"/>
          <w:szCs w:val="20"/>
        </w:rPr>
        <w:t xml:space="preserve"> (příchod 16:0</w:t>
      </w:r>
      <w:r w:rsidR="00860B4F">
        <w:rPr>
          <w:rFonts w:ascii="Arial" w:hAnsi="Arial" w:cs="Arial"/>
          <w:sz w:val="20"/>
          <w:szCs w:val="20"/>
        </w:rPr>
        <w:t>5</w:t>
      </w:r>
      <w:r w:rsidR="00AC70D7">
        <w:rPr>
          <w:rFonts w:ascii="Arial" w:hAnsi="Arial" w:cs="Arial"/>
          <w:sz w:val="20"/>
          <w:szCs w:val="20"/>
        </w:rPr>
        <w:t>hod)</w:t>
      </w:r>
      <w:r w:rsidR="00B421AF">
        <w:rPr>
          <w:rFonts w:ascii="Arial" w:hAnsi="Arial" w:cs="Arial"/>
          <w:sz w:val="20"/>
          <w:szCs w:val="20"/>
        </w:rPr>
        <w:t xml:space="preserve">, </w:t>
      </w:r>
      <w:r w:rsidR="009A0EC0">
        <w:rPr>
          <w:rFonts w:ascii="Arial" w:hAnsi="Arial" w:cs="Arial"/>
          <w:sz w:val="20"/>
          <w:szCs w:val="20"/>
        </w:rPr>
        <w:t>JUDr. Jiří Janoušek,</w:t>
      </w:r>
      <w:r w:rsidR="008D397E">
        <w:rPr>
          <w:rFonts w:ascii="Arial" w:hAnsi="Arial" w:cs="Arial"/>
          <w:sz w:val="20"/>
          <w:szCs w:val="20"/>
        </w:rPr>
        <w:t xml:space="preserve"> </w:t>
      </w:r>
      <w:r w:rsidR="006C65AA">
        <w:rPr>
          <w:rFonts w:ascii="Arial" w:hAnsi="Arial" w:cs="Arial"/>
          <w:sz w:val="20"/>
          <w:szCs w:val="20"/>
        </w:rPr>
        <w:t>Ing. Eva Tichá,</w:t>
      </w:r>
      <w:r w:rsidR="009A0EC0">
        <w:rPr>
          <w:rFonts w:ascii="Arial" w:hAnsi="Arial" w:cs="Arial"/>
          <w:sz w:val="20"/>
          <w:szCs w:val="20"/>
        </w:rPr>
        <w:t xml:space="preserve"> </w:t>
      </w:r>
      <w:r w:rsidR="00274270" w:rsidRPr="00800666">
        <w:rPr>
          <w:rFonts w:ascii="Arial" w:hAnsi="Arial" w:cs="Arial"/>
          <w:sz w:val="20"/>
          <w:szCs w:val="20"/>
        </w:rPr>
        <w:t>Ing. Kristýna Kyselová</w:t>
      </w:r>
      <w:r w:rsidR="00274270">
        <w:rPr>
          <w:rFonts w:ascii="Arial" w:hAnsi="Arial" w:cs="Arial"/>
          <w:sz w:val="20"/>
          <w:szCs w:val="20"/>
        </w:rPr>
        <w:t>,</w:t>
      </w:r>
      <w:r w:rsidR="00510E40">
        <w:rPr>
          <w:rFonts w:ascii="Arial" w:hAnsi="Arial" w:cs="Arial"/>
          <w:sz w:val="20"/>
          <w:szCs w:val="20"/>
        </w:rPr>
        <w:t xml:space="preserve"> </w:t>
      </w:r>
      <w:r w:rsidR="00C55C9D">
        <w:rPr>
          <w:rFonts w:ascii="Arial" w:hAnsi="Arial" w:cs="Arial"/>
          <w:sz w:val="20"/>
          <w:szCs w:val="20"/>
        </w:rPr>
        <w:t>MUDr. Martin Lukáč</w:t>
      </w:r>
    </w:p>
    <w:p w:rsidR="00687C94" w:rsidRPr="006C65AA" w:rsidRDefault="00800666" w:rsidP="00687C94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sz w:val="20"/>
          <w:szCs w:val="20"/>
        </w:rPr>
      </w:pPr>
      <w:r w:rsidRPr="007C0872">
        <w:rPr>
          <w:rFonts w:ascii="Arial" w:hAnsi="Arial" w:cs="Arial"/>
          <w:b/>
          <w:bCs/>
          <w:sz w:val="20"/>
          <w:szCs w:val="20"/>
        </w:rPr>
        <w:t>Omluveni: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860B4F">
        <w:rPr>
          <w:rFonts w:ascii="Arial" w:hAnsi="Arial" w:cs="Arial"/>
          <w:bCs/>
          <w:sz w:val="20"/>
          <w:szCs w:val="20"/>
        </w:rPr>
        <w:t xml:space="preserve">Ing. Marie </w:t>
      </w:r>
      <w:proofErr w:type="spellStart"/>
      <w:r w:rsidR="00860B4F">
        <w:rPr>
          <w:rFonts w:ascii="Arial" w:hAnsi="Arial" w:cs="Arial"/>
          <w:bCs/>
          <w:sz w:val="20"/>
          <w:szCs w:val="20"/>
        </w:rPr>
        <w:t>Kousalíková</w:t>
      </w:r>
      <w:proofErr w:type="spellEnd"/>
    </w:p>
    <w:p w:rsidR="005C681B" w:rsidRPr="005C681B" w:rsidRDefault="005C681B" w:rsidP="005C681B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Tajemník: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9A0EC0">
        <w:rPr>
          <w:rFonts w:ascii="Arial" w:hAnsi="Arial" w:cs="Arial"/>
          <w:bCs/>
          <w:sz w:val="20"/>
          <w:szCs w:val="20"/>
        </w:rPr>
        <w:t>Ing. Radek Veselý</w:t>
      </w:r>
    </w:p>
    <w:p w:rsidR="005C681B" w:rsidRDefault="00800666" w:rsidP="009A0EC0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/>
          <w:bCs/>
          <w:sz w:val="20"/>
          <w:szCs w:val="20"/>
        </w:rPr>
      </w:pPr>
      <w:r w:rsidRPr="007C0872">
        <w:rPr>
          <w:rFonts w:ascii="Arial" w:hAnsi="Arial" w:cs="Arial"/>
          <w:b/>
          <w:bCs/>
          <w:sz w:val="20"/>
          <w:szCs w:val="20"/>
        </w:rPr>
        <w:t>Hosté</w:t>
      </w:r>
      <w:r w:rsidRPr="00913796">
        <w:rPr>
          <w:rFonts w:ascii="Arial" w:hAnsi="Arial" w:cs="Arial"/>
          <w:b/>
          <w:bCs/>
          <w:sz w:val="20"/>
          <w:szCs w:val="20"/>
        </w:rPr>
        <w:t>:</w:t>
      </w:r>
      <w:r w:rsidR="00B5633A">
        <w:rPr>
          <w:rFonts w:ascii="Arial" w:hAnsi="Arial" w:cs="Arial"/>
          <w:b/>
          <w:bCs/>
          <w:sz w:val="20"/>
          <w:szCs w:val="20"/>
        </w:rPr>
        <w:tab/>
      </w:r>
      <w:r w:rsidR="009A0EC0">
        <w:rPr>
          <w:rFonts w:ascii="Arial" w:hAnsi="Arial" w:cs="Arial"/>
          <w:bCs/>
          <w:sz w:val="20"/>
          <w:szCs w:val="20"/>
        </w:rPr>
        <w:t xml:space="preserve">Ing. Jaroslava </w:t>
      </w:r>
      <w:proofErr w:type="spellStart"/>
      <w:r w:rsidR="009A0EC0">
        <w:rPr>
          <w:rFonts w:ascii="Arial" w:hAnsi="Arial" w:cs="Arial"/>
          <w:bCs/>
          <w:sz w:val="20"/>
          <w:szCs w:val="20"/>
        </w:rPr>
        <w:t>Ješinová</w:t>
      </w:r>
      <w:proofErr w:type="spellEnd"/>
      <w:r w:rsidR="009A0EC0">
        <w:rPr>
          <w:rFonts w:ascii="Arial" w:hAnsi="Arial" w:cs="Arial"/>
          <w:bCs/>
          <w:sz w:val="20"/>
          <w:szCs w:val="20"/>
        </w:rPr>
        <w:t xml:space="preserve">, </w:t>
      </w:r>
      <w:r w:rsidRPr="00800666">
        <w:rPr>
          <w:rFonts w:ascii="Arial" w:hAnsi="Arial" w:cs="Arial"/>
          <w:bCs/>
          <w:sz w:val="20"/>
          <w:szCs w:val="20"/>
        </w:rPr>
        <w:t xml:space="preserve">Ing. Martina </w:t>
      </w:r>
      <w:proofErr w:type="spellStart"/>
      <w:r w:rsidRPr="00800666">
        <w:rPr>
          <w:rFonts w:ascii="Arial" w:hAnsi="Arial" w:cs="Arial"/>
          <w:bCs/>
          <w:sz w:val="20"/>
          <w:szCs w:val="20"/>
        </w:rPr>
        <w:t>Kolovratová</w:t>
      </w:r>
      <w:proofErr w:type="spellEnd"/>
      <w:r w:rsidR="00B421AF">
        <w:rPr>
          <w:rFonts w:ascii="Arial" w:hAnsi="Arial" w:cs="Arial"/>
          <w:bCs/>
          <w:sz w:val="20"/>
          <w:szCs w:val="20"/>
        </w:rPr>
        <w:t>, Ing. Zdeněk Hlinský</w:t>
      </w:r>
    </w:p>
    <w:p w:rsidR="005C681B" w:rsidRDefault="00E17AF2" w:rsidP="005C681B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bCs/>
          <w:sz w:val="20"/>
          <w:szCs w:val="20"/>
        </w:rPr>
      </w:pPr>
      <w:r w:rsidRPr="005C681B">
        <w:rPr>
          <w:rFonts w:ascii="Arial" w:hAnsi="Arial" w:cs="Arial"/>
          <w:b/>
          <w:bCs/>
          <w:sz w:val="20"/>
          <w:szCs w:val="20"/>
        </w:rPr>
        <w:t>Program:</w:t>
      </w:r>
      <w:r w:rsidRPr="005C681B">
        <w:rPr>
          <w:rFonts w:ascii="Arial" w:hAnsi="Arial" w:cs="Arial"/>
          <w:b/>
          <w:bCs/>
          <w:sz w:val="20"/>
          <w:szCs w:val="20"/>
        </w:rPr>
        <w:tab/>
      </w:r>
      <w:r w:rsidR="005C681B" w:rsidRPr="005C681B">
        <w:rPr>
          <w:rFonts w:ascii="Arial" w:hAnsi="Arial" w:cs="Arial"/>
          <w:bCs/>
          <w:sz w:val="20"/>
          <w:szCs w:val="20"/>
        </w:rPr>
        <w:t>1</w:t>
      </w:r>
      <w:r w:rsidR="005C681B">
        <w:rPr>
          <w:rFonts w:ascii="Arial" w:hAnsi="Arial" w:cs="Arial"/>
          <w:b/>
          <w:bCs/>
          <w:sz w:val="20"/>
          <w:szCs w:val="20"/>
        </w:rPr>
        <w:t xml:space="preserve">. </w:t>
      </w:r>
      <w:r w:rsidR="001B0DBC" w:rsidRPr="005C681B">
        <w:rPr>
          <w:rFonts w:ascii="Arial" w:hAnsi="Arial" w:cs="Arial"/>
          <w:bCs/>
          <w:sz w:val="20"/>
          <w:szCs w:val="20"/>
        </w:rPr>
        <w:t>Schválení programu, zápisu a určení ověřovatele zápisu</w:t>
      </w:r>
    </w:p>
    <w:p w:rsidR="00860B4F" w:rsidRDefault="00860B4F" w:rsidP="005C681B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2. Výsledky správ</w:t>
      </w:r>
      <w:r w:rsidR="001820ED">
        <w:rPr>
          <w:rFonts w:ascii="Arial" w:hAnsi="Arial" w:cs="Arial"/>
          <w:bCs/>
          <w:sz w:val="20"/>
          <w:szCs w:val="20"/>
        </w:rPr>
        <w:t>y</w:t>
      </w:r>
      <w:r>
        <w:rPr>
          <w:rFonts w:ascii="Arial" w:hAnsi="Arial" w:cs="Arial"/>
          <w:bCs/>
          <w:sz w:val="20"/>
          <w:szCs w:val="20"/>
        </w:rPr>
        <w:t xml:space="preserve"> aktiv 2024</w:t>
      </w:r>
    </w:p>
    <w:p w:rsidR="005C681B" w:rsidRDefault="00510E40" w:rsidP="00510E40">
      <w:pPr>
        <w:pStyle w:val="Zkladnodstavec"/>
        <w:tabs>
          <w:tab w:val="left" w:pos="1980"/>
        </w:tabs>
        <w:spacing w:line="276" w:lineRule="auto"/>
        <w:ind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860B4F">
        <w:rPr>
          <w:rFonts w:ascii="Arial" w:hAnsi="Arial" w:cs="Arial"/>
          <w:bCs/>
          <w:sz w:val="20"/>
          <w:szCs w:val="20"/>
        </w:rPr>
        <w:t>3</w:t>
      </w:r>
      <w:r>
        <w:rPr>
          <w:rFonts w:ascii="Arial" w:hAnsi="Arial" w:cs="Arial"/>
          <w:bCs/>
          <w:sz w:val="20"/>
          <w:szCs w:val="20"/>
        </w:rPr>
        <w:t xml:space="preserve">. </w:t>
      </w:r>
      <w:r w:rsidR="005C681B" w:rsidRPr="005C681B">
        <w:rPr>
          <w:rFonts w:ascii="Arial" w:hAnsi="Arial" w:cs="Arial"/>
          <w:sz w:val="20"/>
          <w:szCs w:val="20"/>
        </w:rPr>
        <w:t>Rozpočtová opatření</w:t>
      </w:r>
      <w:r w:rsidR="00A94134">
        <w:rPr>
          <w:rFonts w:ascii="Arial" w:hAnsi="Arial" w:cs="Arial"/>
          <w:sz w:val="20"/>
          <w:szCs w:val="20"/>
        </w:rPr>
        <w:t xml:space="preserve"> </w:t>
      </w:r>
    </w:p>
    <w:p w:rsidR="009A0EC0" w:rsidRPr="005C681B" w:rsidRDefault="00860B4F" w:rsidP="005C681B">
      <w:pPr>
        <w:spacing w:after="0" w:line="240" w:lineRule="auto"/>
        <w:ind w:left="2127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9A0EC0">
        <w:rPr>
          <w:rFonts w:ascii="Arial" w:hAnsi="Arial" w:cs="Arial"/>
          <w:sz w:val="20"/>
          <w:szCs w:val="20"/>
        </w:rPr>
        <w:t>. Různé</w:t>
      </w:r>
    </w:p>
    <w:p w:rsidR="005C681B" w:rsidRDefault="005C681B" w:rsidP="00E17AF2">
      <w:pPr>
        <w:pStyle w:val="Zkladnodstavec"/>
        <w:tabs>
          <w:tab w:val="left" w:pos="1980"/>
        </w:tabs>
        <w:spacing w:line="276" w:lineRule="auto"/>
        <w:ind w:left="1980" w:hanging="2246"/>
        <w:rPr>
          <w:rFonts w:ascii="Arial" w:hAnsi="Arial" w:cs="Arial"/>
          <w:bCs/>
          <w:sz w:val="20"/>
          <w:szCs w:val="20"/>
        </w:rPr>
      </w:pPr>
    </w:p>
    <w:p w:rsidR="005C681B" w:rsidRPr="005C681B" w:rsidRDefault="005C681B" w:rsidP="00800666">
      <w:pPr>
        <w:pStyle w:val="P6Textbold"/>
        <w:ind w:left="0"/>
        <w:rPr>
          <w:b w:val="0"/>
        </w:rPr>
      </w:pPr>
    </w:p>
    <w:p w:rsidR="005C681B" w:rsidRPr="00913796" w:rsidRDefault="005C681B" w:rsidP="00800666">
      <w:pPr>
        <w:pStyle w:val="P6Textbold"/>
        <w:ind w:left="0"/>
        <w:sectPr w:rsidR="005C681B" w:rsidRPr="00913796" w:rsidSect="009674BD">
          <w:headerReference w:type="default" r:id="rId9"/>
          <w:footerReference w:type="default" r:id="rId10"/>
          <w:pgSz w:w="11906" w:h="16838"/>
          <w:pgMar w:top="2696" w:right="1134" w:bottom="1985" w:left="1134" w:header="510" w:footer="369" w:gutter="0"/>
          <w:cols w:space="680"/>
          <w:docGrid w:linePitch="360"/>
        </w:sectPr>
      </w:pPr>
    </w:p>
    <w:p w:rsidR="00B302DE" w:rsidRDefault="00B302DE" w:rsidP="009B26C2">
      <w:pPr>
        <w:pStyle w:val="P6Textnormal"/>
        <w:ind w:left="0"/>
      </w:pPr>
    </w:p>
    <w:p w:rsidR="009B26C2" w:rsidRDefault="00860B4F" w:rsidP="009B26C2">
      <w:pPr>
        <w:pStyle w:val="P6Textnormal"/>
        <w:ind w:left="0"/>
      </w:pPr>
      <w:r>
        <w:t>3</w:t>
      </w:r>
      <w:r w:rsidR="00CC65CD">
        <w:t xml:space="preserve">. jednání Finančního výboru (dále FV) zahájil předseda FV T. </w:t>
      </w:r>
      <w:proofErr w:type="spellStart"/>
      <w:r w:rsidR="00CC65CD">
        <w:t>Pižl</w:t>
      </w:r>
      <w:proofErr w:type="spellEnd"/>
      <w:r w:rsidR="00CC65CD">
        <w:t>, přivítal všechny přítomné členy FV a</w:t>
      </w:r>
      <w:r w:rsidR="00735B04">
        <w:t xml:space="preserve"> </w:t>
      </w:r>
      <w:r w:rsidR="00CC65CD">
        <w:t xml:space="preserve">konstatoval, že FV je usnášeníschopný. </w:t>
      </w:r>
    </w:p>
    <w:p w:rsidR="009B26C2" w:rsidRDefault="009B26C2" w:rsidP="009B26C2">
      <w:pPr>
        <w:pStyle w:val="P6Textnormal"/>
        <w:ind w:left="0"/>
      </w:pPr>
    </w:p>
    <w:p w:rsidR="00E65A12" w:rsidRDefault="00E65A12" w:rsidP="009B26C2">
      <w:pPr>
        <w:pStyle w:val="P6Textnormal"/>
        <w:ind w:left="0"/>
      </w:pPr>
    </w:p>
    <w:p w:rsidR="00E96A0E" w:rsidRPr="00E74220" w:rsidRDefault="00892896" w:rsidP="00EB04D7">
      <w:pPr>
        <w:pStyle w:val="P6Textnormal"/>
        <w:numPr>
          <w:ilvl w:val="0"/>
          <w:numId w:val="15"/>
        </w:numPr>
        <w:ind w:left="284" w:hanging="284"/>
      </w:pPr>
      <w:r w:rsidRPr="00EB04D7">
        <w:rPr>
          <w:b/>
          <w:u w:val="single"/>
        </w:rPr>
        <w:t>Schválení programu, zápisu a určení ověřovatele</w:t>
      </w:r>
      <w:r w:rsidR="000C37DE" w:rsidRPr="00EB04D7">
        <w:rPr>
          <w:b/>
          <w:u w:val="single"/>
        </w:rPr>
        <w:br/>
      </w:r>
      <w:r w:rsidR="000C37DE">
        <w:br/>
      </w:r>
      <w:r w:rsidR="00CC65CD" w:rsidRPr="00E74220">
        <w:t xml:space="preserve">Předseda FV T. </w:t>
      </w:r>
      <w:proofErr w:type="spellStart"/>
      <w:r w:rsidR="00CC65CD" w:rsidRPr="00E74220">
        <w:t>Pižl</w:t>
      </w:r>
      <w:proofErr w:type="spellEnd"/>
      <w:r w:rsidR="00CC65CD" w:rsidRPr="00E74220">
        <w:t xml:space="preserve"> představil j</w:t>
      </w:r>
      <w:r w:rsidR="00641F39" w:rsidRPr="00E74220">
        <w:t xml:space="preserve">ednotlivé body programu jednání, </w:t>
      </w:r>
      <w:r w:rsidR="00CC65CD" w:rsidRPr="00E74220">
        <w:t>poté vyzval členy FV k případnému doplnění programu. Následně o programu nechal hlasovat.</w:t>
      </w:r>
      <w:r w:rsidR="00641F39" w:rsidRPr="00E74220">
        <w:br/>
      </w:r>
      <w:r w:rsidR="00641F39" w:rsidRPr="00E74220">
        <w:br/>
      </w:r>
      <w:r w:rsidR="00E96A0E" w:rsidRPr="00E74220">
        <w:t>Hlasování o usnesení ve znění:</w:t>
      </w:r>
    </w:p>
    <w:p w:rsidR="00E96A0E" w:rsidRPr="00E74220" w:rsidRDefault="00E96A0E" w:rsidP="00E96A0E">
      <w:pPr>
        <w:pStyle w:val="P6Textnormal"/>
        <w:ind w:left="357"/>
      </w:pPr>
      <w:r w:rsidRPr="00E74220">
        <w:t xml:space="preserve">FV schvaluje program </w:t>
      </w:r>
      <w:r w:rsidR="00860B4F">
        <w:t>3</w:t>
      </w:r>
      <w:r w:rsidRPr="00E74220">
        <w:t>. jednání FV.</w:t>
      </w:r>
    </w:p>
    <w:p w:rsidR="00641F39" w:rsidRPr="00E74220" w:rsidRDefault="00641F39" w:rsidP="00E96A0E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641F39" w:rsidRPr="00E74220" w:rsidTr="00582939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E74220" w:rsidRDefault="00641F39" w:rsidP="00860B4F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860B4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E74220" w:rsidRDefault="00641F39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F39" w:rsidRPr="00E74220" w:rsidRDefault="00641F39" w:rsidP="009B26C2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7D35EC" w:rsidRPr="00E74220" w:rsidRDefault="007D35EC" w:rsidP="007D35EC">
      <w:pPr>
        <w:pStyle w:val="P6Textnormal"/>
        <w:ind w:left="357"/>
      </w:pPr>
    </w:p>
    <w:p w:rsidR="007D35EC" w:rsidRPr="00E74220" w:rsidRDefault="007D35EC" w:rsidP="007D35EC">
      <w:pPr>
        <w:pStyle w:val="P6Textnormal"/>
        <w:ind w:left="357"/>
      </w:pPr>
      <w:r w:rsidRPr="00E74220">
        <w:t xml:space="preserve">Pozn. </w:t>
      </w:r>
      <w:r w:rsidR="00860B4F">
        <w:t>L.</w:t>
      </w:r>
      <w:r w:rsidR="00A5221A">
        <w:t xml:space="preserve"> </w:t>
      </w:r>
      <w:r w:rsidR="00860B4F">
        <w:t>Bezděk</w:t>
      </w:r>
      <w:r w:rsidR="00AC70D7">
        <w:t xml:space="preserve">, F. Orel a </w:t>
      </w:r>
      <w:r w:rsidR="00860B4F">
        <w:t>M.</w:t>
      </w:r>
      <w:r w:rsidR="00A5221A">
        <w:t xml:space="preserve"> </w:t>
      </w:r>
      <w:r w:rsidR="00860B4F">
        <w:t>Vostrý</w:t>
      </w:r>
      <w:r w:rsidRPr="00E74220">
        <w:t xml:space="preserve"> nehlasoval</w:t>
      </w:r>
    </w:p>
    <w:p w:rsidR="007D35EC" w:rsidRPr="00E74220" w:rsidRDefault="007D35EC" w:rsidP="009B26C2">
      <w:pPr>
        <w:pStyle w:val="P6Textnormal"/>
        <w:ind w:left="357"/>
      </w:pPr>
    </w:p>
    <w:p w:rsidR="00915435" w:rsidRPr="00E74220" w:rsidRDefault="00915435" w:rsidP="009B26C2">
      <w:pPr>
        <w:pStyle w:val="P6Textnormal"/>
        <w:ind w:left="357"/>
        <w:rPr>
          <w:b/>
        </w:rPr>
      </w:pPr>
      <w:r w:rsidRPr="00E74220">
        <w:rPr>
          <w:b/>
        </w:rPr>
        <w:t xml:space="preserve">Usnesení </w:t>
      </w:r>
      <w:r w:rsidR="00BF12D0" w:rsidRPr="00E74220">
        <w:rPr>
          <w:b/>
          <w:color w:val="auto"/>
        </w:rPr>
        <w:t>FV č.</w:t>
      </w:r>
      <w:r w:rsidR="00BF12D0" w:rsidRPr="00E74220">
        <w:rPr>
          <w:color w:val="auto"/>
        </w:rPr>
        <w:t xml:space="preserve"> </w:t>
      </w:r>
      <w:r w:rsidR="00DD2643" w:rsidRPr="00E74220">
        <w:rPr>
          <w:b/>
          <w:color w:val="auto"/>
        </w:rPr>
        <w:t>1</w:t>
      </w:r>
      <w:r w:rsidR="00AC70D7">
        <w:rPr>
          <w:b/>
          <w:color w:val="auto"/>
        </w:rPr>
        <w:t>3</w:t>
      </w:r>
      <w:r w:rsidR="00BC22D5">
        <w:rPr>
          <w:b/>
          <w:color w:val="auto"/>
        </w:rPr>
        <w:t>9</w:t>
      </w:r>
      <w:r w:rsidR="00BF12D0" w:rsidRPr="00E74220">
        <w:rPr>
          <w:b/>
          <w:color w:val="auto"/>
        </w:rPr>
        <w:t>/</w:t>
      </w:r>
      <w:r w:rsidR="00510E40">
        <w:rPr>
          <w:b/>
          <w:color w:val="auto"/>
        </w:rPr>
        <w:t>0</w:t>
      </w:r>
      <w:r w:rsidR="00BC22D5">
        <w:rPr>
          <w:b/>
          <w:color w:val="auto"/>
        </w:rPr>
        <w:t>3</w:t>
      </w:r>
      <w:r w:rsidR="00BF12D0" w:rsidRPr="00E74220">
        <w:rPr>
          <w:b/>
          <w:color w:val="auto"/>
        </w:rPr>
        <w:t>/202</w:t>
      </w:r>
      <w:r w:rsidR="00510E40">
        <w:rPr>
          <w:b/>
          <w:color w:val="auto"/>
        </w:rPr>
        <w:t>5</w:t>
      </w:r>
      <w:r w:rsidR="00BF12D0" w:rsidRPr="00E74220">
        <w:rPr>
          <w:b/>
          <w:color w:val="auto"/>
        </w:rPr>
        <w:t xml:space="preserve"> </w:t>
      </w:r>
      <w:r w:rsidRPr="00E74220">
        <w:rPr>
          <w:b/>
        </w:rPr>
        <w:t>(schváleno):</w:t>
      </w:r>
    </w:p>
    <w:p w:rsidR="00CB3DB1" w:rsidRPr="00E74220" w:rsidRDefault="00915435" w:rsidP="00320D72">
      <w:pPr>
        <w:pStyle w:val="P6Textnormal"/>
        <w:ind w:left="357"/>
      </w:pPr>
      <w:r w:rsidRPr="00E74220">
        <w:rPr>
          <w:b/>
        </w:rPr>
        <w:t>FV schval</w:t>
      </w:r>
      <w:r w:rsidR="00892896" w:rsidRPr="00E74220">
        <w:rPr>
          <w:b/>
        </w:rPr>
        <w:t xml:space="preserve">uje program </w:t>
      </w:r>
      <w:r w:rsidR="00BC22D5">
        <w:rPr>
          <w:b/>
        </w:rPr>
        <w:t>3</w:t>
      </w:r>
      <w:r w:rsidR="00893B97" w:rsidRPr="00E74220">
        <w:rPr>
          <w:b/>
        </w:rPr>
        <w:t>. jednání FV</w:t>
      </w:r>
      <w:r w:rsidRPr="00E74220">
        <w:t>.</w:t>
      </w:r>
    </w:p>
    <w:p w:rsidR="00320D72" w:rsidRDefault="00320D72" w:rsidP="00320D72">
      <w:pPr>
        <w:pStyle w:val="P6Textnormal"/>
        <w:ind w:left="357"/>
      </w:pPr>
    </w:p>
    <w:p w:rsidR="00A5221A" w:rsidRPr="00E74220" w:rsidRDefault="00A5221A" w:rsidP="00A5221A">
      <w:pPr>
        <w:pStyle w:val="P6Textnormal"/>
        <w:ind w:left="357"/>
      </w:pPr>
      <w:r w:rsidRPr="00E74220">
        <w:t xml:space="preserve">Předseda FV T. </w:t>
      </w:r>
      <w:proofErr w:type="spellStart"/>
      <w:r w:rsidRPr="00E74220">
        <w:t>Pižl</w:t>
      </w:r>
      <w:proofErr w:type="spellEnd"/>
      <w:r w:rsidRPr="00E74220">
        <w:t xml:space="preserve"> uvedl další materiál - schválení zápisu z jednání dne </w:t>
      </w:r>
      <w:proofErr w:type="gramStart"/>
      <w:r>
        <w:t>5</w:t>
      </w:r>
      <w:r w:rsidRPr="00E74220">
        <w:t>.</w:t>
      </w:r>
      <w:r>
        <w:t>2</w:t>
      </w:r>
      <w:r w:rsidRPr="00E74220">
        <w:t>.202</w:t>
      </w:r>
      <w:r>
        <w:t>5</w:t>
      </w:r>
      <w:proofErr w:type="gramEnd"/>
      <w:r w:rsidRPr="00E74220">
        <w:t xml:space="preserve"> a vyzval členy FV k diskusi či připomínkám. Žádné připomínky ani návrhy nebyly. Následně nechal o zápisu hlasovat.</w:t>
      </w:r>
    </w:p>
    <w:p w:rsidR="00A5221A" w:rsidRPr="00E74220" w:rsidRDefault="00A5221A" w:rsidP="00A5221A">
      <w:pPr>
        <w:pStyle w:val="P6Textnormal"/>
        <w:ind w:left="357"/>
      </w:pPr>
    </w:p>
    <w:p w:rsidR="00A5221A" w:rsidRPr="00E74220" w:rsidRDefault="00A5221A" w:rsidP="00A5221A">
      <w:pPr>
        <w:pStyle w:val="P6Textnormal"/>
        <w:ind w:left="357"/>
      </w:pPr>
      <w:r w:rsidRPr="00E74220">
        <w:t>Hlasování o usnesení ve znění:</w:t>
      </w:r>
    </w:p>
    <w:p w:rsidR="00A5221A" w:rsidRPr="00E74220" w:rsidRDefault="00A5221A" w:rsidP="00A5221A">
      <w:pPr>
        <w:pStyle w:val="P6Textnormal"/>
        <w:ind w:left="357"/>
      </w:pPr>
      <w:r w:rsidRPr="00E74220">
        <w:t xml:space="preserve">FV schvaluje zápis z jednání FV ze dne </w:t>
      </w:r>
      <w:proofErr w:type="gramStart"/>
      <w:r>
        <w:t>5</w:t>
      </w:r>
      <w:r w:rsidRPr="00E74220">
        <w:t>.</w:t>
      </w:r>
      <w:r>
        <w:t>2</w:t>
      </w:r>
      <w:r w:rsidRPr="00E74220">
        <w:t>.202</w:t>
      </w:r>
      <w:r>
        <w:t>5</w:t>
      </w:r>
      <w:proofErr w:type="gramEnd"/>
      <w:r w:rsidRPr="00E74220">
        <w:t>.</w:t>
      </w:r>
    </w:p>
    <w:p w:rsidR="00A5221A" w:rsidRPr="00E74220" w:rsidRDefault="00A5221A" w:rsidP="00A5221A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A5221A" w:rsidRPr="00E74220" w:rsidTr="0009534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1A" w:rsidRPr="00E74220" w:rsidRDefault="00A5221A" w:rsidP="00326260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32626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1A" w:rsidRPr="00E74220" w:rsidRDefault="00A5221A" w:rsidP="0009534D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1A" w:rsidRPr="00E74220" w:rsidRDefault="00A5221A" w:rsidP="0009534D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A5221A" w:rsidRPr="00E74220" w:rsidRDefault="00A5221A" w:rsidP="00A5221A">
      <w:pPr>
        <w:pStyle w:val="P6Textnormal"/>
        <w:ind w:left="357"/>
        <w:rPr>
          <w:highlight w:val="yellow"/>
        </w:rPr>
      </w:pPr>
    </w:p>
    <w:p w:rsidR="00A5221A" w:rsidRPr="00E74220" w:rsidRDefault="00A5221A" w:rsidP="00A5221A">
      <w:pPr>
        <w:pStyle w:val="P6Textnormal"/>
        <w:ind w:left="357"/>
      </w:pPr>
      <w:r w:rsidRPr="00E74220">
        <w:t xml:space="preserve">Pozn. </w:t>
      </w:r>
      <w:r>
        <w:t>L. Bezděk, F. Orel a M. Vostrý</w:t>
      </w:r>
      <w:r w:rsidRPr="00E74220">
        <w:t xml:space="preserve"> nehlasoval</w:t>
      </w:r>
    </w:p>
    <w:p w:rsidR="00A5221A" w:rsidRPr="00E74220" w:rsidRDefault="00A5221A" w:rsidP="00A5221A">
      <w:pPr>
        <w:pStyle w:val="P6Textnormal"/>
        <w:ind w:left="0"/>
      </w:pPr>
    </w:p>
    <w:p w:rsidR="00A5221A" w:rsidRPr="00E74220" w:rsidRDefault="00A5221A" w:rsidP="00A5221A">
      <w:pPr>
        <w:pStyle w:val="P6Textnormal"/>
        <w:ind w:left="357"/>
        <w:rPr>
          <w:highlight w:val="yellow"/>
        </w:rPr>
      </w:pPr>
    </w:p>
    <w:p w:rsidR="00A5221A" w:rsidRPr="00E74220" w:rsidRDefault="00A5221A" w:rsidP="00A5221A">
      <w:pPr>
        <w:pStyle w:val="P6Textnormal"/>
        <w:ind w:left="357"/>
        <w:rPr>
          <w:b/>
        </w:rPr>
      </w:pPr>
      <w:r w:rsidRPr="00E74220">
        <w:rPr>
          <w:b/>
        </w:rPr>
        <w:t>Usnesení FV č. 1</w:t>
      </w:r>
      <w:r>
        <w:rPr>
          <w:b/>
        </w:rPr>
        <w:t>40</w:t>
      </w:r>
      <w:r w:rsidRPr="00E74220">
        <w:rPr>
          <w:b/>
        </w:rPr>
        <w:t>/</w:t>
      </w:r>
      <w:r>
        <w:rPr>
          <w:b/>
        </w:rPr>
        <w:t>03</w:t>
      </w:r>
      <w:r w:rsidRPr="00E74220">
        <w:rPr>
          <w:b/>
        </w:rPr>
        <w:t>/202</w:t>
      </w:r>
      <w:r>
        <w:rPr>
          <w:b/>
        </w:rPr>
        <w:t>5</w:t>
      </w:r>
      <w:r w:rsidRPr="00E74220">
        <w:rPr>
          <w:b/>
        </w:rPr>
        <w:t xml:space="preserve"> (schváleno):</w:t>
      </w:r>
    </w:p>
    <w:p w:rsidR="00A5221A" w:rsidRPr="00E74220" w:rsidRDefault="00A5221A" w:rsidP="00A5221A">
      <w:pPr>
        <w:pStyle w:val="P6Textnormal"/>
        <w:ind w:left="357"/>
        <w:rPr>
          <w:b/>
        </w:rPr>
      </w:pPr>
      <w:r w:rsidRPr="00E74220">
        <w:rPr>
          <w:b/>
        </w:rPr>
        <w:t xml:space="preserve">FV schvaluje zápis z jednání FV ze dne </w:t>
      </w:r>
      <w:proofErr w:type="gramStart"/>
      <w:r>
        <w:rPr>
          <w:b/>
        </w:rPr>
        <w:t>5</w:t>
      </w:r>
      <w:r w:rsidRPr="00E74220">
        <w:rPr>
          <w:b/>
        </w:rPr>
        <w:t>.</w:t>
      </w:r>
      <w:r>
        <w:rPr>
          <w:b/>
        </w:rPr>
        <w:t>2</w:t>
      </w:r>
      <w:r w:rsidRPr="00E74220">
        <w:rPr>
          <w:b/>
        </w:rPr>
        <w:t>.202</w:t>
      </w:r>
      <w:r>
        <w:rPr>
          <w:b/>
        </w:rPr>
        <w:t>5</w:t>
      </w:r>
      <w:proofErr w:type="gramEnd"/>
      <w:r w:rsidRPr="00E74220">
        <w:rPr>
          <w:b/>
        </w:rPr>
        <w:t>.</w:t>
      </w:r>
    </w:p>
    <w:p w:rsidR="00BC22D5" w:rsidRDefault="00BC22D5" w:rsidP="00320D72">
      <w:pPr>
        <w:pStyle w:val="P6Textnormal"/>
        <w:ind w:left="357"/>
      </w:pPr>
    </w:p>
    <w:p w:rsidR="001820ED" w:rsidRDefault="001820ED" w:rsidP="001820ED">
      <w:pPr>
        <w:pStyle w:val="P6Textnormal"/>
        <w:ind w:left="357"/>
      </w:pPr>
      <w:r>
        <w:t>16:05 hod příchod pan L. Bezděk a F. Orel</w:t>
      </w:r>
    </w:p>
    <w:p w:rsidR="001820ED" w:rsidRDefault="001820ED" w:rsidP="00320D72">
      <w:pPr>
        <w:pStyle w:val="P6Textnormal"/>
        <w:ind w:left="357"/>
      </w:pPr>
    </w:p>
    <w:p w:rsidR="00A5221A" w:rsidRPr="00E74220" w:rsidRDefault="00A5221A" w:rsidP="00A5221A">
      <w:pPr>
        <w:pStyle w:val="P6Textnormal"/>
        <w:ind w:left="357"/>
      </w:pPr>
      <w:r w:rsidRPr="00E74220">
        <w:t xml:space="preserve">Předseda FV T. </w:t>
      </w:r>
      <w:proofErr w:type="spellStart"/>
      <w:r w:rsidRPr="00E74220">
        <w:t>Pižl</w:t>
      </w:r>
      <w:proofErr w:type="spellEnd"/>
      <w:r w:rsidRPr="00E74220">
        <w:t xml:space="preserve"> uvedl další materiál - schválení zápisu z jednání dne </w:t>
      </w:r>
      <w:proofErr w:type="gramStart"/>
      <w:r>
        <w:t>26</w:t>
      </w:r>
      <w:r w:rsidRPr="00E74220">
        <w:t>.</w:t>
      </w:r>
      <w:r>
        <w:t>2</w:t>
      </w:r>
      <w:r w:rsidRPr="00E74220">
        <w:t>.202</w:t>
      </w:r>
      <w:r>
        <w:t>5</w:t>
      </w:r>
      <w:proofErr w:type="gramEnd"/>
      <w:r w:rsidRPr="00E74220">
        <w:t xml:space="preserve"> a vyzval členy FV k diskusi či připomínkám. Žádné připomínky ani návrhy nebyly. Následně nechal o zápisu hlasovat.</w:t>
      </w:r>
    </w:p>
    <w:p w:rsidR="00A5221A" w:rsidRPr="00E74220" w:rsidRDefault="00A5221A" w:rsidP="00A5221A">
      <w:pPr>
        <w:pStyle w:val="P6Textnormal"/>
        <w:ind w:left="357"/>
      </w:pPr>
    </w:p>
    <w:p w:rsidR="00A5221A" w:rsidRPr="00E74220" w:rsidRDefault="00A5221A" w:rsidP="00A5221A">
      <w:pPr>
        <w:pStyle w:val="P6Textnormal"/>
        <w:ind w:left="357"/>
      </w:pPr>
      <w:r w:rsidRPr="00E74220">
        <w:t>Hlasování o usnesení ve znění:</w:t>
      </w:r>
    </w:p>
    <w:p w:rsidR="00A5221A" w:rsidRPr="00E74220" w:rsidRDefault="00A5221A" w:rsidP="00A5221A">
      <w:pPr>
        <w:pStyle w:val="P6Textnormal"/>
        <w:ind w:left="357"/>
      </w:pPr>
      <w:r w:rsidRPr="00E74220">
        <w:t xml:space="preserve">FV schvaluje zápis z jednání FV ze dne </w:t>
      </w:r>
      <w:proofErr w:type="gramStart"/>
      <w:r>
        <w:t>26</w:t>
      </w:r>
      <w:r w:rsidRPr="00E74220">
        <w:t>.</w:t>
      </w:r>
      <w:r>
        <w:t>2</w:t>
      </w:r>
      <w:r w:rsidRPr="00E74220">
        <w:t>.202</w:t>
      </w:r>
      <w:r>
        <w:t>5</w:t>
      </w:r>
      <w:proofErr w:type="gramEnd"/>
      <w:r w:rsidRPr="00E74220">
        <w:t>.</w:t>
      </w:r>
    </w:p>
    <w:p w:rsidR="00A5221A" w:rsidRPr="00E74220" w:rsidRDefault="00A5221A" w:rsidP="00A5221A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A5221A" w:rsidRPr="00E74220" w:rsidTr="0009534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1A" w:rsidRPr="00E74220" w:rsidRDefault="00A5221A" w:rsidP="00A5221A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1A" w:rsidRPr="00E74220" w:rsidRDefault="00A5221A" w:rsidP="0009534D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21A" w:rsidRPr="00E74220" w:rsidRDefault="00A5221A" w:rsidP="0009534D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A5221A" w:rsidRPr="00E74220" w:rsidRDefault="00A5221A" w:rsidP="00A5221A">
      <w:pPr>
        <w:pStyle w:val="P6Textnormal"/>
        <w:ind w:left="357"/>
        <w:rPr>
          <w:highlight w:val="yellow"/>
        </w:rPr>
      </w:pPr>
    </w:p>
    <w:p w:rsidR="00A5221A" w:rsidRPr="00E74220" w:rsidRDefault="00A5221A" w:rsidP="00A5221A">
      <w:pPr>
        <w:pStyle w:val="P6Textnormal"/>
        <w:ind w:left="357"/>
      </w:pPr>
      <w:r w:rsidRPr="00E74220">
        <w:t xml:space="preserve">Pozn. </w:t>
      </w:r>
      <w:r>
        <w:t>F. Vostrý</w:t>
      </w:r>
      <w:r w:rsidRPr="00E74220">
        <w:t xml:space="preserve"> nehlasoval</w:t>
      </w:r>
    </w:p>
    <w:p w:rsidR="00A5221A" w:rsidRPr="00E74220" w:rsidRDefault="00A5221A" w:rsidP="00A5221A">
      <w:pPr>
        <w:pStyle w:val="P6Textnormal"/>
        <w:ind w:left="357"/>
        <w:rPr>
          <w:highlight w:val="yellow"/>
        </w:rPr>
      </w:pPr>
    </w:p>
    <w:p w:rsidR="00A5221A" w:rsidRPr="00E74220" w:rsidRDefault="00A5221A" w:rsidP="00A5221A">
      <w:pPr>
        <w:pStyle w:val="P6Textnormal"/>
        <w:ind w:left="357"/>
        <w:rPr>
          <w:b/>
        </w:rPr>
      </w:pPr>
      <w:r w:rsidRPr="00E74220">
        <w:rPr>
          <w:b/>
        </w:rPr>
        <w:t>Usnesení FV č. 1</w:t>
      </w:r>
      <w:r>
        <w:rPr>
          <w:b/>
        </w:rPr>
        <w:t>41</w:t>
      </w:r>
      <w:r w:rsidRPr="00E74220">
        <w:rPr>
          <w:b/>
        </w:rPr>
        <w:t>/</w:t>
      </w:r>
      <w:r>
        <w:rPr>
          <w:b/>
        </w:rPr>
        <w:t>03</w:t>
      </w:r>
      <w:r w:rsidRPr="00E74220">
        <w:rPr>
          <w:b/>
        </w:rPr>
        <w:t>/202</w:t>
      </w:r>
      <w:r>
        <w:rPr>
          <w:b/>
        </w:rPr>
        <w:t>5</w:t>
      </w:r>
      <w:r w:rsidRPr="00E74220">
        <w:rPr>
          <w:b/>
        </w:rPr>
        <w:t xml:space="preserve"> (schváleno):</w:t>
      </w:r>
    </w:p>
    <w:p w:rsidR="00A5221A" w:rsidRPr="00E74220" w:rsidRDefault="00A5221A" w:rsidP="00A5221A">
      <w:pPr>
        <w:pStyle w:val="P6Textnormal"/>
        <w:ind w:left="357"/>
        <w:rPr>
          <w:b/>
        </w:rPr>
      </w:pPr>
      <w:r w:rsidRPr="00E74220">
        <w:rPr>
          <w:b/>
        </w:rPr>
        <w:t xml:space="preserve">FV schvaluje zápis z jednání FV ze dne </w:t>
      </w:r>
      <w:proofErr w:type="gramStart"/>
      <w:r>
        <w:rPr>
          <w:b/>
        </w:rPr>
        <w:t>26</w:t>
      </w:r>
      <w:r w:rsidRPr="00E74220">
        <w:rPr>
          <w:b/>
        </w:rPr>
        <w:t>.</w:t>
      </w:r>
      <w:r>
        <w:rPr>
          <w:b/>
        </w:rPr>
        <w:t>2</w:t>
      </w:r>
      <w:r w:rsidRPr="00E74220">
        <w:rPr>
          <w:b/>
        </w:rPr>
        <w:t>.202</w:t>
      </w:r>
      <w:r>
        <w:rPr>
          <w:b/>
        </w:rPr>
        <w:t>5</w:t>
      </w:r>
      <w:proofErr w:type="gramEnd"/>
      <w:r w:rsidRPr="00E74220">
        <w:rPr>
          <w:b/>
        </w:rPr>
        <w:t>.</w:t>
      </w:r>
    </w:p>
    <w:p w:rsidR="00BC22D5" w:rsidRDefault="00BC22D5" w:rsidP="00320D72">
      <w:pPr>
        <w:pStyle w:val="P6Textnormal"/>
        <w:ind w:left="357"/>
      </w:pPr>
    </w:p>
    <w:p w:rsidR="00BC22D5" w:rsidRDefault="00BC22D5" w:rsidP="00BC22D5">
      <w:pPr>
        <w:pStyle w:val="P6Textnormal"/>
        <w:ind w:left="357"/>
      </w:pPr>
      <w:r>
        <w:t>16:07 hod příchod pan F.</w:t>
      </w:r>
      <w:r w:rsidR="00481708">
        <w:t xml:space="preserve"> </w:t>
      </w:r>
      <w:r>
        <w:t>Vostrý</w:t>
      </w:r>
    </w:p>
    <w:p w:rsidR="00BC22D5" w:rsidRDefault="00BC22D5" w:rsidP="00320D72">
      <w:pPr>
        <w:pStyle w:val="P6Textnormal"/>
        <w:ind w:left="357"/>
      </w:pPr>
      <w:r>
        <w:t>16:09 hod příchod Z.</w:t>
      </w:r>
      <w:r w:rsidR="00481708">
        <w:t xml:space="preserve"> </w:t>
      </w:r>
      <w:r>
        <w:t>Hlinský</w:t>
      </w:r>
    </w:p>
    <w:p w:rsidR="00BC22D5" w:rsidRPr="00E74220" w:rsidRDefault="00BC22D5" w:rsidP="00320D72">
      <w:pPr>
        <w:pStyle w:val="P6Textnormal"/>
        <w:ind w:left="357"/>
      </w:pPr>
    </w:p>
    <w:p w:rsidR="00B421AF" w:rsidRPr="00E74220" w:rsidRDefault="00B421AF" w:rsidP="00B421AF">
      <w:pPr>
        <w:pStyle w:val="P6Textnormal"/>
        <w:ind w:left="357"/>
      </w:pPr>
      <w:r w:rsidRPr="00E74220">
        <w:t xml:space="preserve">Předseda FV T. </w:t>
      </w:r>
      <w:proofErr w:type="spellStart"/>
      <w:r w:rsidRPr="00E74220">
        <w:t>Pižl</w:t>
      </w:r>
      <w:proofErr w:type="spellEnd"/>
      <w:r w:rsidRPr="00E74220">
        <w:t xml:space="preserve"> navrhl jako ověřovatele zápisu </w:t>
      </w:r>
      <w:r w:rsidR="00510E40">
        <w:t xml:space="preserve">Ing. </w:t>
      </w:r>
      <w:r w:rsidR="00BC22D5">
        <w:t xml:space="preserve">Jana </w:t>
      </w:r>
      <w:proofErr w:type="spellStart"/>
      <w:r w:rsidR="00BC22D5">
        <w:t>Vacíře</w:t>
      </w:r>
      <w:proofErr w:type="spellEnd"/>
      <w:r w:rsidRPr="00E74220">
        <w:t xml:space="preserve">, </w:t>
      </w:r>
      <w:r w:rsidR="00305AE1" w:rsidRPr="00E74220">
        <w:t>t</w:t>
      </w:r>
      <w:bookmarkStart w:id="0" w:name="_GoBack"/>
      <w:bookmarkEnd w:id="0"/>
      <w:r w:rsidR="00BC22D5">
        <w:t>en</w:t>
      </w:r>
      <w:r w:rsidRPr="00E74220">
        <w:t xml:space="preserve"> nominaci přijal, následně proběhlo hlasování.</w:t>
      </w:r>
    </w:p>
    <w:p w:rsidR="00AC70D7" w:rsidRPr="00E74220" w:rsidRDefault="00AC70D7" w:rsidP="00B421AF">
      <w:pPr>
        <w:pStyle w:val="P6Textnormal"/>
        <w:ind w:left="357"/>
      </w:pPr>
    </w:p>
    <w:p w:rsidR="00B421AF" w:rsidRPr="00E74220" w:rsidRDefault="00B421AF" w:rsidP="00B421AF">
      <w:pPr>
        <w:pStyle w:val="P6Textnormal"/>
        <w:ind w:left="357"/>
      </w:pPr>
      <w:r w:rsidRPr="00E74220">
        <w:t>Hlasování o usnesení ve znění:</w:t>
      </w:r>
    </w:p>
    <w:p w:rsidR="00B421AF" w:rsidRPr="00E74220" w:rsidRDefault="00B421AF" w:rsidP="00B421AF">
      <w:pPr>
        <w:pStyle w:val="P6Textnormal"/>
        <w:ind w:left="357"/>
      </w:pPr>
      <w:r w:rsidRPr="00E74220">
        <w:t>FV sc</w:t>
      </w:r>
      <w:r w:rsidR="00510E40">
        <w:t>hvaluje jako ověřovatele zápisu Ing.</w:t>
      </w:r>
      <w:r w:rsidR="00BC22D5">
        <w:t xml:space="preserve"> Jana </w:t>
      </w:r>
      <w:proofErr w:type="spellStart"/>
      <w:r w:rsidR="00BC22D5">
        <w:t>Vacíře</w:t>
      </w:r>
      <w:proofErr w:type="spellEnd"/>
    </w:p>
    <w:p w:rsidR="00B421AF" w:rsidRPr="00E74220" w:rsidRDefault="00B421AF" w:rsidP="00B421AF">
      <w:pPr>
        <w:pStyle w:val="P6Textnormal"/>
        <w:ind w:left="35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421AF" w:rsidRPr="00E74220" w:rsidTr="00EA0C2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1AF" w:rsidRPr="00E74220" w:rsidRDefault="00B421AF" w:rsidP="00510E40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510E4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1AF" w:rsidRPr="00E74220" w:rsidRDefault="00B421AF" w:rsidP="00EA0C23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1AF" w:rsidRPr="00E74220" w:rsidRDefault="00305AE1" w:rsidP="00305AE1">
            <w:pPr>
              <w:ind w:left="357"/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B421AF" w:rsidRPr="00E74220" w:rsidRDefault="00B421AF" w:rsidP="00B421AF">
      <w:pPr>
        <w:pStyle w:val="P6Textnormal"/>
        <w:ind w:left="357"/>
      </w:pPr>
    </w:p>
    <w:p w:rsidR="00B421AF" w:rsidRPr="00E74220" w:rsidRDefault="00B421AF" w:rsidP="00B421AF">
      <w:pPr>
        <w:pStyle w:val="P6Textnormal"/>
        <w:ind w:left="357"/>
      </w:pPr>
    </w:p>
    <w:p w:rsidR="00B421AF" w:rsidRPr="00E74220" w:rsidRDefault="00B421AF" w:rsidP="00B421AF">
      <w:pPr>
        <w:pStyle w:val="P6Textnormal"/>
        <w:ind w:left="357"/>
        <w:rPr>
          <w:b/>
        </w:rPr>
      </w:pPr>
      <w:r w:rsidRPr="00E74220">
        <w:rPr>
          <w:b/>
        </w:rPr>
        <w:t>Usnesení FV č. 1</w:t>
      </w:r>
      <w:r w:rsidR="00A5221A">
        <w:rPr>
          <w:b/>
        </w:rPr>
        <w:t>42</w:t>
      </w:r>
      <w:r w:rsidRPr="00E74220">
        <w:rPr>
          <w:b/>
        </w:rPr>
        <w:t>/</w:t>
      </w:r>
      <w:r w:rsidR="00510E40">
        <w:rPr>
          <w:b/>
        </w:rPr>
        <w:t>0</w:t>
      </w:r>
      <w:r w:rsidR="00A5221A">
        <w:rPr>
          <w:b/>
        </w:rPr>
        <w:t>3</w:t>
      </w:r>
      <w:r w:rsidRPr="00E74220">
        <w:rPr>
          <w:b/>
        </w:rPr>
        <w:t>/202</w:t>
      </w:r>
      <w:r w:rsidR="00510E40">
        <w:rPr>
          <w:b/>
        </w:rPr>
        <w:t>5</w:t>
      </w:r>
      <w:r w:rsidRPr="00E74220">
        <w:rPr>
          <w:b/>
        </w:rPr>
        <w:t xml:space="preserve"> (schváleno):</w:t>
      </w:r>
    </w:p>
    <w:p w:rsidR="00B421AF" w:rsidRPr="00E74220" w:rsidRDefault="00B421AF" w:rsidP="00B421AF">
      <w:pPr>
        <w:pStyle w:val="P6Textnormal"/>
        <w:ind w:left="357"/>
        <w:rPr>
          <w:b/>
        </w:rPr>
      </w:pPr>
      <w:r w:rsidRPr="00E74220">
        <w:rPr>
          <w:b/>
        </w:rPr>
        <w:t xml:space="preserve">FV schvaluje jako ověřovatele zápisu Ing. </w:t>
      </w:r>
      <w:r w:rsidR="00A5221A">
        <w:rPr>
          <w:b/>
        </w:rPr>
        <w:t xml:space="preserve">Jana </w:t>
      </w:r>
      <w:proofErr w:type="spellStart"/>
      <w:r w:rsidR="00A5221A">
        <w:rPr>
          <w:b/>
        </w:rPr>
        <w:t>Vacíře</w:t>
      </w:r>
      <w:proofErr w:type="spellEnd"/>
    </w:p>
    <w:p w:rsidR="00B421AF" w:rsidRDefault="00B421AF" w:rsidP="00320D72">
      <w:pPr>
        <w:pStyle w:val="P6Textnormal"/>
        <w:ind w:left="357"/>
      </w:pPr>
    </w:p>
    <w:p w:rsidR="00326260" w:rsidRPr="00326260" w:rsidRDefault="00326260" w:rsidP="00326260">
      <w:pPr>
        <w:pStyle w:val="Odstavecseseznamem"/>
        <w:numPr>
          <w:ilvl w:val="0"/>
          <w:numId w:val="15"/>
        </w:numPr>
        <w:rPr>
          <w:rFonts w:ascii="Arial" w:hAnsi="Arial" w:cs="Arial"/>
          <w:b/>
          <w:color w:val="221E1F"/>
          <w:sz w:val="20"/>
          <w:szCs w:val="20"/>
          <w:u w:val="single"/>
        </w:rPr>
      </w:pPr>
      <w:r>
        <w:rPr>
          <w:rFonts w:ascii="Arial" w:hAnsi="Arial" w:cs="Arial"/>
          <w:b/>
          <w:color w:val="221E1F"/>
          <w:sz w:val="20"/>
          <w:szCs w:val="20"/>
          <w:u w:val="single"/>
        </w:rPr>
        <w:t>Výsledky správy aktiv za rok 2024</w:t>
      </w:r>
    </w:p>
    <w:p w:rsidR="00326260" w:rsidRPr="00E74220" w:rsidRDefault="00326260" w:rsidP="0032626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AF274E" w:rsidRDefault="00326260" w:rsidP="00AF274E">
      <w:pPr>
        <w:pStyle w:val="Odstavecseseznamem"/>
        <w:numPr>
          <w:ilvl w:val="0"/>
          <w:numId w:val="3"/>
        </w:numPr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>Předseda FV T.</w:t>
      </w:r>
      <w:r w:rsidR="00AF274E">
        <w:rPr>
          <w:rFonts w:ascii="Arial" w:hAnsi="Arial" w:cs="Arial"/>
          <w:color w:val="221E1F"/>
          <w:sz w:val="20"/>
          <w:szCs w:val="20"/>
        </w:rPr>
        <w:t xml:space="preserve"> </w:t>
      </w:r>
      <w:proofErr w:type="spellStart"/>
      <w:r w:rsidR="00AF274E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="00AF274E">
        <w:rPr>
          <w:rFonts w:ascii="Arial" w:hAnsi="Arial" w:cs="Arial"/>
          <w:color w:val="221E1F"/>
          <w:sz w:val="20"/>
          <w:szCs w:val="20"/>
        </w:rPr>
        <w:t xml:space="preserve"> uvedl bod jednání a předal slovo panu Petru Valentovi z České spořitelny, který přednesl svoji prezentaci, výnos </w:t>
      </w:r>
      <w:proofErr w:type="gramStart"/>
      <w:r w:rsidR="00AF274E">
        <w:rPr>
          <w:rFonts w:ascii="Arial" w:hAnsi="Arial" w:cs="Arial"/>
          <w:color w:val="221E1F"/>
          <w:sz w:val="20"/>
          <w:szCs w:val="20"/>
        </w:rPr>
        <w:t>portfolia  za</w:t>
      </w:r>
      <w:proofErr w:type="gramEnd"/>
      <w:r w:rsidR="00AF274E">
        <w:rPr>
          <w:rFonts w:ascii="Arial" w:hAnsi="Arial" w:cs="Arial"/>
          <w:color w:val="221E1F"/>
          <w:sz w:val="20"/>
          <w:szCs w:val="20"/>
        </w:rPr>
        <w:t xml:space="preserve"> rok 2024 byl 5,56%. Druhou prezentaci zahájil za ČSOB </w:t>
      </w:r>
      <w:proofErr w:type="spellStart"/>
      <w:r w:rsidR="00AF274E">
        <w:rPr>
          <w:rFonts w:ascii="Arial" w:hAnsi="Arial" w:cs="Arial"/>
          <w:color w:val="221E1F"/>
          <w:sz w:val="20"/>
          <w:szCs w:val="20"/>
        </w:rPr>
        <w:t>Asset</w:t>
      </w:r>
      <w:proofErr w:type="spellEnd"/>
      <w:r w:rsidR="00AF274E">
        <w:rPr>
          <w:rFonts w:ascii="Arial" w:hAnsi="Arial" w:cs="Arial"/>
          <w:color w:val="221E1F"/>
          <w:sz w:val="20"/>
          <w:szCs w:val="20"/>
        </w:rPr>
        <w:t xml:space="preserve"> management, a.s. pan Bohata, u tohoto správce aktiv dosáhlo zhodnocení finančních prostředků velmi pozitivních výsledků 5,51%. Závěrečnou prezentaci za správce aktiv </w:t>
      </w:r>
      <w:proofErr w:type="spellStart"/>
      <w:r w:rsidR="00AF274E">
        <w:rPr>
          <w:rFonts w:ascii="Arial" w:hAnsi="Arial" w:cs="Arial"/>
          <w:color w:val="221E1F"/>
          <w:sz w:val="20"/>
          <w:szCs w:val="20"/>
        </w:rPr>
        <w:t>Generali</w:t>
      </w:r>
      <w:proofErr w:type="spellEnd"/>
      <w:r w:rsidR="00AF274E">
        <w:rPr>
          <w:rFonts w:ascii="Arial" w:hAnsi="Arial" w:cs="Arial"/>
          <w:color w:val="221E1F"/>
          <w:sz w:val="20"/>
          <w:szCs w:val="20"/>
        </w:rPr>
        <w:t xml:space="preserve"> </w:t>
      </w:r>
      <w:proofErr w:type="spellStart"/>
      <w:r w:rsidR="00AF274E">
        <w:rPr>
          <w:rFonts w:ascii="Arial" w:hAnsi="Arial" w:cs="Arial"/>
          <w:color w:val="221E1F"/>
          <w:sz w:val="20"/>
          <w:szCs w:val="20"/>
        </w:rPr>
        <w:t>Investments</w:t>
      </w:r>
      <w:proofErr w:type="spellEnd"/>
      <w:r w:rsidR="00AF274E">
        <w:rPr>
          <w:rFonts w:ascii="Arial" w:hAnsi="Arial" w:cs="Arial"/>
          <w:color w:val="221E1F"/>
          <w:sz w:val="20"/>
          <w:szCs w:val="20"/>
        </w:rPr>
        <w:t xml:space="preserve"> </w:t>
      </w:r>
      <w:proofErr w:type="gramStart"/>
      <w:r w:rsidR="00AF274E">
        <w:rPr>
          <w:rFonts w:ascii="Arial" w:hAnsi="Arial" w:cs="Arial"/>
          <w:color w:val="221E1F"/>
          <w:sz w:val="20"/>
          <w:szCs w:val="20"/>
        </w:rPr>
        <w:t>CEE </w:t>
      </w:r>
      <w:proofErr w:type="spellStart"/>
      <w:r w:rsidR="00AF274E">
        <w:rPr>
          <w:rFonts w:ascii="Arial" w:hAnsi="Arial" w:cs="Arial"/>
          <w:color w:val="221E1F"/>
          <w:sz w:val="20"/>
          <w:szCs w:val="20"/>
        </w:rPr>
        <w:t>a,s</w:t>
      </w:r>
      <w:proofErr w:type="spellEnd"/>
      <w:r w:rsidR="00AF274E">
        <w:rPr>
          <w:rFonts w:ascii="Arial" w:hAnsi="Arial" w:cs="Arial"/>
          <w:color w:val="221E1F"/>
          <w:sz w:val="20"/>
          <w:szCs w:val="20"/>
        </w:rPr>
        <w:t xml:space="preserve">  přednesl</w:t>
      </w:r>
      <w:proofErr w:type="gramEnd"/>
      <w:r w:rsidR="00AF274E">
        <w:rPr>
          <w:rFonts w:ascii="Arial" w:hAnsi="Arial" w:cs="Arial"/>
          <w:color w:val="221E1F"/>
          <w:sz w:val="20"/>
          <w:szCs w:val="20"/>
        </w:rPr>
        <w:t xml:space="preserve"> pan Mgr. Jaroslav Rozehnal. U tohoto správce aktiv dosáhlo roční zhodnocení výše 4,69%.</w:t>
      </w:r>
    </w:p>
    <w:p w:rsidR="00AF274E" w:rsidRDefault="00AF274E" w:rsidP="0032626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AF274E" w:rsidRDefault="00AF274E" w:rsidP="00AF274E">
      <w:pPr>
        <w:pStyle w:val="P6Textnormal"/>
        <w:ind w:left="357"/>
      </w:pPr>
      <w:r>
        <w:t>17:00hod odchod M. Lukáč</w:t>
      </w:r>
    </w:p>
    <w:p w:rsidR="00AF274E" w:rsidRDefault="00AF274E" w:rsidP="00AF274E">
      <w:pPr>
        <w:pStyle w:val="P6Textnormal"/>
        <w:ind w:left="357"/>
      </w:pPr>
      <w:r>
        <w:t xml:space="preserve">17:05hod </w:t>
      </w:r>
      <w:proofErr w:type="gramStart"/>
      <w:r>
        <w:t xml:space="preserve">odchod </w:t>
      </w:r>
      <w:proofErr w:type="spellStart"/>
      <w:r>
        <w:t>E.Tichá</w:t>
      </w:r>
      <w:proofErr w:type="spellEnd"/>
      <w:proofErr w:type="gramEnd"/>
    </w:p>
    <w:p w:rsidR="00AF274E" w:rsidRPr="00E74220" w:rsidRDefault="00AF274E" w:rsidP="0032626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326260" w:rsidRPr="00E74220" w:rsidRDefault="00326260" w:rsidP="0032626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ukončil rozpravu a násl</w:t>
      </w:r>
      <w:r>
        <w:rPr>
          <w:rFonts w:ascii="Arial" w:hAnsi="Arial" w:cs="Arial"/>
          <w:color w:val="221E1F"/>
          <w:sz w:val="20"/>
          <w:szCs w:val="20"/>
        </w:rPr>
        <w:t>edně nechal hlasovat o usnesení jako celku</w:t>
      </w:r>
    </w:p>
    <w:p w:rsidR="00326260" w:rsidRPr="00E74220" w:rsidRDefault="00326260" w:rsidP="0032626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</w:p>
    <w:p w:rsidR="00326260" w:rsidRPr="00E74220" w:rsidRDefault="00326260" w:rsidP="00326260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>Hlasování o</w:t>
      </w:r>
      <w:r>
        <w:rPr>
          <w:rFonts w:ascii="Arial" w:hAnsi="Arial" w:cs="Arial"/>
          <w:color w:val="221E1F"/>
          <w:sz w:val="20"/>
          <w:szCs w:val="20"/>
        </w:rPr>
        <w:t xml:space="preserve"> výsledcích správy aktiv za rok 2024 a výhledu na rok 2025</w:t>
      </w:r>
      <w:r w:rsidRPr="00E74220">
        <w:rPr>
          <w:rFonts w:ascii="Arial" w:hAnsi="Arial" w:cs="Arial"/>
          <w:color w:val="221E1F"/>
          <w:sz w:val="20"/>
          <w:szCs w:val="20"/>
        </w:rPr>
        <w:t xml:space="preserve"> ve znění:</w:t>
      </w:r>
      <w:r w:rsidRPr="00E74220">
        <w:rPr>
          <w:rFonts w:ascii="Arial" w:hAnsi="Arial" w:cs="Arial"/>
          <w:color w:val="221E1F"/>
          <w:sz w:val="20"/>
          <w:szCs w:val="20"/>
        </w:rPr>
        <w:br/>
        <w:t xml:space="preserve">FV </w:t>
      </w:r>
      <w:r>
        <w:rPr>
          <w:rFonts w:ascii="Arial" w:hAnsi="Arial" w:cs="Arial"/>
          <w:color w:val="221E1F"/>
          <w:sz w:val="20"/>
          <w:szCs w:val="20"/>
        </w:rPr>
        <w:t>bere na vědomí výsledky správy aktiv za rok 2024 a výhled na rok 2025</w:t>
      </w:r>
      <w:r w:rsidRPr="00E74220">
        <w:rPr>
          <w:rFonts w:ascii="Arial" w:hAnsi="Arial" w:cs="Arial"/>
          <w:color w:val="221E1F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326260" w:rsidRPr="00E74220" w:rsidTr="0009534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60" w:rsidRPr="00E74220" w:rsidRDefault="00326260" w:rsidP="0009534D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lastRenderedPageBreak/>
              <w:t>+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60" w:rsidRPr="00E74220" w:rsidRDefault="00326260" w:rsidP="0009534D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260" w:rsidRPr="00E74220" w:rsidRDefault="00326260" w:rsidP="000953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326260" w:rsidRDefault="00326260" w:rsidP="00326260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326260" w:rsidRDefault="00326260" w:rsidP="00326260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326260" w:rsidRPr="00E74220" w:rsidRDefault="00326260" w:rsidP="00326260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  <w:r w:rsidRPr="00A5221A">
        <w:rPr>
          <w:rFonts w:ascii="Arial" w:hAnsi="Arial" w:cs="Arial"/>
          <w:sz w:val="20"/>
          <w:szCs w:val="20"/>
        </w:rPr>
        <w:t>Pozn. M.</w:t>
      </w:r>
      <w:r w:rsidR="00B57399">
        <w:rPr>
          <w:rFonts w:ascii="Arial" w:hAnsi="Arial" w:cs="Arial"/>
          <w:sz w:val="20"/>
          <w:szCs w:val="20"/>
        </w:rPr>
        <w:t xml:space="preserve"> </w:t>
      </w:r>
      <w:r w:rsidRPr="00A5221A">
        <w:rPr>
          <w:rFonts w:ascii="Arial" w:hAnsi="Arial" w:cs="Arial"/>
          <w:sz w:val="20"/>
          <w:szCs w:val="20"/>
        </w:rPr>
        <w:t>Lukáč a E. Tichá nehlasovali</w:t>
      </w:r>
    </w:p>
    <w:p w:rsidR="00326260" w:rsidRDefault="00326260" w:rsidP="00326260">
      <w:pPr>
        <w:pStyle w:val="P6Textnormal"/>
        <w:ind w:left="426"/>
        <w:rPr>
          <w:b/>
        </w:rPr>
      </w:pPr>
      <w:r w:rsidRPr="00E74220">
        <w:rPr>
          <w:b/>
        </w:rPr>
        <w:t>Usnesení FV č. 1</w:t>
      </w:r>
      <w:r>
        <w:rPr>
          <w:b/>
        </w:rPr>
        <w:t>43</w:t>
      </w:r>
      <w:r w:rsidRPr="00E74220">
        <w:rPr>
          <w:b/>
        </w:rPr>
        <w:t>/</w:t>
      </w:r>
      <w:r>
        <w:rPr>
          <w:b/>
        </w:rPr>
        <w:t>03</w:t>
      </w:r>
      <w:r w:rsidRPr="00E74220">
        <w:rPr>
          <w:b/>
        </w:rPr>
        <w:t>/202</w:t>
      </w:r>
      <w:r>
        <w:rPr>
          <w:b/>
        </w:rPr>
        <w:t>5</w:t>
      </w:r>
      <w:r w:rsidRPr="00E74220">
        <w:rPr>
          <w:b/>
        </w:rPr>
        <w:t xml:space="preserve"> (schváleno):</w:t>
      </w:r>
      <w:r w:rsidRPr="00E74220">
        <w:rPr>
          <w:b/>
        </w:rPr>
        <w:br/>
        <w:t xml:space="preserve">FV </w:t>
      </w:r>
      <w:r>
        <w:rPr>
          <w:b/>
        </w:rPr>
        <w:t>bere na vědomí výsledky správy aktiv za rok 2024 a výhled na rok 2025</w:t>
      </w:r>
    </w:p>
    <w:p w:rsidR="00A5221A" w:rsidRPr="00E74220" w:rsidRDefault="00A5221A" w:rsidP="00320D72">
      <w:pPr>
        <w:pStyle w:val="P6Textnormal"/>
        <w:ind w:left="357"/>
      </w:pPr>
    </w:p>
    <w:p w:rsidR="00890C21" w:rsidRPr="00E74220" w:rsidRDefault="00890C21" w:rsidP="00326260">
      <w:pPr>
        <w:pStyle w:val="Odstavecseseznamem"/>
        <w:numPr>
          <w:ilvl w:val="0"/>
          <w:numId w:val="15"/>
        </w:numPr>
        <w:rPr>
          <w:rFonts w:ascii="Arial" w:hAnsi="Arial" w:cs="Arial"/>
          <w:b/>
          <w:color w:val="221E1F"/>
          <w:sz w:val="20"/>
          <w:szCs w:val="20"/>
          <w:u w:val="single"/>
        </w:rPr>
      </w:pPr>
      <w:r w:rsidRPr="00E74220">
        <w:rPr>
          <w:rFonts w:ascii="Arial" w:hAnsi="Arial" w:cs="Arial"/>
          <w:b/>
          <w:color w:val="221E1F"/>
          <w:sz w:val="20"/>
          <w:szCs w:val="20"/>
          <w:u w:val="single"/>
        </w:rPr>
        <w:t>Rozpočtová opatření</w:t>
      </w: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uvedl bod jednání. Všem členům FV byly rozeslány podklady pro jednání</w:t>
      </w:r>
      <w:r w:rsidR="007F2260">
        <w:rPr>
          <w:rFonts w:ascii="Arial" w:hAnsi="Arial" w:cs="Arial"/>
          <w:color w:val="221E1F"/>
          <w:sz w:val="20"/>
          <w:szCs w:val="20"/>
        </w:rPr>
        <w:t xml:space="preserve"> </w:t>
      </w:r>
      <w:r w:rsidR="00A5221A">
        <w:rPr>
          <w:rFonts w:ascii="Arial" w:hAnsi="Arial" w:cs="Arial"/>
          <w:color w:val="221E1F"/>
          <w:sz w:val="20"/>
          <w:szCs w:val="20"/>
        </w:rPr>
        <w:t>3</w:t>
      </w:r>
      <w:r w:rsidRPr="00E74220">
        <w:rPr>
          <w:rFonts w:ascii="Arial" w:hAnsi="Arial" w:cs="Arial"/>
          <w:color w:val="221E1F"/>
          <w:sz w:val="20"/>
          <w:szCs w:val="20"/>
        </w:rPr>
        <w:t>.RO opatření. V případě potřeby navrhl pan předseda nechat hlasovat o některých RO individuálně.</w:t>
      </w:r>
      <w:r w:rsidR="007F2260">
        <w:rPr>
          <w:rFonts w:ascii="Arial" w:hAnsi="Arial" w:cs="Arial"/>
          <w:color w:val="221E1F"/>
          <w:sz w:val="20"/>
          <w:szCs w:val="20"/>
        </w:rPr>
        <w:t xml:space="preserve"> Individuální hlasování nebylo potřeba.</w:t>
      </w: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 xml:space="preserve">Předseda FV T. </w:t>
      </w:r>
      <w:proofErr w:type="spellStart"/>
      <w:r w:rsidRPr="00E74220">
        <w:rPr>
          <w:rFonts w:ascii="Arial" w:hAnsi="Arial" w:cs="Arial"/>
          <w:color w:val="221E1F"/>
          <w:sz w:val="20"/>
          <w:szCs w:val="20"/>
        </w:rPr>
        <w:t>Pižl</w:t>
      </w:r>
      <w:proofErr w:type="spellEnd"/>
      <w:r w:rsidRPr="00E74220">
        <w:rPr>
          <w:rFonts w:ascii="Arial" w:hAnsi="Arial" w:cs="Arial"/>
          <w:color w:val="221E1F"/>
          <w:sz w:val="20"/>
          <w:szCs w:val="20"/>
        </w:rPr>
        <w:t xml:space="preserve"> ukončil rozpravu a násl</w:t>
      </w:r>
      <w:r w:rsidR="007F2260">
        <w:rPr>
          <w:rFonts w:ascii="Arial" w:hAnsi="Arial" w:cs="Arial"/>
          <w:color w:val="221E1F"/>
          <w:sz w:val="20"/>
          <w:szCs w:val="20"/>
        </w:rPr>
        <w:t>edně nechal hlasovat o usnesení jako celku</w:t>
      </w: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  <w:highlight w:val="yellow"/>
        </w:rPr>
      </w:pPr>
    </w:p>
    <w:p w:rsidR="00890C21" w:rsidRPr="00E74220" w:rsidRDefault="00890C21" w:rsidP="00890C21">
      <w:pPr>
        <w:pStyle w:val="Odstavecseseznamem"/>
        <w:ind w:left="454"/>
        <w:rPr>
          <w:rFonts w:ascii="Arial" w:hAnsi="Arial" w:cs="Arial"/>
          <w:color w:val="221E1F"/>
          <w:sz w:val="20"/>
          <w:szCs w:val="20"/>
        </w:rPr>
      </w:pPr>
      <w:r w:rsidRPr="00E74220">
        <w:rPr>
          <w:rFonts w:ascii="Arial" w:hAnsi="Arial" w:cs="Arial"/>
          <w:color w:val="221E1F"/>
          <w:sz w:val="20"/>
          <w:szCs w:val="20"/>
        </w:rPr>
        <w:t>Hlasování o</w:t>
      </w:r>
      <w:r w:rsidR="00A439D5">
        <w:rPr>
          <w:rFonts w:ascii="Arial" w:hAnsi="Arial" w:cs="Arial"/>
          <w:color w:val="221E1F"/>
          <w:sz w:val="20"/>
          <w:szCs w:val="20"/>
        </w:rPr>
        <w:t xml:space="preserve"> </w:t>
      </w:r>
      <w:r w:rsidR="00A5221A">
        <w:rPr>
          <w:rFonts w:ascii="Arial" w:hAnsi="Arial" w:cs="Arial"/>
          <w:color w:val="221E1F"/>
          <w:sz w:val="20"/>
          <w:szCs w:val="20"/>
        </w:rPr>
        <w:t>3</w:t>
      </w:r>
      <w:r w:rsidR="007F2260">
        <w:rPr>
          <w:rFonts w:ascii="Arial" w:hAnsi="Arial" w:cs="Arial"/>
          <w:color w:val="221E1F"/>
          <w:sz w:val="20"/>
          <w:szCs w:val="20"/>
        </w:rPr>
        <w:t xml:space="preserve">. </w:t>
      </w:r>
      <w:r w:rsidRPr="00E74220">
        <w:rPr>
          <w:rFonts w:ascii="Arial" w:hAnsi="Arial" w:cs="Arial"/>
          <w:color w:val="221E1F"/>
          <w:sz w:val="20"/>
          <w:szCs w:val="20"/>
        </w:rPr>
        <w:t>RO ve znění:</w:t>
      </w:r>
      <w:r w:rsidRPr="00E74220">
        <w:rPr>
          <w:rFonts w:ascii="Arial" w:hAnsi="Arial" w:cs="Arial"/>
          <w:color w:val="221E1F"/>
          <w:sz w:val="20"/>
          <w:szCs w:val="20"/>
        </w:rPr>
        <w:br/>
        <w:t>FV schvaluje a doporučuje</w:t>
      </w:r>
      <w:r w:rsidR="007F2260">
        <w:rPr>
          <w:rFonts w:ascii="Arial" w:hAnsi="Arial" w:cs="Arial"/>
          <w:color w:val="221E1F"/>
          <w:sz w:val="20"/>
          <w:szCs w:val="20"/>
        </w:rPr>
        <w:t xml:space="preserve"> </w:t>
      </w:r>
      <w:r w:rsidR="00A5221A">
        <w:rPr>
          <w:rFonts w:ascii="Arial" w:hAnsi="Arial" w:cs="Arial"/>
          <w:color w:val="221E1F"/>
          <w:sz w:val="20"/>
          <w:szCs w:val="20"/>
        </w:rPr>
        <w:t>3</w:t>
      </w:r>
      <w:r w:rsidR="007F2260">
        <w:rPr>
          <w:rFonts w:ascii="Arial" w:hAnsi="Arial" w:cs="Arial"/>
          <w:color w:val="221E1F"/>
          <w:sz w:val="20"/>
          <w:szCs w:val="20"/>
        </w:rPr>
        <w:t>. rozpočtová opatření</w:t>
      </w:r>
      <w:r w:rsidR="00594002">
        <w:rPr>
          <w:rFonts w:ascii="Arial" w:hAnsi="Arial" w:cs="Arial"/>
          <w:color w:val="221E1F"/>
          <w:sz w:val="20"/>
          <w:szCs w:val="20"/>
        </w:rPr>
        <w:t xml:space="preserve"> </w:t>
      </w:r>
      <w:r w:rsidRPr="00E74220">
        <w:rPr>
          <w:rFonts w:ascii="Arial" w:hAnsi="Arial" w:cs="Arial"/>
          <w:color w:val="221E1F"/>
          <w:sz w:val="20"/>
          <w:szCs w:val="20"/>
        </w:rPr>
        <w:t>k dalšímu projednání v orgánech MČ.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890C21" w:rsidRPr="00E74220" w:rsidTr="00EA0C2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1" w:rsidRPr="00E74220" w:rsidRDefault="00890C21" w:rsidP="00A5221A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+</w:t>
            </w:r>
            <w:r w:rsidR="00A5221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1" w:rsidRPr="00E74220" w:rsidRDefault="00890C21" w:rsidP="00EA0C23">
            <w:pPr>
              <w:rPr>
                <w:rFonts w:ascii="Arial" w:hAnsi="Arial" w:cs="Arial"/>
                <w:sz w:val="20"/>
                <w:szCs w:val="20"/>
              </w:rPr>
            </w:pPr>
            <w:r w:rsidRPr="00E74220">
              <w:rPr>
                <w:rFonts w:ascii="Arial" w:hAnsi="Arial" w:cs="Arial"/>
                <w:sz w:val="20"/>
                <w:szCs w:val="20"/>
              </w:rPr>
              <w:t>-0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21" w:rsidRPr="00E74220" w:rsidRDefault="007F2260" w:rsidP="007F22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z0</w:t>
            </w:r>
          </w:p>
        </w:tc>
      </w:tr>
    </w:tbl>
    <w:p w:rsidR="00890C21" w:rsidRDefault="00890C21" w:rsidP="00890C21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A5221A" w:rsidRDefault="00A5221A" w:rsidP="00890C21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</w:p>
    <w:p w:rsidR="00A5221A" w:rsidRPr="00E74220" w:rsidRDefault="00A5221A" w:rsidP="00890C21">
      <w:pPr>
        <w:pStyle w:val="Odstavecseseznamem"/>
        <w:ind w:left="454"/>
        <w:rPr>
          <w:rFonts w:ascii="Arial" w:hAnsi="Arial" w:cs="Arial"/>
          <w:sz w:val="20"/>
          <w:szCs w:val="20"/>
          <w:highlight w:val="yellow"/>
        </w:rPr>
      </w:pPr>
      <w:r w:rsidRPr="00A5221A">
        <w:rPr>
          <w:rFonts w:ascii="Arial" w:hAnsi="Arial" w:cs="Arial"/>
          <w:sz w:val="20"/>
          <w:szCs w:val="20"/>
        </w:rPr>
        <w:t>Pozn. M.</w:t>
      </w:r>
      <w:r w:rsidR="00481708">
        <w:rPr>
          <w:rFonts w:ascii="Arial" w:hAnsi="Arial" w:cs="Arial"/>
          <w:sz w:val="20"/>
          <w:szCs w:val="20"/>
        </w:rPr>
        <w:t xml:space="preserve"> </w:t>
      </w:r>
      <w:r w:rsidRPr="00A5221A">
        <w:rPr>
          <w:rFonts w:ascii="Arial" w:hAnsi="Arial" w:cs="Arial"/>
          <w:sz w:val="20"/>
          <w:szCs w:val="20"/>
        </w:rPr>
        <w:t>Lukáč a E. Tichá nehlasovali</w:t>
      </w:r>
    </w:p>
    <w:p w:rsidR="00890C21" w:rsidRDefault="00890C21" w:rsidP="00197984">
      <w:pPr>
        <w:pStyle w:val="P6Textnormal"/>
        <w:ind w:left="426"/>
        <w:rPr>
          <w:b/>
        </w:rPr>
      </w:pPr>
      <w:r w:rsidRPr="00E74220">
        <w:rPr>
          <w:b/>
        </w:rPr>
        <w:t>Usnesení FV č. 1</w:t>
      </w:r>
      <w:r w:rsidR="00326260">
        <w:rPr>
          <w:b/>
        </w:rPr>
        <w:t>44</w:t>
      </w:r>
      <w:r w:rsidRPr="00E74220">
        <w:rPr>
          <w:b/>
        </w:rPr>
        <w:t>/</w:t>
      </w:r>
      <w:r w:rsidR="00594002">
        <w:rPr>
          <w:b/>
        </w:rPr>
        <w:t>0</w:t>
      </w:r>
      <w:r w:rsidR="00A5221A">
        <w:rPr>
          <w:b/>
        </w:rPr>
        <w:t>3</w:t>
      </w:r>
      <w:r w:rsidRPr="00E74220">
        <w:rPr>
          <w:b/>
        </w:rPr>
        <w:t>/202</w:t>
      </w:r>
      <w:r w:rsidR="00594002">
        <w:rPr>
          <w:b/>
        </w:rPr>
        <w:t>5</w:t>
      </w:r>
      <w:r w:rsidRPr="00E74220">
        <w:rPr>
          <w:b/>
        </w:rPr>
        <w:t xml:space="preserve"> (schváleno):</w:t>
      </w:r>
      <w:r w:rsidRPr="00E74220">
        <w:rPr>
          <w:b/>
        </w:rPr>
        <w:br/>
        <w:t xml:space="preserve">FV schvaluje a doporučuje </w:t>
      </w:r>
      <w:r w:rsidR="00A5221A">
        <w:rPr>
          <w:b/>
        </w:rPr>
        <w:t>3</w:t>
      </w:r>
      <w:r w:rsidR="007F2260">
        <w:rPr>
          <w:b/>
        </w:rPr>
        <w:t xml:space="preserve">. </w:t>
      </w:r>
      <w:r w:rsidRPr="00E74220">
        <w:rPr>
          <w:b/>
        </w:rPr>
        <w:t>RO k dalšímu projednání v orgánech MČ</w:t>
      </w:r>
    </w:p>
    <w:p w:rsidR="00594002" w:rsidRDefault="00594002" w:rsidP="00197984">
      <w:pPr>
        <w:pStyle w:val="P6Textnormal"/>
        <w:ind w:left="426"/>
        <w:rPr>
          <w:b/>
        </w:rPr>
      </w:pPr>
    </w:p>
    <w:p w:rsidR="0067269D" w:rsidRDefault="0067269D" w:rsidP="003C55FC">
      <w:pPr>
        <w:pStyle w:val="P6Textnormal"/>
        <w:ind w:left="284"/>
      </w:pPr>
    </w:p>
    <w:p w:rsidR="0067269D" w:rsidRPr="003C55FC" w:rsidRDefault="0067269D" w:rsidP="003C55FC">
      <w:pPr>
        <w:pStyle w:val="P6Textnormal"/>
        <w:ind w:left="284"/>
      </w:pPr>
    </w:p>
    <w:p w:rsidR="003C55FC" w:rsidRDefault="003C55FC" w:rsidP="00326260">
      <w:pPr>
        <w:pStyle w:val="P6Textnormal"/>
        <w:numPr>
          <w:ilvl w:val="0"/>
          <w:numId w:val="15"/>
        </w:numPr>
        <w:ind w:left="284" w:hanging="284"/>
        <w:rPr>
          <w:b/>
          <w:u w:val="single"/>
        </w:rPr>
      </w:pPr>
      <w:r>
        <w:rPr>
          <w:b/>
          <w:u w:val="single"/>
        </w:rPr>
        <w:t>Různé</w:t>
      </w:r>
    </w:p>
    <w:p w:rsidR="003C55FC" w:rsidRDefault="003C55FC" w:rsidP="003C55FC">
      <w:pPr>
        <w:pStyle w:val="P6Textnormal"/>
        <w:ind w:left="0"/>
        <w:rPr>
          <w:b/>
          <w:u w:val="single"/>
        </w:rPr>
      </w:pPr>
    </w:p>
    <w:p w:rsidR="00C12BE2" w:rsidRPr="00E74220" w:rsidRDefault="00C12BE2" w:rsidP="003C55FC">
      <w:pPr>
        <w:pStyle w:val="P6Textnormal"/>
        <w:ind w:left="0"/>
      </w:pPr>
    </w:p>
    <w:p w:rsidR="0024362E" w:rsidRPr="00E74220" w:rsidRDefault="0024362E" w:rsidP="00B47618">
      <w:pPr>
        <w:pStyle w:val="P6Textnormal"/>
        <w:rPr>
          <w:b/>
        </w:rPr>
      </w:pPr>
      <w:r w:rsidRPr="00E74220">
        <w:rPr>
          <w:b/>
        </w:rPr>
        <w:t>Zapsal:</w:t>
      </w:r>
      <w:r w:rsidR="00800666" w:rsidRPr="00E74220">
        <w:rPr>
          <w:b/>
        </w:rPr>
        <w:t xml:space="preserve"> </w:t>
      </w:r>
      <w:r w:rsidR="009071C7" w:rsidRPr="00E74220">
        <w:t>Ing. Radek Veselý</w:t>
      </w:r>
    </w:p>
    <w:p w:rsidR="009071C7" w:rsidRPr="00E74220" w:rsidRDefault="0024362E" w:rsidP="00B47618">
      <w:pPr>
        <w:pStyle w:val="P6Textnormal"/>
      </w:pPr>
      <w:r w:rsidRPr="00E74220">
        <w:rPr>
          <w:b/>
        </w:rPr>
        <w:t>Ověřil</w:t>
      </w:r>
      <w:r w:rsidRPr="00E74220">
        <w:t>:</w:t>
      </w:r>
      <w:r w:rsidR="00800666" w:rsidRPr="00E74220">
        <w:t xml:space="preserve"> </w:t>
      </w:r>
      <w:r w:rsidR="00594002">
        <w:t xml:space="preserve">Ing. </w:t>
      </w:r>
      <w:r w:rsidR="00A5221A">
        <w:t xml:space="preserve">Jan </w:t>
      </w:r>
      <w:proofErr w:type="spellStart"/>
      <w:r w:rsidR="00A5221A">
        <w:t>Vacíř</w:t>
      </w:r>
      <w:proofErr w:type="spellEnd"/>
    </w:p>
    <w:sectPr w:rsidR="009071C7" w:rsidRPr="00E74220" w:rsidSect="001356D9">
      <w:headerReference w:type="default" r:id="rId11"/>
      <w:type w:val="continuous"/>
      <w:pgSz w:w="11906" w:h="16838"/>
      <w:pgMar w:top="680" w:right="1134" w:bottom="1871" w:left="1134" w:header="539" w:footer="369" w:gutter="0"/>
      <w:cols w:space="68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590" w:rsidRDefault="00C32590" w:rsidP="006C26C9">
      <w:pPr>
        <w:spacing w:after="0" w:line="240" w:lineRule="auto"/>
      </w:pPr>
      <w:r>
        <w:separator/>
      </w:r>
    </w:p>
  </w:endnote>
  <w:endnote w:type="continuationSeparator" w:id="0">
    <w:p w:rsidR="00C32590" w:rsidRDefault="00C32590" w:rsidP="006C2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vil Premium">
    <w:altName w:val="Arial"/>
    <w:charset w:val="00"/>
    <w:family w:val="moder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8594" w:type="dxa"/>
      <w:tblInd w:w="-540" w:type="dxa"/>
      <w:tblLook w:val="04A0" w:firstRow="1" w:lastRow="0" w:firstColumn="1" w:lastColumn="0" w:noHBand="0" w:noVBand="1"/>
    </w:tblPr>
    <w:tblGrid>
      <w:gridCol w:w="3011"/>
      <w:gridCol w:w="2569"/>
      <w:gridCol w:w="3014"/>
    </w:tblGrid>
    <w:tr w:rsidR="008730D3" w:rsidTr="004A03D9">
      <w:trPr>
        <w:cantSplit/>
        <w:trHeight w:val="495"/>
      </w:trPr>
      <w:tc>
        <w:tcPr>
          <w:tcW w:w="3011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rStyle w:val="A0"/>
              <w:rFonts w:ascii="Arial" w:hAnsi="Arial" w:cs="Arial"/>
              <w:color w:val="00B199"/>
            </w:rPr>
          </w:pPr>
          <w:r w:rsidRPr="00831AFB">
            <w:rPr>
              <w:rStyle w:val="A0"/>
              <w:rFonts w:ascii="Arial" w:hAnsi="Arial" w:cs="Arial"/>
              <w:color w:val="00B199"/>
            </w:rPr>
            <w:t>Úřad městské části Praha 6</w:t>
          </w:r>
        </w:p>
        <w:p w:rsidR="00670F0E" w:rsidRPr="00831AFB" w:rsidRDefault="00670F0E" w:rsidP="001E7E56">
          <w:pPr>
            <w:pStyle w:val="Zpat"/>
            <w:tabs>
              <w:tab w:val="left" w:pos="151"/>
            </w:tabs>
            <w:spacing w:line="276" w:lineRule="auto"/>
            <w:ind w:left="256" w:right="-5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Čs. armády 2</w:t>
          </w:r>
          <w:r w:rsidR="005D5788" w:rsidRPr="00831AFB">
            <w:rPr>
              <w:rFonts w:ascii="Arial" w:hAnsi="Arial" w:cs="Arial"/>
              <w:color w:val="00B199"/>
              <w:sz w:val="20"/>
              <w:szCs w:val="20"/>
            </w:rPr>
            <w:t>3</w:t>
          </w:r>
        </w:p>
        <w:p w:rsidR="00670F0E" w:rsidRPr="00831AFB" w:rsidRDefault="00670F0E" w:rsidP="001E7E56">
          <w:pPr>
            <w:pStyle w:val="Zpat"/>
            <w:spacing w:line="276" w:lineRule="auto"/>
            <w:ind w:left="256" w:right="-5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2569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670F0E" w:rsidRPr="00831AFB" w:rsidRDefault="00670F0E" w:rsidP="00831AFB">
          <w:pPr>
            <w:pStyle w:val="Zpat"/>
            <w:spacing w:line="276" w:lineRule="auto"/>
            <w:ind w:left="25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670F0E" w:rsidRPr="00831AFB" w:rsidRDefault="00F06270" w:rsidP="00831AFB">
          <w:pPr>
            <w:pStyle w:val="Zpat"/>
            <w:spacing w:line="276" w:lineRule="auto"/>
            <w:ind w:left="255"/>
            <w:rPr>
              <w:color w:val="00B199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014" w:type="dxa"/>
          <w:tcBorders>
            <w:top w:val="nil"/>
            <w:left w:val="nil"/>
            <w:bottom w:val="nil"/>
            <w:right w:val="nil"/>
          </w:tcBorders>
        </w:tcPr>
        <w:p w:rsidR="00670F0E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F06270" w:rsidRPr="00831AFB" w:rsidRDefault="00F06270" w:rsidP="00555070">
          <w:pPr>
            <w:pStyle w:val="Zpat"/>
            <w:spacing w:line="276" w:lineRule="auto"/>
            <w:ind w:left="255" w:right="-1365" w:firstLine="15"/>
            <w:rPr>
              <w:rFonts w:ascii="Arial" w:hAnsi="Arial" w:cs="Arial"/>
              <w:color w:val="00B199"/>
              <w:sz w:val="20"/>
              <w:szCs w:val="20"/>
            </w:rPr>
          </w:pPr>
          <w:r w:rsidRPr="00831AFB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</w:tr>
  </w:tbl>
  <w:p w:rsidR="00670F0E" w:rsidRDefault="000872B0" w:rsidP="00913796">
    <w:pPr>
      <w:pStyle w:val="Zpat"/>
      <w:spacing w:line="276" w:lineRule="auto"/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DBD3ACA" wp14:editId="6F853D95">
              <wp:simplePos x="0" y="0"/>
              <wp:positionH relativeFrom="column">
                <wp:posOffset>5715000</wp:posOffset>
              </wp:positionH>
              <wp:positionV relativeFrom="paragraph">
                <wp:posOffset>-156210</wp:posOffset>
              </wp:positionV>
              <wp:extent cx="859154" cy="142874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9154" cy="1428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872B0" w:rsidRPr="000872B0" w:rsidRDefault="000872B0" w:rsidP="00EB5BEE">
                          <w:pPr>
                            <w:tabs>
                              <w:tab w:val="left" w:pos="1080"/>
                            </w:tabs>
                            <w:spacing w:after="0" w:line="240" w:lineRule="auto"/>
                            <w:ind w:right="255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81708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872B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32" type="#_x0000_t202" style="position:absolute;margin-left:450pt;margin-top:-12.3pt;width:67.65pt;height:1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" stroked="f">
              <v:textbox inset="0,0,0,0">
                <w:txbxContent>
                  <w:p w:rsidR="000872B0" w:rsidRPr="000872B0" w:rsidRDefault="000872B0" w:rsidP="00EB5BEE">
                    <w:pPr>
                      <w:tabs>
                        <w:tab w:val="left" w:pos="1080"/>
                      </w:tabs>
                      <w:spacing w:after="0" w:line="240" w:lineRule="auto"/>
                      <w:ind w:right="255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instrText>PAGE   \* MERGEFORMAT</w:instrTex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481708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1</w:t>
                    </w:r>
                    <w:r w:rsidRPr="000872B0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590" w:rsidRDefault="00C32590" w:rsidP="006C26C9">
      <w:pPr>
        <w:spacing w:after="0" w:line="240" w:lineRule="auto"/>
      </w:pPr>
      <w:r>
        <w:separator/>
      </w:r>
    </w:p>
  </w:footnote>
  <w:footnote w:type="continuationSeparator" w:id="0">
    <w:p w:rsidR="00C32590" w:rsidRDefault="00C32590" w:rsidP="006C2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26C9" w:rsidRPr="006C26C9" w:rsidRDefault="00ED3D9D" w:rsidP="00555070">
    <w:pPr>
      <w:spacing w:before="80" w:after="0" w:line="276" w:lineRule="auto"/>
      <w:ind w:left="6120" w:right="-442" w:firstLine="32"/>
      <w:jc w:val="right"/>
      <w:rPr>
        <w:rFonts w:ascii="Arial" w:hAnsi="Arial" w:cs="Arial"/>
        <w:sz w:val="20"/>
      </w:rPr>
    </w:pPr>
    <w:r>
      <w:rPr>
        <w:rFonts w:ascii="Arial" w:hAnsi="Arial" w:cs="Arial"/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982BF66" wp14:editId="67F56F57">
              <wp:simplePos x="0" y="0"/>
              <wp:positionH relativeFrom="page">
                <wp:posOffset>560705</wp:posOffset>
              </wp:positionH>
              <wp:positionV relativeFrom="paragraph">
                <wp:posOffset>90170</wp:posOffset>
              </wp:positionV>
              <wp:extent cx="1355725" cy="424815"/>
              <wp:effectExtent l="0" t="0" r="0" b="0"/>
              <wp:wrapNone/>
              <wp:docPr id="2" name="Skupin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55725" cy="424815"/>
                        <a:chOff x="720" y="151"/>
                        <a:chExt cx="2135" cy="669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750" y="181"/>
                          <a:ext cx="2075" cy="609"/>
                        </a:xfrm>
                        <a:custGeom>
                          <a:avLst/>
                          <a:gdLst>
                            <a:gd name="T0" fmla="+- 0 750 750"/>
                            <a:gd name="T1" fmla="*/ T0 w 2075"/>
                            <a:gd name="T2" fmla="+- 0 181 181"/>
                            <a:gd name="T3" fmla="*/ 181 h 609"/>
                            <a:gd name="T4" fmla="+- 0 750 750"/>
                            <a:gd name="T5" fmla="*/ T4 w 2075"/>
                            <a:gd name="T6" fmla="+- 0 506 181"/>
                            <a:gd name="T7" fmla="*/ 506 h 609"/>
                            <a:gd name="T8" fmla="+- 0 760 750"/>
                            <a:gd name="T9" fmla="*/ T8 w 2075"/>
                            <a:gd name="T10" fmla="+- 0 581 181"/>
                            <a:gd name="T11" fmla="*/ 581 h 609"/>
                            <a:gd name="T12" fmla="+- 0 789 750"/>
                            <a:gd name="T13" fmla="*/ T12 w 2075"/>
                            <a:gd name="T14" fmla="+- 0 649 181"/>
                            <a:gd name="T15" fmla="*/ 649 h 609"/>
                            <a:gd name="T16" fmla="+- 0 833 750"/>
                            <a:gd name="T17" fmla="*/ T16 w 2075"/>
                            <a:gd name="T18" fmla="+- 0 706 181"/>
                            <a:gd name="T19" fmla="*/ 706 h 609"/>
                            <a:gd name="T20" fmla="+- 0 890 750"/>
                            <a:gd name="T21" fmla="*/ T20 w 2075"/>
                            <a:gd name="T22" fmla="+- 0 751 181"/>
                            <a:gd name="T23" fmla="*/ 751 h 609"/>
                            <a:gd name="T24" fmla="+- 0 958 750"/>
                            <a:gd name="T25" fmla="*/ T24 w 2075"/>
                            <a:gd name="T26" fmla="+- 0 779 181"/>
                            <a:gd name="T27" fmla="*/ 779 h 609"/>
                            <a:gd name="T28" fmla="+- 0 1033 750"/>
                            <a:gd name="T29" fmla="*/ T28 w 2075"/>
                            <a:gd name="T30" fmla="+- 0 789 181"/>
                            <a:gd name="T31" fmla="*/ 789 h 609"/>
                            <a:gd name="T32" fmla="+- 0 2541 750"/>
                            <a:gd name="T33" fmla="*/ T32 w 2075"/>
                            <a:gd name="T34" fmla="+- 0 789 181"/>
                            <a:gd name="T35" fmla="*/ 789 h 609"/>
                            <a:gd name="T36" fmla="+- 0 2616 750"/>
                            <a:gd name="T37" fmla="*/ T36 w 2075"/>
                            <a:gd name="T38" fmla="+- 0 779 181"/>
                            <a:gd name="T39" fmla="*/ 779 h 609"/>
                            <a:gd name="T40" fmla="+- 0 2684 750"/>
                            <a:gd name="T41" fmla="*/ T40 w 2075"/>
                            <a:gd name="T42" fmla="+- 0 751 181"/>
                            <a:gd name="T43" fmla="*/ 751 h 609"/>
                            <a:gd name="T44" fmla="+- 0 2741 750"/>
                            <a:gd name="T45" fmla="*/ T44 w 2075"/>
                            <a:gd name="T46" fmla="+- 0 706 181"/>
                            <a:gd name="T47" fmla="*/ 706 h 609"/>
                            <a:gd name="T48" fmla="+- 0 2786 750"/>
                            <a:gd name="T49" fmla="*/ T48 w 2075"/>
                            <a:gd name="T50" fmla="+- 0 649 181"/>
                            <a:gd name="T51" fmla="*/ 649 h 609"/>
                            <a:gd name="T52" fmla="+- 0 2814 750"/>
                            <a:gd name="T53" fmla="*/ T52 w 2075"/>
                            <a:gd name="T54" fmla="+- 0 581 181"/>
                            <a:gd name="T55" fmla="*/ 581 h 609"/>
                            <a:gd name="T56" fmla="+- 0 2824 750"/>
                            <a:gd name="T57" fmla="*/ T56 w 2075"/>
                            <a:gd name="T58" fmla="+- 0 506 181"/>
                            <a:gd name="T59" fmla="*/ 506 h 609"/>
                            <a:gd name="T60" fmla="+- 0 2824 750"/>
                            <a:gd name="T61" fmla="*/ T60 w 2075"/>
                            <a:gd name="T62" fmla="+- 0 181 181"/>
                            <a:gd name="T63" fmla="*/ 181 h 609"/>
                            <a:gd name="T64" fmla="+- 0 750 750"/>
                            <a:gd name="T65" fmla="*/ T64 w 2075"/>
                            <a:gd name="T66" fmla="+- 0 181 181"/>
                            <a:gd name="T67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075" h="609">
                              <a:moveTo>
                                <a:pt x="0" y="0"/>
                              </a:moveTo>
                              <a:lnTo>
                                <a:pt x="0" y="325"/>
                              </a:lnTo>
                              <a:lnTo>
                                <a:pt x="10" y="400"/>
                              </a:lnTo>
                              <a:lnTo>
                                <a:pt x="39" y="468"/>
                              </a:lnTo>
                              <a:lnTo>
                                <a:pt x="83" y="525"/>
                              </a:lnTo>
                              <a:lnTo>
                                <a:pt x="140" y="570"/>
                              </a:lnTo>
                              <a:lnTo>
                                <a:pt x="208" y="598"/>
                              </a:lnTo>
                              <a:lnTo>
                                <a:pt x="283" y="608"/>
                              </a:lnTo>
                              <a:lnTo>
                                <a:pt x="1791" y="608"/>
                              </a:lnTo>
                              <a:lnTo>
                                <a:pt x="1866" y="598"/>
                              </a:lnTo>
                              <a:lnTo>
                                <a:pt x="1934" y="570"/>
                              </a:lnTo>
                              <a:lnTo>
                                <a:pt x="1991" y="525"/>
                              </a:lnTo>
                              <a:lnTo>
                                <a:pt x="2036" y="468"/>
                              </a:lnTo>
                              <a:lnTo>
                                <a:pt x="2064" y="400"/>
                              </a:lnTo>
                              <a:lnTo>
                                <a:pt x="2074" y="325"/>
                              </a:lnTo>
                              <a:lnTo>
                                <a:pt x="207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824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181 181"/>
                            <a:gd name="T7" fmla="*/ 181 h 609"/>
                            <a:gd name="T8" fmla="+- 0 2298 2298"/>
                            <a:gd name="T9" fmla="*/ T8 w 527"/>
                            <a:gd name="T10" fmla="+- 0 789 181"/>
                            <a:gd name="T11" fmla="*/ 789 h 609"/>
                            <a:gd name="T12" fmla="+- 0 2561 2298"/>
                            <a:gd name="T13" fmla="*/ T12 w 527"/>
                            <a:gd name="T14" fmla="+- 0 789 181"/>
                            <a:gd name="T15" fmla="*/ 789 h 609"/>
                            <a:gd name="T16" fmla="+- 0 2631 2298"/>
                            <a:gd name="T17" fmla="*/ T16 w 527"/>
                            <a:gd name="T18" fmla="+- 0 780 181"/>
                            <a:gd name="T19" fmla="*/ 780 h 609"/>
                            <a:gd name="T20" fmla="+- 0 2694 2298"/>
                            <a:gd name="T21" fmla="*/ T20 w 527"/>
                            <a:gd name="T22" fmla="+- 0 754 181"/>
                            <a:gd name="T23" fmla="*/ 754 h 609"/>
                            <a:gd name="T24" fmla="+- 0 2747 2298"/>
                            <a:gd name="T25" fmla="*/ T24 w 527"/>
                            <a:gd name="T26" fmla="+- 0 712 181"/>
                            <a:gd name="T27" fmla="*/ 712 h 609"/>
                            <a:gd name="T28" fmla="+- 0 2789 2298"/>
                            <a:gd name="T29" fmla="*/ T28 w 527"/>
                            <a:gd name="T30" fmla="+- 0 659 181"/>
                            <a:gd name="T31" fmla="*/ 659 h 609"/>
                            <a:gd name="T32" fmla="+- 0 2815 2298"/>
                            <a:gd name="T33" fmla="*/ T32 w 527"/>
                            <a:gd name="T34" fmla="+- 0 596 181"/>
                            <a:gd name="T35" fmla="*/ 596 h 609"/>
                            <a:gd name="T36" fmla="+- 0 2824 2298"/>
                            <a:gd name="T37" fmla="*/ T36 w 527"/>
                            <a:gd name="T38" fmla="+- 0 526 181"/>
                            <a:gd name="T39" fmla="*/ 526 h 609"/>
                            <a:gd name="T40" fmla="+- 0 2824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526" y="0"/>
                              </a:moveTo>
                              <a:lnTo>
                                <a:pt x="0" y="0"/>
                              </a:ln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"/>
                      <wps:cNvSpPr>
                        <a:spLocks/>
                      </wps:cNvSpPr>
                      <wps:spPr bwMode="auto">
                        <a:xfrm>
                          <a:off x="2298" y="181"/>
                          <a:ext cx="527" cy="609"/>
                        </a:xfrm>
                        <a:custGeom>
                          <a:avLst/>
                          <a:gdLst>
                            <a:gd name="T0" fmla="+- 0 2298 2298"/>
                            <a:gd name="T1" fmla="*/ T0 w 527"/>
                            <a:gd name="T2" fmla="+- 0 181 181"/>
                            <a:gd name="T3" fmla="*/ 181 h 609"/>
                            <a:gd name="T4" fmla="+- 0 2298 2298"/>
                            <a:gd name="T5" fmla="*/ T4 w 527"/>
                            <a:gd name="T6" fmla="+- 0 789 181"/>
                            <a:gd name="T7" fmla="*/ 789 h 609"/>
                            <a:gd name="T8" fmla="+- 0 2561 2298"/>
                            <a:gd name="T9" fmla="*/ T8 w 527"/>
                            <a:gd name="T10" fmla="+- 0 789 181"/>
                            <a:gd name="T11" fmla="*/ 789 h 609"/>
                            <a:gd name="T12" fmla="+- 0 2631 2298"/>
                            <a:gd name="T13" fmla="*/ T12 w 527"/>
                            <a:gd name="T14" fmla="+- 0 780 181"/>
                            <a:gd name="T15" fmla="*/ 780 h 609"/>
                            <a:gd name="T16" fmla="+- 0 2694 2298"/>
                            <a:gd name="T17" fmla="*/ T16 w 527"/>
                            <a:gd name="T18" fmla="+- 0 754 181"/>
                            <a:gd name="T19" fmla="*/ 754 h 609"/>
                            <a:gd name="T20" fmla="+- 0 2747 2298"/>
                            <a:gd name="T21" fmla="*/ T20 w 527"/>
                            <a:gd name="T22" fmla="+- 0 712 181"/>
                            <a:gd name="T23" fmla="*/ 712 h 609"/>
                            <a:gd name="T24" fmla="+- 0 2789 2298"/>
                            <a:gd name="T25" fmla="*/ T24 w 527"/>
                            <a:gd name="T26" fmla="+- 0 659 181"/>
                            <a:gd name="T27" fmla="*/ 659 h 609"/>
                            <a:gd name="T28" fmla="+- 0 2815 2298"/>
                            <a:gd name="T29" fmla="*/ T28 w 527"/>
                            <a:gd name="T30" fmla="+- 0 596 181"/>
                            <a:gd name="T31" fmla="*/ 596 h 609"/>
                            <a:gd name="T32" fmla="+- 0 2824 2298"/>
                            <a:gd name="T33" fmla="*/ T32 w 527"/>
                            <a:gd name="T34" fmla="+- 0 526 181"/>
                            <a:gd name="T35" fmla="*/ 526 h 609"/>
                            <a:gd name="T36" fmla="+- 0 2824 2298"/>
                            <a:gd name="T37" fmla="*/ T36 w 527"/>
                            <a:gd name="T38" fmla="+- 0 181 181"/>
                            <a:gd name="T39" fmla="*/ 181 h 609"/>
                            <a:gd name="T40" fmla="+- 0 2298 2298"/>
                            <a:gd name="T41" fmla="*/ T40 w 527"/>
                            <a:gd name="T42" fmla="+- 0 181 181"/>
                            <a:gd name="T43" fmla="*/ 181 h 6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527" h="609">
                              <a:moveTo>
                                <a:pt x="0" y="0"/>
                              </a:moveTo>
                              <a:lnTo>
                                <a:pt x="0" y="608"/>
                              </a:lnTo>
                              <a:lnTo>
                                <a:pt x="263" y="608"/>
                              </a:lnTo>
                              <a:lnTo>
                                <a:pt x="333" y="599"/>
                              </a:lnTo>
                              <a:lnTo>
                                <a:pt x="396" y="573"/>
                              </a:lnTo>
                              <a:lnTo>
                                <a:pt x="449" y="531"/>
                              </a:lnTo>
                              <a:lnTo>
                                <a:pt x="491" y="478"/>
                              </a:lnTo>
                              <a:lnTo>
                                <a:pt x="517" y="415"/>
                              </a:lnTo>
                              <a:lnTo>
                                <a:pt x="526" y="345"/>
                              </a:lnTo>
                              <a:lnTo>
                                <a:pt x="52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B7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47" y="189"/>
                          <a:ext cx="971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Default="00ED3D9D" w:rsidP="00AF06FE">
                            <w:pPr>
                              <w:spacing w:before="59" w:line="415" w:lineRule="exact"/>
                              <w:rPr>
                                <w:rFonts w:ascii="Civil Premium" w:hAns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 w:hAnsi="Civil Premium"/>
                                <w:b/>
                                <w:color w:val="00B7A0"/>
                                <w:sz w:val="36"/>
                              </w:rPr>
                              <w:t>Zápis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2443" y="189"/>
                          <a:ext cx="256" cy="4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3D9D" w:rsidRDefault="00ED3D9D" w:rsidP="00AF06FE">
                            <w:pPr>
                              <w:spacing w:before="59" w:line="415" w:lineRule="exact"/>
                              <w:rPr>
                                <w:rFonts w:ascii="Civil Premium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ivil Premium"/>
                                <w:b/>
                                <w:color w:val="00B7A0"/>
                                <w:sz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Skupina 2" o:spid="_x0000_s1026" style="position:absolute;left:0;text-align:left;margin-left:44.15pt;margin-top:7.1pt;width:106.75pt;height:33.45pt;z-index:251661312;mso-position-horizontal-relative:page" coordorigin="720,151" coordsize="2135,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">
              <v:shape id="Freeform 2" o:spid="_x0000_s1027" style="position:absolute;left:750;top:181;width:2075;height:609;visibility:visible;mso-wrap-style:square;v-text-anchor:top" coordsize="2075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9N98AA&#10;AADaAAAADwAAAGRycy9kb3ducmV2LnhtbESPQWuDQBSE74X+h+UVcqurSVuKcRNaIaFXTXp/uK8q&#10;cd+quxrz77OFQo/DzHzDZPvFdGKm0bWWFSRRDIK4srrlWsH5dHh+B+E8ssbOMim4kYP97vEhw1Tb&#10;Kxc0l74WAcIuRQWN930qpasaMugi2xMH78eOBn2QYy31iNcAN51cx/GbNNhyWGiwp7yh6lJORoH9&#10;Pg7Hrk/Kl4mdH/LXIv+kQqnV0/KxBeFp8f/hv/aXVrCB3yvhBsjd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f9N98AAAADaAAAADwAAAAAAAAAAAAAAAACYAgAAZHJzL2Rvd25y&#10;ZXYueG1sUEsFBgAAAAAEAAQA9QAAAIUDAAAAAA==&#10;" path="m,l,325r10,75l39,468r44,57l140,570r68,28l283,608r1508,l1866,598r68,-28l1991,525r45,-57l2064,400r10,-75l2074,,,xe" filled="f" strokecolor="#00b7a0" strokeweight="3pt">
                <v:path arrowok="t" o:connecttype="custom" o:connectlocs="0,181;0,506;10,581;39,649;83,706;140,751;208,779;283,789;1791,789;1866,779;1934,751;1991,706;2036,649;2064,581;2074,506;2074,181;0,181" o:connectangles="0,0,0,0,0,0,0,0,0,0,0,0,0,0,0,0,0"/>
              </v:shape>
              <v:shape id="Freeform 3" o:spid="_x0000_s1028" style="position:absolute;left:2298;top:181;width:527;height:609;visibility:visible;mso-wrap-style:square;v-text-anchor:top" coordsize="52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VNeMEA&#10;AADaAAAADwAAAGRycy9kb3ducmV2LnhtbESPQYvCMBSE74L/ITzBm6YuIks1iigLynqxK3p9Js+2&#10;2LzUJmr33xthYY/DzHzDzBatrcSDGl86VjAaJiCItTMl5woOP1+DTxA+IBusHJOCX/KwmHc7M0yN&#10;e/KeHlnIRYSwT1FBEUKdSul1QRb90NXE0bu4xmKIssmlafAZ4baSH0kykRZLjgsF1rQqSF+zu1Vw&#10;O3/vtwfaHuX6tLOZzPW19lqpfq9dTkEEasN/+K+9MQrG8L4Sb4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VTXjBAAAA2gAAAA8AAAAAAAAAAAAAAAAAmAIAAGRycy9kb3du&#10;cmV2LnhtbFBLBQYAAAAABAAEAPUAAACGAwAAAAA=&#10;" path="m526,l,,,608r263,l333,599r63,-26l449,531r42,-53l517,415r9,-70l526,xe" stroked="f">
                <v:path arrowok="t" o:connecttype="custom" o:connectlocs="526,181;0,181;0,789;263,789;333,780;396,754;449,712;491,659;517,596;526,526;526,181" o:connectangles="0,0,0,0,0,0,0,0,0,0,0"/>
              </v:shape>
              <v:shape id="Freeform 4" o:spid="_x0000_s1029" style="position:absolute;left:2298;top:181;width:527;height:609;visibility:visible;mso-wrap-style:square;v-text-anchor:top" coordsize="527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t1/8IA&#10;AADaAAAADwAAAGRycy9kb3ducmV2LnhtbESPwWrDMBBE74X+g9hAbo0cQ4LrRAmhuMH0VqcfsLE2&#10;tlprZSzVdv6+KhR6HGbmDbM/zrYTIw3eOFawXiUgiGunDTcKPi6vTxkIH5A1do5JwZ08HA+PD3vM&#10;tZv4ncYqNCJC2OeooA2hz6X0dUsW/cr1xNG7ucFiiHJopB5winDbyTRJttKi4bjQYk8vLdVf1bdV&#10;UK+fx21Rfaa3/u1amnORJSbzSi0X82kHItAc/sN/7VIr2MDvlXgD5O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23X/wgAAANoAAAAPAAAAAAAAAAAAAAAAAJgCAABkcnMvZG93&#10;bnJldi54bWxQSwUGAAAAAAQABAD1AAAAhwMAAAAA&#10;" path="m,l,608r263,l333,599r63,-26l449,531r42,-53l517,415r9,-70l526,,,xe" filled="f" strokecolor="#00b7a0" strokeweight="3pt">
                <v:path arrowok="t" o:connecttype="custom" o:connectlocs="0,181;0,789;263,789;333,780;396,754;449,712;491,659;517,596;526,526;526,181;0,181" o:connectangles="0,0,0,0,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0" type="#_x0000_t202" style="position:absolute;left:947;top:189;width:971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<v:textbox inset="0,0,0,0">
                  <w:txbxContent>
                    <w:p w:rsidR="00ED3D9D" w:rsidRDefault="00ED3D9D" w:rsidP="00AF06FE">
                      <w:pPr>
                        <w:spacing w:before="59" w:line="415" w:lineRule="exact"/>
                        <w:rPr>
                          <w:rFonts w:ascii="Civil Premium" w:hAns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 w:hAnsi="Civil Premium"/>
                          <w:b/>
                          <w:color w:val="00B7A0"/>
                          <w:sz w:val="36"/>
                        </w:rPr>
                        <w:t>Zápis</w:t>
                      </w:r>
                    </w:p>
                  </w:txbxContent>
                </v:textbox>
              </v:shape>
              <v:shape id="Text Box 6" o:spid="_x0000_s1031" type="#_x0000_t202" style="position:absolute;left:2443;top:189;width:256;height: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<v:textbox inset="0,0,0,0">
                  <w:txbxContent>
                    <w:p w:rsidR="00ED3D9D" w:rsidRDefault="00ED3D9D" w:rsidP="00AF06FE">
                      <w:pPr>
                        <w:spacing w:before="59" w:line="415" w:lineRule="exact"/>
                        <w:rPr>
                          <w:rFonts w:ascii="Civil Premium"/>
                          <w:b/>
                          <w:sz w:val="36"/>
                        </w:rPr>
                      </w:pPr>
                      <w:r>
                        <w:rPr>
                          <w:rFonts w:ascii="Civil Premium"/>
                          <w:b/>
                          <w:color w:val="00B7A0"/>
                          <w:sz w:val="36"/>
                        </w:rPr>
                        <w:t>6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6C26C9" w:rsidRPr="006C26C9">
      <w:rPr>
        <w:rFonts w:ascii="Arial" w:hAnsi="Arial" w:cs="Arial"/>
        <w:b/>
        <w:color w:val="231F20"/>
        <w:sz w:val="20"/>
      </w:rPr>
      <w:t>Městská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část</w:t>
    </w:r>
    <w:r w:rsidR="006C26C9" w:rsidRPr="006C26C9">
      <w:rPr>
        <w:rFonts w:ascii="Arial" w:hAnsi="Arial" w:cs="Arial"/>
        <w:b/>
        <w:color w:val="231F20"/>
        <w:spacing w:val="-12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>Praha</w:t>
    </w:r>
    <w:r w:rsidR="006C26C9" w:rsidRPr="006C26C9">
      <w:rPr>
        <w:rFonts w:ascii="Arial" w:hAnsi="Arial" w:cs="Arial"/>
        <w:b/>
        <w:color w:val="231F20"/>
        <w:spacing w:val="-11"/>
        <w:sz w:val="20"/>
      </w:rPr>
      <w:t xml:space="preserve"> </w:t>
    </w:r>
    <w:r w:rsidR="006C26C9" w:rsidRPr="006C26C9">
      <w:rPr>
        <w:rFonts w:ascii="Arial" w:hAnsi="Arial" w:cs="Arial"/>
        <w:b/>
        <w:color w:val="231F20"/>
        <w:sz w:val="20"/>
      </w:rPr>
      <w:t xml:space="preserve">6 </w:t>
    </w:r>
    <w:r w:rsidR="006C26C9" w:rsidRPr="006C26C9">
      <w:rPr>
        <w:rFonts w:ascii="Arial" w:hAnsi="Arial" w:cs="Arial"/>
        <w:b/>
        <w:color w:val="231F20"/>
        <w:sz w:val="20"/>
      </w:rPr>
      <w:br/>
      <w:t xml:space="preserve">Úřad městské části </w:t>
    </w:r>
    <w:r w:rsidR="006C26C9" w:rsidRPr="006C26C9">
      <w:rPr>
        <w:rFonts w:ascii="Arial" w:hAnsi="Arial" w:cs="Arial"/>
        <w:b/>
        <w:color w:val="231F20"/>
        <w:sz w:val="20"/>
      </w:rPr>
      <w:br/>
    </w:r>
  </w:p>
  <w:p w:rsidR="006C26C9" w:rsidRPr="006C26C9" w:rsidRDefault="006C26C9" w:rsidP="00555070">
    <w:pPr>
      <w:pStyle w:val="Zhlav"/>
      <w:spacing w:line="276" w:lineRule="auto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70" w:rsidRPr="006C26C9" w:rsidRDefault="00F06270" w:rsidP="006C26C9">
    <w:pPr>
      <w:pStyle w:val="Zhlav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2337" w:hanging="360"/>
      </w:pPr>
    </w:lvl>
    <w:lvl w:ilvl="1" w:tplc="04050019">
      <w:start w:val="1"/>
      <w:numFmt w:val="lowerLetter"/>
      <w:lvlText w:val="%2."/>
      <w:lvlJc w:val="left"/>
      <w:pPr>
        <w:ind w:left="3057" w:hanging="360"/>
      </w:pPr>
    </w:lvl>
    <w:lvl w:ilvl="2" w:tplc="0405001B">
      <w:start w:val="1"/>
      <w:numFmt w:val="lowerRoman"/>
      <w:lvlText w:val="%3."/>
      <w:lvlJc w:val="right"/>
      <w:pPr>
        <w:ind w:left="3777" w:hanging="180"/>
      </w:pPr>
    </w:lvl>
    <w:lvl w:ilvl="3" w:tplc="0405000F">
      <w:start w:val="1"/>
      <w:numFmt w:val="decimal"/>
      <w:lvlText w:val="%4."/>
      <w:lvlJc w:val="left"/>
      <w:pPr>
        <w:ind w:left="4497" w:hanging="360"/>
      </w:pPr>
    </w:lvl>
    <w:lvl w:ilvl="4" w:tplc="04050019" w:tentative="1">
      <w:start w:val="1"/>
      <w:numFmt w:val="lowerLetter"/>
      <w:lvlText w:val="%5."/>
      <w:lvlJc w:val="left"/>
      <w:pPr>
        <w:ind w:left="5217" w:hanging="360"/>
      </w:pPr>
    </w:lvl>
    <w:lvl w:ilvl="5" w:tplc="0405001B" w:tentative="1">
      <w:start w:val="1"/>
      <w:numFmt w:val="lowerRoman"/>
      <w:lvlText w:val="%6."/>
      <w:lvlJc w:val="right"/>
      <w:pPr>
        <w:ind w:left="5937" w:hanging="180"/>
      </w:pPr>
    </w:lvl>
    <w:lvl w:ilvl="6" w:tplc="0405000F" w:tentative="1">
      <w:start w:val="1"/>
      <w:numFmt w:val="decimal"/>
      <w:lvlText w:val="%7."/>
      <w:lvlJc w:val="left"/>
      <w:pPr>
        <w:ind w:left="6657" w:hanging="360"/>
      </w:pPr>
    </w:lvl>
    <w:lvl w:ilvl="7" w:tplc="04050019" w:tentative="1">
      <w:start w:val="1"/>
      <w:numFmt w:val="lowerLetter"/>
      <w:lvlText w:val="%8."/>
      <w:lvlJc w:val="left"/>
      <w:pPr>
        <w:ind w:left="7377" w:hanging="360"/>
      </w:pPr>
    </w:lvl>
    <w:lvl w:ilvl="8" w:tplc="0405001B" w:tentative="1">
      <w:start w:val="1"/>
      <w:numFmt w:val="lowerRoman"/>
      <w:lvlText w:val="%9."/>
      <w:lvlJc w:val="right"/>
      <w:pPr>
        <w:ind w:left="8097" w:hanging="180"/>
      </w:pPr>
    </w:lvl>
  </w:abstractNum>
  <w:abstractNum w:abstractNumId="1">
    <w:nsid w:val="05536110"/>
    <w:multiLevelType w:val="hybridMultilevel"/>
    <w:tmpl w:val="068ED492"/>
    <w:lvl w:ilvl="0" w:tplc="3BA0CFF8">
      <w:start w:val="1"/>
      <w:numFmt w:val="bullet"/>
      <w:lvlText w:val="-"/>
      <w:lvlJc w:val="left"/>
      <w:pPr>
        <w:ind w:left="81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>
    <w:nsid w:val="0F560CD5"/>
    <w:multiLevelType w:val="hybridMultilevel"/>
    <w:tmpl w:val="78D4E9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31441A"/>
    <w:multiLevelType w:val="hybridMultilevel"/>
    <w:tmpl w:val="AA9CB4B0"/>
    <w:lvl w:ilvl="0" w:tplc="808880D4">
      <w:start w:val="2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36" w:hanging="360"/>
      </w:pPr>
    </w:lvl>
    <w:lvl w:ilvl="2" w:tplc="0405001B" w:tentative="1">
      <w:start w:val="1"/>
      <w:numFmt w:val="lowerRoman"/>
      <w:lvlText w:val="%3."/>
      <w:lvlJc w:val="right"/>
      <w:pPr>
        <w:ind w:left="2256" w:hanging="180"/>
      </w:pPr>
    </w:lvl>
    <w:lvl w:ilvl="3" w:tplc="0405000F" w:tentative="1">
      <w:start w:val="1"/>
      <w:numFmt w:val="decimal"/>
      <w:lvlText w:val="%4."/>
      <w:lvlJc w:val="left"/>
      <w:pPr>
        <w:ind w:left="2976" w:hanging="360"/>
      </w:pPr>
    </w:lvl>
    <w:lvl w:ilvl="4" w:tplc="04050019" w:tentative="1">
      <w:start w:val="1"/>
      <w:numFmt w:val="lowerLetter"/>
      <w:lvlText w:val="%5."/>
      <w:lvlJc w:val="left"/>
      <w:pPr>
        <w:ind w:left="3696" w:hanging="360"/>
      </w:pPr>
    </w:lvl>
    <w:lvl w:ilvl="5" w:tplc="0405001B" w:tentative="1">
      <w:start w:val="1"/>
      <w:numFmt w:val="lowerRoman"/>
      <w:lvlText w:val="%6."/>
      <w:lvlJc w:val="right"/>
      <w:pPr>
        <w:ind w:left="4416" w:hanging="180"/>
      </w:pPr>
    </w:lvl>
    <w:lvl w:ilvl="6" w:tplc="0405000F" w:tentative="1">
      <w:start w:val="1"/>
      <w:numFmt w:val="decimal"/>
      <w:lvlText w:val="%7."/>
      <w:lvlJc w:val="left"/>
      <w:pPr>
        <w:ind w:left="5136" w:hanging="360"/>
      </w:pPr>
    </w:lvl>
    <w:lvl w:ilvl="7" w:tplc="04050019" w:tentative="1">
      <w:start w:val="1"/>
      <w:numFmt w:val="lowerLetter"/>
      <w:lvlText w:val="%8."/>
      <w:lvlJc w:val="left"/>
      <w:pPr>
        <w:ind w:left="5856" w:hanging="360"/>
      </w:pPr>
    </w:lvl>
    <w:lvl w:ilvl="8" w:tplc="0405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4">
    <w:nsid w:val="263330B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7C43797"/>
    <w:multiLevelType w:val="hybridMultilevel"/>
    <w:tmpl w:val="6A40B0CC"/>
    <w:lvl w:ilvl="0" w:tplc="B8226D58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7F35AFE"/>
    <w:multiLevelType w:val="hybridMultilevel"/>
    <w:tmpl w:val="FE521552"/>
    <w:lvl w:ilvl="0" w:tplc="0405000F">
      <w:start w:val="1"/>
      <w:numFmt w:val="decimal"/>
      <w:lvlText w:val="%1."/>
      <w:lvlJc w:val="left"/>
      <w:pPr>
        <w:ind w:left="454" w:hanging="360"/>
      </w:p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7">
    <w:nsid w:val="280862DC"/>
    <w:multiLevelType w:val="hybridMultilevel"/>
    <w:tmpl w:val="AA8088B8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8">
    <w:nsid w:val="290F6DF1"/>
    <w:multiLevelType w:val="hybridMultilevel"/>
    <w:tmpl w:val="946CA218"/>
    <w:lvl w:ilvl="0" w:tplc="A732C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547D06"/>
    <w:multiLevelType w:val="hybridMultilevel"/>
    <w:tmpl w:val="4A1C6320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371FDE"/>
    <w:multiLevelType w:val="hybridMultilevel"/>
    <w:tmpl w:val="5A98E3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487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F86B75"/>
    <w:multiLevelType w:val="hybridMultilevel"/>
    <w:tmpl w:val="5966FC1C"/>
    <w:lvl w:ilvl="0" w:tplc="04050001">
      <w:start w:val="1"/>
      <w:numFmt w:val="bullet"/>
      <w:lvlText w:val=""/>
      <w:lvlJc w:val="left"/>
      <w:pPr>
        <w:ind w:left="35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2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</w:abstractNum>
  <w:abstractNum w:abstractNumId="12">
    <w:nsid w:val="30A27B8E"/>
    <w:multiLevelType w:val="singleLevel"/>
    <w:tmpl w:val="A282F1EE"/>
    <w:lvl w:ilvl="0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</w:lvl>
  </w:abstractNum>
  <w:abstractNum w:abstractNumId="13">
    <w:nsid w:val="339A64EE"/>
    <w:multiLevelType w:val="hybridMultilevel"/>
    <w:tmpl w:val="E5DA74B6"/>
    <w:lvl w:ilvl="0" w:tplc="808880D4">
      <w:start w:val="2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4">
    <w:nsid w:val="3824794E"/>
    <w:multiLevelType w:val="hybridMultilevel"/>
    <w:tmpl w:val="FE521552"/>
    <w:lvl w:ilvl="0" w:tplc="0405000F">
      <w:start w:val="1"/>
      <w:numFmt w:val="decimal"/>
      <w:lvlText w:val="%1."/>
      <w:lvlJc w:val="left"/>
      <w:pPr>
        <w:ind w:left="454" w:hanging="360"/>
      </w:pPr>
    </w:lvl>
    <w:lvl w:ilvl="1" w:tplc="04050019" w:tentative="1">
      <w:start w:val="1"/>
      <w:numFmt w:val="lowerLetter"/>
      <w:lvlText w:val="%2."/>
      <w:lvlJc w:val="left"/>
      <w:pPr>
        <w:ind w:left="1174" w:hanging="360"/>
      </w:pPr>
    </w:lvl>
    <w:lvl w:ilvl="2" w:tplc="0405001B" w:tentative="1">
      <w:start w:val="1"/>
      <w:numFmt w:val="lowerRoman"/>
      <w:lvlText w:val="%3."/>
      <w:lvlJc w:val="right"/>
      <w:pPr>
        <w:ind w:left="1894" w:hanging="180"/>
      </w:pPr>
    </w:lvl>
    <w:lvl w:ilvl="3" w:tplc="0405000F" w:tentative="1">
      <w:start w:val="1"/>
      <w:numFmt w:val="decimal"/>
      <w:lvlText w:val="%4."/>
      <w:lvlJc w:val="left"/>
      <w:pPr>
        <w:ind w:left="2614" w:hanging="360"/>
      </w:pPr>
    </w:lvl>
    <w:lvl w:ilvl="4" w:tplc="04050019" w:tentative="1">
      <w:start w:val="1"/>
      <w:numFmt w:val="lowerLetter"/>
      <w:lvlText w:val="%5."/>
      <w:lvlJc w:val="left"/>
      <w:pPr>
        <w:ind w:left="3334" w:hanging="360"/>
      </w:pPr>
    </w:lvl>
    <w:lvl w:ilvl="5" w:tplc="0405001B" w:tentative="1">
      <w:start w:val="1"/>
      <w:numFmt w:val="lowerRoman"/>
      <w:lvlText w:val="%6."/>
      <w:lvlJc w:val="right"/>
      <w:pPr>
        <w:ind w:left="4054" w:hanging="180"/>
      </w:pPr>
    </w:lvl>
    <w:lvl w:ilvl="6" w:tplc="0405000F" w:tentative="1">
      <w:start w:val="1"/>
      <w:numFmt w:val="decimal"/>
      <w:lvlText w:val="%7."/>
      <w:lvlJc w:val="left"/>
      <w:pPr>
        <w:ind w:left="4774" w:hanging="360"/>
      </w:pPr>
    </w:lvl>
    <w:lvl w:ilvl="7" w:tplc="04050019" w:tentative="1">
      <w:start w:val="1"/>
      <w:numFmt w:val="lowerLetter"/>
      <w:lvlText w:val="%8."/>
      <w:lvlJc w:val="left"/>
      <w:pPr>
        <w:ind w:left="5494" w:hanging="360"/>
      </w:pPr>
    </w:lvl>
    <w:lvl w:ilvl="8" w:tplc="0405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5">
    <w:nsid w:val="4FC27C1D"/>
    <w:multiLevelType w:val="hybridMultilevel"/>
    <w:tmpl w:val="8BE2C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897258"/>
    <w:multiLevelType w:val="hybridMultilevel"/>
    <w:tmpl w:val="FB3238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733CDE"/>
    <w:multiLevelType w:val="hybridMultilevel"/>
    <w:tmpl w:val="A4306E3C"/>
    <w:lvl w:ilvl="0" w:tplc="89BC610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>
    <w:nsid w:val="6BEB698F"/>
    <w:multiLevelType w:val="hybridMultilevel"/>
    <w:tmpl w:val="DB140F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</w:num>
  <w:num w:numId="2">
    <w:abstractNumId w:val="14"/>
  </w:num>
  <w:num w:numId="3">
    <w:abstractNumId w:val="13"/>
  </w:num>
  <w:num w:numId="4">
    <w:abstractNumId w:val="6"/>
  </w:num>
  <w:num w:numId="5">
    <w:abstractNumId w:val="7"/>
  </w:num>
  <w:num w:numId="6">
    <w:abstractNumId w:val="3"/>
  </w:num>
  <w:num w:numId="7">
    <w:abstractNumId w:val="9"/>
  </w:num>
  <w:num w:numId="8">
    <w:abstractNumId w:val="8"/>
  </w:num>
  <w:num w:numId="9">
    <w:abstractNumId w:val="0"/>
  </w:num>
  <w:num w:numId="10">
    <w:abstractNumId w:val="15"/>
  </w:num>
  <w:num w:numId="11">
    <w:abstractNumId w:val="16"/>
  </w:num>
  <w:num w:numId="12">
    <w:abstractNumId w:val="18"/>
  </w:num>
  <w:num w:numId="13">
    <w:abstractNumId w:val="10"/>
  </w:num>
  <w:num w:numId="14">
    <w:abstractNumId w:val="17"/>
  </w:num>
  <w:num w:numId="15">
    <w:abstractNumId w:val="2"/>
  </w:num>
  <w:num w:numId="16">
    <w:abstractNumId w:val="1"/>
  </w:num>
  <w:num w:numId="17">
    <w:abstractNumId w:val="4"/>
  </w:num>
  <w:num w:numId="18">
    <w:abstractNumId w:val="1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FE"/>
    <w:rsid w:val="00007B92"/>
    <w:rsid w:val="000112BB"/>
    <w:rsid w:val="00022027"/>
    <w:rsid w:val="00030489"/>
    <w:rsid w:val="00040929"/>
    <w:rsid w:val="0004444D"/>
    <w:rsid w:val="0005552E"/>
    <w:rsid w:val="000753C6"/>
    <w:rsid w:val="000872B0"/>
    <w:rsid w:val="00097C85"/>
    <w:rsid w:val="000A3794"/>
    <w:rsid w:val="000B4141"/>
    <w:rsid w:val="000C0E5D"/>
    <w:rsid w:val="000C37DE"/>
    <w:rsid w:val="000C539A"/>
    <w:rsid w:val="000D1F11"/>
    <w:rsid w:val="000E4196"/>
    <w:rsid w:val="000F2CEA"/>
    <w:rsid w:val="000F474F"/>
    <w:rsid w:val="000F4AA7"/>
    <w:rsid w:val="000F60AB"/>
    <w:rsid w:val="00103F79"/>
    <w:rsid w:val="00113E0E"/>
    <w:rsid w:val="001229A7"/>
    <w:rsid w:val="001250D6"/>
    <w:rsid w:val="001253E6"/>
    <w:rsid w:val="001356D9"/>
    <w:rsid w:val="00137019"/>
    <w:rsid w:val="00150C5B"/>
    <w:rsid w:val="00160399"/>
    <w:rsid w:val="001820ED"/>
    <w:rsid w:val="00182AAE"/>
    <w:rsid w:val="001927FE"/>
    <w:rsid w:val="00197984"/>
    <w:rsid w:val="001B0DBC"/>
    <w:rsid w:val="001B65FB"/>
    <w:rsid w:val="001B78C6"/>
    <w:rsid w:val="001C4B44"/>
    <w:rsid w:val="001D1F9B"/>
    <w:rsid w:val="001D4F20"/>
    <w:rsid w:val="001E0725"/>
    <w:rsid w:val="001E7E56"/>
    <w:rsid w:val="001F14B5"/>
    <w:rsid w:val="001F1F14"/>
    <w:rsid w:val="001F2488"/>
    <w:rsid w:val="001F4348"/>
    <w:rsid w:val="0020324C"/>
    <w:rsid w:val="00213506"/>
    <w:rsid w:val="00215240"/>
    <w:rsid w:val="00217A9A"/>
    <w:rsid w:val="00217EED"/>
    <w:rsid w:val="002248A5"/>
    <w:rsid w:val="00225155"/>
    <w:rsid w:val="00230F7D"/>
    <w:rsid w:val="0023339E"/>
    <w:rsid w:val="00234006"/>
    <w:rsid w:val="0024362E"/>
    <w:rsid w:val="00243EB7"/>
    <w:rsid w:val="0024613A"/>
    <w:rsid w:val="00252032"/>
    <w:rsid w:val="00256B09"/>
    <w:rsid w:val="00264265"/>
    <w:rsid w:val="00274270"/>
    <w:rsid w:val="002917C8"/>
    <w:rsid w:val="00295203"/>
    <w:rsid w:val="002A275A"/>
    <w:rsid w:val="002C01B1"/>
    <w:rsid w:val="002E696F"/>
    <w:rsid w:val="002F2F57"/>
    <w:rsid w:val="00305AE1"/>
    <w:rsid w:val="003068A7"/>
    <w:rsid w:val="00312FB6"/>
    <w:rsid w:val="00313F24"/>
    <w:rsid w:val="00315D8D"/>
    <w:rsid w:val="00320D72"/>
    <w:rsid w:val="00323F8A"/>
    <w:rsid w:val="00326260"/>
    <w:rsid w:val="00331E43"/>
    <w:rsid w:val="00341AB9"/>
    <w:rsid w:val="00347C8A"/>
    <w:rsid w:val="0035022B"/>
    <w:rsid w:val="00353995"/>
    <w:rsid w:val="0035670F"/>
    <w:rsid w:val="0036396D"/>
    <w:rsid w:val="00366125"/>
    <w:rsid w:val="0038589F"/>
    <w:rsid w:val="00386580"/>
    <w:rsid w:val="003B2781"/>
    <w:rsid w:val="003B45CC"/>
    <w:rsid w:val="003C2A69"/>
    <w:rsid w:val="003C518E"/>
    <w:rsid w:val="003C55FC"/>
    <w:rsid w:val="003C78CB"/>
    <w:rsid w:val="003D01AC"/>
    <w:rsid w:val="003D2DBA"/>
    <w:rsid w:val="003E5AAE"/>
    <w:rsid w:val="003E72B6"/>
    <w:rsid w:val="003E7426"/>
    <w:rsid w:val="003F1F50"/>
    <w:rsid w:val="00413D00"/>
    <w:rsid w:val="004145B0"/>
    <w:rsid w:val="00420452"/>
    <w:rsid w:val="00420457"/>
    <w:rsid w:val="00422297"/>
    <w:rsid w:val="00430F28"/>
    <w:rsid w:val="00435409"/>
    <w:rsid w:val="00447137"/>
    <w:rsid w:val="00460673"/>
    <w:rsid w:val="00461218"/>
    <w:rsid w:val="00470B7A"/>
    <w:rsid w:val="00474452"/>
    <w:rsid w:val="00480E2D"/>
    <w:rsid w:val="00481708"/>
    <w:rsid w:val="0048325A"/>
    <w:rsid w:val="00490243"/>
    <w:rsid w:val="0049422B"/>
    <w:rsid w:val="004A03D9"/>
    <w:rsid w:val="004A2D0A"/>
    <w:rsid w:val="004B6041"/>
    <w:rsid w:val="004B6C81"/>
    <w:rsid w:val="004C48F7"/>
    <w:rsid w:val="004D100E"/>
    <w:rsid w:val="004D1824"/>
    <w:rsid w:val="0050673F"/>
    <w:rsid w:val="00507455"/>
    <w:rsid w:val="00510E40"/>
    <w:rsid w:val="005333A3"/>
    <w:rsid w:val="00537357"/>
    <w:rsid w:val="00537474"/>
    <w:rsid w:val="00547210"/>
    <w:rsid w:val="005476B2"/>
    <w:rsid w:val="00555070"/>
    <w:rsid w:val="00563777"/>
    <w:rsid w:val="00570F1E"/>
    <w:rsid w:val="00573B54"/>
    <w:rsid w:val="005872F4"/>
    <w:rsid w:val="00592240"/>
    <w:rsid w:val="00594002"/>
    <w:rsid w:val="00595630"/>
    <w:rsid w:val="005A5A20"/>
    <w:rsid w:val="005B28EF"/>
    <w:rsid w:val="005B2BCC"/>
    <w:rsid w:val="005B74BC"/>
    <w:rsid w:val="005B7685"/>
    <w:rsid w:val="005C0F31"/>
    <w:rsid w:val="005C681B"/>
    <w:rsid w:val="005D3889"/>
    <w:rsid w:val="005D5788"/>
    <w:rsid w:val="005E1B2F"/>
    <w:rsid w:val="005F4E32"/>
    <w:rsid w:val="00600E27"/>
    <w:rsid w:val="0060433F"/>
    <w:rsid w:val="00606209"/>
    <w:rsid w:val="00612F63"/>
    <w:rsid w:val="0061518E"/>
    <w:rsid w:val="006235C3"/>
    <w:rsid w:val="006352EE"/>
    <w:rsid w:val="00635D5E"/>
    <w:rsid w:val="00641F39"/>
    <w:rsid w:val="006454E7"/>
    <w:rsid w:val="00645B64"/>
    <w:rsid w:val="00647CA6"/>
    <w:rsid w:val="00662D38"/>
    <w:rsid w:val="00667E20"/>
    <w:rsid w:val="00670F0E"/>
    <w:rsid w:val="0067269D"/>
    <w:rsid w:val="00683228"/>
    <w:rsid w:val="00683A6C"/>
    <w:rsid w:val="00684B38"/>
    <w:rsid w:val="00687C94"/>
    <w:rsid w:val="00692F6C"/>
    <w:rsid w:val="00694516"/>
    <w:rsid w:val="00697724"/>
    <w:rsid w:val="006A0F12"/>
    <w:rsid w:val="006A1321"/>
    <w:rsid w:val="006B355F"/>
    <w:rsid w:val="006B4A3C"/>
    <w:rsid w:val="006B6DD2"/>
    <w:rsid w:val="006B79B0"/>
    <w:rsid w:val="006C0013"/>
    <w:rsid w:val="006C26C9"/>
    <w:rsid w:val="006C546D"/>
    <w:rsid w:val="006C5BFA"/>
    <w:rsid w:val="006C65AA"/>
    <w:rsid w:val="006E1F18"/>
    <w:rsid w:val="006E4140"/>
    <w:rsid w:val="006F1484"/>
    <w:rsid w:val="006F20D2"/>
    <w:rsid w:val="007110B1"/>
    <w:rsid w:val="00713D2A"/>
    <w:rsid w:val="00720116"/>
    <w:rsid w:val="00735914"/>
    <w:rsid w:val="00735B04"/>
    <w:rsid w:val="00744830"/>
    <w:rsid w:val="0075157D"/>
    <w:rsid w:val="0075189D"/>
    <w:rsid w:val="0077051C"/>
    <w:rsid w:val="00770DB8"/>
    <w:rsid w:val="00771EAE"/>
    <w:rsid w:val="00773406"/>
    <w:rsid w:val="00783CD1"/>
    <w:rsid w:val="00790615"/>
    <w:rsid w:val="00791777"/>
    <w:rsid w:val="007A105E"/>
    <w:rsid w:val="007A5D48"/>
    <w:rsid w:val="007B41BB"/>
    <w:rsid w:val="007C0872"/>
    <w:rsid w:val="007C2BD4"/>
    <w:rsid w:val="007C756E"/>
    <w:rsid w:val="007D35EC"/>
    <w:rsid w:val="007E0CEA"/>
    <w:rsid w:val="007E42E8"/>
    <w:rsid w:val="007E5759"/>
    <w:rsid w:val="007E5947"/>
    <w:rsid w:val="007F2260"/>
    <w:rsid w:val="00800666"/>
    <w:rsid w:val="00802C9C"/>
    <w:rsid w:val="00805817"/>
    <w:rsid w:val="00806DFC"/>
    <w:rsid w:val="00812E0A"/>
    <w:rsid w:val="008265DF"/>
    <w:rsid w:val="00826EAC"/>
    <w:rsid w:val="00831AFB"/>
    <w:rsid w:val="00837AED"/>
    <w:rsid w:val="00851785"/>
    <w:rsid w:val="00855954"/>
    <w:rsid w:val="00860B4F"/>
    <w:rsid w:val="008626E7"/>
    <w:rsid w:val="00862D8C"/>
    <w:rsid w:val="008645F9"/>
    <w:rsid w:val="008670E4"/>
    <w:rsid w:val="00871B22"/>
    <w:rsid w:val="008730D3"/>
    <w:rsid w:val="00890C21"/>
    <w:rsid w:val="00890D52"/>
    <w:rsid w:val="00891526"/>
    <w:rsid w:val="00892896"/>
    <w:rsid w:val="00892A25"/>
    <w:rsid w:val="00893B97"/>
    <w:rsid w:val="008A1F8C"/>
    <w:rsid w:val="008A3B48"/>
    <w:rsid w:val="008A55EF"/>
    <w:rsid w:val="008A7B1F"/>
    <w:rsid w:val="008B0A94"/>
    <w:rsid w:val="008B142B"/>
    <w:rsid w:val="008B3DA4"/>
    <w:rsid w:val="008C3A81"/>
    <w:rsid w:val="008D397E"/>
    <w:rsid w:val="008E29AC"/>
    <w:rsid w:val="008E518E"/>
    <w:rsid w:val="008F52C5"/>
    <w:rsid w:val="009071C7"/>
    <w:rsid w:val="00913796"/>
    <w:rsid w:val="00915435"/>
    <w:rsid w:val="00920FB7"/>
    <w:rsid w:val="00922872"/>
    <w:rsid w:val="009318B4"/>
    <w:rsid w:val="009363C4"/>
    <w:rsid w:val="009468B8"/>
    <w:rsid w:val="00947177"/>
    <w:rsid w:val="009567E9"/>
    <w:rsid w:val="009674BD"/>
    <w:rsid w:val="009737C7"/>
    <w:rsid w:val="00982513"/>
    <w:rsid w:val="009960EA"/>
    <w:rsid w:val="009A0D54"/>
    <w:rsid w:val="009A0EC0"/>
    <w:rsid w:val="009A39AE"/>
    <w:rsid w:val="009B26C2"/>
    <w:rsid w:val="009B3F09"/>
    <w:rsid w:val="009C275E"/>
    <w:rsid w:val="009E4000"/>
    <w:rsid w:val="009E497E"/>
    <w:rsid w:val="00A00DBE"/>
    <w:rsid w:val="00A2005D"/>
    <w:rsid w:val="00A2594D"/>
    <w:rsid w:val="00A2757C"/>
    <w:rsid w:val="00A34490"/>
    <w:rsid w:val="00A36F52"/>
    <w:rsid w:val="00A439D5"/>
    <w:rsid w:val="00A5221A"/>
    <w:rsid w:val="00A53E99"/>
    <w:rsid w:val="00A67591"/>
    <w:rsid w:val="00A715B6"/>
    <w:rsid w:val="00A737FD"/>
    <w:rsid w:val="00A75F8B"/>
    <w:rsid w:val="00A94134"/>
    <w:rsid w:val="00A97542"/>
    <w:rsid w:val="00AA117E"/>
    <w:rsid w:val="00AA49FC"/>
    <w:rsid w:val="00AB4C94"/>
    <w:rsid w:val="00AC12D9"/>
    <w:rsid w:val="00AC6DAF"/>
    <w:rsid w:val="00AC70D7"/>
    <w:rsid w:val="00AD3574"/>
    <w:rsid w:val="00AF06FE"/>
    <w:rsid w:val="00AF274E"/>
    <w:rsid w:val="00AF42EC"/>
    <w:rsid w:val="00B17C90"/>
    <w:rsid w:val="00B22948"/>
    <w:rsid w:val="00B22F11"/>
    <w:rsid w:val="00B25F19"/>
    <w:rsid w:val="00B2654C"/>
    <w:rsid w:val="00B302DE"/>
    <w:rsid w:val="00B3197B"/>
    <w:rsid w:val="00B421AF"/>
    <w:rsid w:val="00B47618"/>
    <w:rsid w:val="00B51492"/>
    <w:rsid w:val="00B518BB"/>
    <w:rsid w:val="00B5633A"/>
    <w:rsid w:val="00B57399"/>
    <w:rsid w:val="00B8286F"/>
    <w:rsid w:val="00B90417"/>
    <w:rsid w:val="00B90B38"/>
    <w:rsid w:val="00B95C35"/>
    <w:rsid w:val="00BA19FD"/>
    <w:rsid w:val="00BB20B7"/>
    <w:rsid w:val="00BC0E86"/>
    <w:rsid w:val="00BC22D5"/>
    <w:rsid w:val="00BF12D0"/>
    <w:rsid w:val="00C1188F"/>
    <w:rsid w:val="00C12BE2"/>
    <w:rsid w:val="00C17BC4"/>
    <w:rsid w:val="00C22D94"/>
    <w:rsid w:val="00C302A8"/>
    <w:rsid w:val="00C32590"/>
    <w:rsid w:val="00C37BB0"/>
    <w:rsid w:val="00C55C9D"/>
    <w:rsid w:val="00C70C2A"/>
    <w:rsid w:val="00C86368"/>
    <w:rsid w:val="00C87871"/>
    <w:rsid w:val="00C904FD"/>
    <w:rsid w:val="00C9147B"/>
    <w:rsid w:val="00C92A63"/>
    <w:rsid w:val="00C94D4C"/>
    <w:rsid w:val="00CA56A1"/>
    <w:rsid w:val="00CA6E7F"/>
    <w:rsid w:val="00CA7D63"/>
    <w:rsid w:val="00CB1474"/>
    <w:rsid w:val="00CB3DB1"/>
    <w:rsid w:val="00CB42A3"/>
    <w:rsid w:val="00CB6C58"/>
    <w:rsid w:val="00CB6CF9"/>
    <w:rsid w:val="00CC65CD"/>
    <w:rsid w:val="00CC7725"/>
    <w:rsid w:val="00CD2B19"/>
    <w:rsid w:val="00D137D8"/>
    <w:rsid w:val="00D13E87"/>
    <w:rsid w:val="00D173FC"/>
    <w:rsid w:val="00D273C6"/>
    <w:rsid w:val="00D35585"/>
    <w:rsid w:val="00D41C9F"/>
    <w:rsid w:val="00D46489"/>
    <w:rsid w:val="00D73340"/>
    <w:rsid w:val="00D813BD"/>
    <w:rsid w:val="00D94F6D"/>
    <w:rsid w:val="00DC06F7"/>
    <w:rsid w:val="00DD2643"/>
    <w:rsid w:val="00DD5326"/>
    <w:rsid w:val="00DD61C9"/>
    <w:rsid w:val="00DE19F5"/>
    <w:rsid w:val="00DE7473"/>
    <w:rsid w:val="00DE7EC4"/>
    <w:rsid w:val="00DF7FF1"/>
    <w:rsid w:val="00E016FD"/>
    <w:rsid w:val="00E0542A"/>
    <w:rsid w:val="00E14DCD"/>
    <w:rsid w:val="00E17AF2"/>
    <w:rsid w:val="00E300DB"/>
    <w:rsid w:val="00E3341C"/>
    <w:rsid w:val="00E33E81"/>
    <w:rsid w:val="00E5760B"/>
    <w:rsid w:val="00E65A12"/>
    <w:rsid w:val="00E74220"/>
    <w:rsid w:val="00E80ACA"/>
    <w:rsid w:val="00E875AC"/>
    <w:rsid w:val="00E96A0E"/>
    <w:rsid w:val="00EA17AC"/>
    <w:rsid w:val="00EB04D7"/>
    <w:rsid w:val="00EB5BEE"/>
    <w:rsid w:val="00EC324E"/>
    <w:rsid w:val="00ED2551"/>
    <w:rsid w:val="00ED3D9D"/>
    <w:rsid w:val="00ED6EBE"/>
    <w:rsid w:val="00EE2A89"/>
    <w:rsid w:val="00EE2D04"/>
    <w:rsid w:val="00F037F1"/>
    <w:rsid w:val="00F04921"/>
    <w:rsid w:val="00F056E0"/>
    <w:rsid w:val="00F06270"/>
    <w:rsid w:val="00F078C1"/>
    <w:rsid w:val="00F1258F"/>
    <w:rsid w:val="00F1584B"/>
    <w:rsid w:val="00F16150"/>
    <w:rsid w:val="00F24653"/>
    <w:rsid w:val="00F250B8"/>
    <w:rsid w:val="00F5131F"/>
    <w:rsid w:val="00F51EBF"/>
    <w:rsid w:val="00F52F59"/>
    <w:rsid w:val="00F57295"/>
    <w:rsid w:val="00F71A89"/>
    <w:rsid w:val="00F76030"/>
    <w:rsid w:val="00F823F2"/>
    <w:rsid w:val="00F91757"/>
    <w:rsid w:val="00F949FE"/>
    <w:rsid w:val="00F94B81"/>
    <w:rsid w:val="00FA1570"/>
    <w:rsid w:val="00FA33F3"/>
    <w:rsid w:val="00FA4B1F"/>
    <w:rsid w:val="00FB3855"/>
    <w:rsid w:val="00FC5A46"/>
    <w:rsid w:val="00FD3321"/>
    <w:rsid w:val="00FD7E8D"/>
    <w:rsid w:val="00FF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qFormat/>
    <w:rsid w:val="002F2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26C9"/>
  </w:style>
  <w:style w:type="paragraph" w:styleId="Zpat">
    <w:name w:val="footer"/>
    <w:basedOn w:val="Normln"/>
    <w:link w:val="Zpat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6C9"/>
  </w:style>
  <w:style w:type="paragraph" w:customStyle="1" w:styleId="Zkladnodstavec">
    <w:name w:val="[Základní odstavec]"/>
    <w:basedOn w:val="Normln"/>
    <w:link w:val="ZkladnodstavecChar"/>
    <w:uiPriority w:val="99"/>
    <w:rsid w:val="006C26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70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0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70F0E"/>
    <w:rPr>
      <w:b/>
      <w:bCs/>
      <w:color w:val="221E1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70F0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70F0E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F06270"/>
    <w:pPr>
      <w:spacing w:line="241" w:lineRule="atLeast"/>
    </w:pPr>
    <w:rPr>
      <w:color w:val="auto"/>
    </w:rPr>
  </w:style>
  <w:style w:type="character" w:customStyle="1" w:styleId="Nadpis1Char">
    <w:name w:val="Nadpis 1 Char"/>
    <w:basedOn w:val="Standardnpsmoodstavce"/>
    <w:link w:val="Nadpis1"/>
    <w:rsid w:val="002F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Textbold">
    <w:name w:val="P6 Text bold"/>
    <w:basedOn w:val="Zkladnodstavec"/>
    <w:link w:val="P6TextboldChar"/>
    <w:qFormat/>
    <w:rsid w:val="004A2D0A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paragraph" w:customStyle="1" w:styleId="P6Nadpis">
    <w:name w:val="P6 Nadpis"/>
    <w:basedOn w:val="Normln"/>
    <w:link w:val="P6Nadpis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221E1F"/>
      <w:sz w:val="38"/>
      <w:szCs w:val="38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F2F57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4A2D0A"/>
    <w:rPr>
      <w:rFonts w:ascii="Arial" w:hAnsi="Arial" w:cs="Arial"/>
      <w:b/>
      <w:bCs/>
      <w:color w:val="000000"/>
      <w:sz w:val="20"/>
      <w:szCs w:val="20"/>
    </w:rPr>
  </w:style>
  <w:style w:type="paragraph" w:customStyle="1" w:styleId="P6Nadpisbold">
    <w:name w:val="P6 Nadpis bold"/>
    <w:basedOn w:val="Normln"/>
    <w:link w:val="P6Nadpisbold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b/>
      <w:bCs/>
      <w:sz w:val="38"/>
      <w:szCs w:val="38"/>
    </w:rPr>
  </w:style>
  <w:style w:type="character" w:customStyle="1" w:styleId="P6NadpisChar">
    <w:name w:val="P6 Nadpis Char"/>
    <w:basedOn w:val="Standardnpsmoodstavce"/>
    <w:link w:val="P6Nadpis"/>
    <w:rsid w:val="002F2F57"/>
    <w:rPr>
      <w:rFonts w:ascii="Arial" w:hAnsi="Arial" w:cs="Arial"/>
      <w:color w:val="221E1F"/>
      <w:sz w:val="38"/>
      <w:szCs w:val="38"/>
    </w:rPr>
  </w:style>
  <w:style w:type="paragraph" w:customStyle="1" w:styleId="P6Textnormal">
    <w:name w:val="P6 Text normal"/>
    <w:basedOn w:val="Normln"/>
    <w:link w:val="P6TextnormalChar"/>
    <w:qFormat/>
    <w:rsid w:val="00B47618"/>
    <w:pPr>
      <w:autoSpaceDE w:val="0"/>
      <w:autoSpaceDN w:val="0"/>
      <w:adjustRightInd w:val="0"/>
      <w:spacing w:after="0" w:line="276" w:lineRule="auto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NadpisboldChar">
    <w:name w:val="P6 Nadpis bold Char"/>
    <w:basedOn w:val="Standardnpsmoodstavce"/>
    <w:link w:val="P6Nadpisbold"/>
    <w:rsid w:val="002F2F57"/>
    <w:rPr>
      <w:rFonts w:ascii="Arial" w:hAnsi="Arial" w:cs="Arial"/>
      <w:b/>
      <w:bCs/>
      <w:sz w:val="38"/>
      <w:szCs w:val="38"/>
    </w:rPr>
  </w:style>
  <w:style w:type="paragraph" w:customStyle="1" w:styleId="P6Textitalic">
    <w:name w:val="P6 Text italic"/>
    <w:basedOn w:val="P6Textnormal"/>
    <w:link w:val="P6TextitalicChar"/>
    <w:qFormat/>
    <w:rsid w:val="00B47618"/>
    <w:rPr>
      <w:i/>
      <w:iCs/>
    </w:rPr>
  </w:style>
  <w:style w:type="character" w:customStyle="1" w:styleId="P6TextnormalChar">
    <w:name w:val="P6 Text normal Char"/>
    <w:basedOn w:val="Standardnpsmoodstavce"/>
    <w:link w:val="P6Textnormal"/>
    <w:rsid w:val="00B47618"/>
    <w:rPr>
      <w:rFonts w:ascii="Arial" w:hAnsi="Arial" w:cs="Arial"/>
      <w:color w:val="221E1F"/>
      <w:sz w:val="20"/>
      <w:szCs w:val="20"/>
    </w:rPr>
  </w:style>
  <w:style w:type="character" w:customStyle="1" w:styleId="P6TextitalicChar">
    <w:name w:val="P6 Text italic Char"/>
    <w:basedOn w:val="P6TextnormalChar"/>
    <w:link w:val="P6Textitalic"/>
    <w:rsid w:val="00B47618"/>
    <w:rPr>
      <w:rFonts w:ascii="Arial" w:hAnsi="Arial" w:cs="Arial"/>
      <w:i/>
      <w:iCs/>
      <w:color w:val="221E1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A7D63"/>
    <w:pPr>
      <w:ind w:left="720"/>
      <w:contextualSpacing/>
    </w:pPr>
  </w:style>
  <w:style w:type="paragraph" w:styleId="Zkladntext">
    <w:name w:val="Body Text"/>
    <w:basedOn w:val="Normln"/>
    <w:link w:val="ZkladntextChar"/>
    <w:rsid w:val="00E054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054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67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6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95C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link w:val="Nadpis1Char"/>
    <w:qFormat/>
    <w:rsid w:val="002F2F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26C9"/>
  </w:style>
  <w:style w:type="paragraph" w:styleId="Zpat">
    <w:name w:val="footer"/>
    <w:basedOn w:val="Normln"/>
    <w:link w:val="ZpatChar"/>
    <w:uiPriority w:val="99"/>
    <w:unhideWhenUsed/>
    <w:rsid w:val="006C2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26C9"/>
  </w:style>
  <w:style w:type="paragraph" w:customStyle="1" w:styleId="Zkladnodstavec">
    <w:name w:val="[Základní odstavec]"/>
    <w:basedOn w:val="Normln"/>
    <w:link w:val="ZkladnodstavecChar"/>
    <w:uiPriority w:val="99"/>
    <w:rsid w:val="006C26C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670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0F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670F0E"/>
    <w:rPr>
      <w:b/>
      <w:bCs/>
      <w:color w:val="221E1F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70F0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70F0E"/>
    <w:rPr>
      <w:color w:val="605E5C"/>
      <w:shd w:val="clear" w:color="auto" w:fill="E1DFDD"/>
    </w:rPr>
  </w:style>
  <w:style w:type="paragraph" w:customStyle="1" w:styleId="Pa0">
    <w:name w:val="Pa0"/>
    <w:basedOn w:val="Default"/>
    <w:next w:val="Default"/>
    <w:uiPriority w:val="99"/>
    <w:rsid w:val="00F06270"/>
    <w:pPr>
      <w:spacing w:line="241" w:lineRule="atLeast"/>
    </w:pPr>
    <w:rPr>
      <w:color w:val="auto"/>
    </w:rPr>
  </w:style>
  <w:style w:type="character" w:customStyle="1" w:styleId="Nadpis1Char">
    <w:name w:val="Nadpis 1 Char"/>
    <w:basedOn w:val="Standardnpsmoodstavce"/>
    <w:link w:val="Nadpis1"/>
    <w:rsid w:val="002F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6Textbold">
    <w:name w:val="P6 Text bold"/>
    <w:basedOn w:val="Zkladnodstavec"/>
    <w:link w:val="P6TextboldChar"/>
    <w:qFormat/>
    <w:rsid w:val="004A2D0A"/>
    <w:pPr>
      <w:tabs>
        <w:tab w:val="left" w:pos="1980"/>
      </w:tabs>
      <w:spacing w:line="276" w:lineRule="auto"/>
      <w:ind w:left="-252"/>
    </w:pPr>
    <w:rPr>
      <w:rFonts w:ascii="Arial" w:hAnsi="Arial" w:cs="Arial"/>
      <w:b/>
      <w:bCs/>
      <w:sz w:val="20"/>
      <w:szCs w:val="20"/>
    </w:rPr>
  </w:style>
  <w:style w:type="paragraph" w:customStyle="1" w:styleId="P6Nadpis">
    <w:name w:val="P6 Nadpis"/>
    <w:basedOn w:val="Normln"/>
    <w:link w:val="P6Nadpis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color w:val="221E1F"/>
      <w:sz w:val="38"/>
      <w:szCs w:val="38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2F2F57"/>
    <w:rPr>
      <w:rFonts w:ascii="Minion Pro" w:hAnsi="Minion Pro" w:cs="Minion Pro"/>
      <w:color w:val="000000"/>
      <w:sz w:val="24"/>
      <w:szCs w:val="24"/>
    </w:rPr>
  </w:style>
  <w:style w:type="character" w:customStyle="1" w:styleId="P6TextboldChar">
    <w:name w:val="P6 Text bold Char"/>
    <w:basedOn w:val="ZkladnodstavecChar"/>
    <w:link w:val="P6Textbold"/>
    <w:rsid w:val="004A2D0A"/>
    <w:rPr>
      <w:rFonts w:ascii="Arial" w:hAnsi="Arial" w:cs="Arial"/>
      <w:b/>
      <w:bCs/>
      <w:color w:val="000000"/>
      <w:sz w:val="20"/>
      <w:szCs w:val="20"/>
    </w:rPr>
  </w:style>
  <w:style w:type="paragraph" w:customStyle="1" w:styleId="P6Nadpisbold">
    <w:name w:val="P6 Nadpis bold"/>
    <w:basedOn w:val="Normln"/>
    <w:link w:val="P6NadpisboldChar"/>
    <w:qFormat/>
    <w:rsid w:val="002F2F57"/>
    <w:pPr>
      <w:autoSpaceDE w:val="0"/>
      <w:autoSpaceDN w:val="0"/>
      <w:adjustRightInd w:val="0"/>
      <w:spacing w:after="0" w:line="276" w:lineRule="auto"/>
    </w:pPr>
    <w:rPr>
      <w:rFonts w:ascii="Arial" w:hAnsi="Arial" w:cs="Arial"/>
      <w:b/>
      <w:bCs/>
      <w:sz w:val="38"/>
      <w:szCs w:val="38"/>
    </w:rPr>
  </w:style>
  <w:style w:type="character" w:customStyle="1" w:styleId="P6NadpisChar">
    <w:name w:val="P6 Nadpis Char"/>
    <w:basedOn w:val="Standardnpsmoodstavce"/>
    <w:link w:val="P6Nadpis"/>
    <w:rsid w:val="002F2F57"/>
    <w:rPr>
      <w:rFonts w:ascii="Arial" w:hAnsi="Arial" w:cs="Arial"/>
      <w:color w:val="221E1F"/>
      <w:sz w:val="38"/>
      <w:szCs w:val="38"/>
    </w:rPr>
  </w:style>
  <w:style w:type="paragraph" w:customStyle="1" w:styleId="P6Textnormal">
    <w:name w:val="P6 Text normal"/>
    <w:basedOn w:val="Normln"/>
    <w:link w:val="P6TextnormalChar"/>
    <w:qFormat/>
    <w:rsid w:val="00B47618"/>
    <w:pPr>
      <w:autoSpaceDE w:val="0"/>
      <w:autoSpaceDN w:val="0"/>
      <w:adjustRightInd w:val="0"/>
      <w:spacing w:after="0" w:line="276" w:lineRule="auto"/>
      <w:ind w:left="-266"/>
    </w:pPr>
    <w:rPr>
      <w:rFonts w:ascii="Arial" w:hAnsi="Arial" w:cs="Arial"/>
      <w:color w:val="221E1F"/>
      <w:sz w:val="20"/>
      <w:szCs w:val="20"/>
    </w:rPr>
  </w:style>
  <w:style w:type="character" w:customStyle="1" w:styleId="P6NadpisboldChar">
    <w:name w:val="P6 Nadpis bold Char"/>
    <w:basedOn w:val="Standardnpsmoodstavce"/>
    <w:link w:val="P6Nadpisbold"/>
    <w:rsid w:val="002F2F57"/>
    <w:rPr>
      <w:rFonts w:ascii="Arial" w:hAnsi="Arial" w:cs="Arial"/>
      <w:b/>
      <w:bCs/>
      <w:sz w:val="38"/>
      <w:szCs w:val="38"/>
    </w:rPr>
  </w:style>
  <w:style w:type="paragraph" w:customStyle="1" w:styleId="P6Textitalic">
    <w:name w:val="P6 Text italic"/>
    <w:basedOn w:val="P6Textnormal"/>
    <w:link w:val="P6TextitalicChar"/>
    <w:qFormat/>
    <w:rsid w:val="00B47618"/>
    <w:rPr>
      <w:i/>
      <w:iCs/>
    </w:rPr>
  </w:style>
  <w:style w:type="character" w:customStyle="1" w:styleId="P6TextnormalChar">
    <w:name w:val="P6 Text normal Char"/>
    <w:basedOn w:val="Standardnpsmoodstavce"/>
    <w:link w:val="P6Textnormal"/>
    <w:rsid w:val="00B47618"/>
    <w:rPr>
      <w:rFonts w:ascii="Arial" w:hAnsi="Arial" w:cs="Arial"/>
      <w:color w:val="221E1F"/>
      <w:sz w:val="20"/>
      <w:szCs w:val="20"/>
    </w:rPr>
  </w:style>
  <w:style w:type="character" w:customStyle="1" w:styleId="P6TextitalicChar">
    <w:name w:val="P6 Text italic Char"/>
    <w:basedOn w:val="P6TextnormalChar"/>
    <w:link w:val="P6Textitalic"/>
    <w:rsid w:val="00B47618"/>
    <w:rPr>
      <w:rFonts w:ascii="Arial" w:hAnsi="Arial" w:cs="Arial"/>
      <w:i/>
      <w:iCs/>
      <w:color w:val="221E1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A7D63"/>
    <w:pPr>
      <w:ind w:left="720"/>
      <w:contextualSpacing/>
    </w:pPr>
  </w:style>
  <w:style w:type="paragraph" w:styleId="Zkladntext">
    <w:name w:val="Body Text"/>
    <w:basedOn w:val="Normln"/>
    <w:link w:val="ZkladntextChar"/>
    <w:rsid w:val="00E054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054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673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67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95C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zl0to\Downloads\_PRAHA_6_ZAPIS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38FAF-E57F-427D-A2D1-F88E24EDD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_PRAHA_6_ZAPIS</Template>
  <TotalTime>185</TotalTime>
  <Pages>3</Pages>
  <Words>605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Veselý Radek</dc:creator>
  <cp:lastModifiedBy>Veselý Radek</cp:lastModifiedBy>
  <cp:revision>9</cp:revision>
  <cp:lastPrinted>2024-09-12T11:58:00Z</cp:lastPrinted>
  <dcterms:created xsi:type="dcterms:W3CDTF">2025-03-31T08:30:00Z</dcterms:created>
  <dcterms:modified xsi:type="dcterms:W3CDTF">2025-04-01T12:40:00Z</dcterms:modified>
</cp:coreProperties>
</file>