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8A1F8C">
        <w:rPr>
          <w:rFonts w:ascii="Arial" w:hAnsi="Arial" w:cs="Arial"/>
          <w:b/>
          <w:bCs/>
          <w:sz w:val="20"/>
          <w:szCs w:val="20"/>
        </w:rPr>
        <w:t>2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2024</w:t>
      </w:r>
    </w:p>
    <w:p w:rsidR="00366125" w:rsidRDefault="00ED3D9D" w:rsidP="009567E9">
      <w:pPr>
        <w:pStyle w:val="Zkladnodstavec"/>
        <w:tabs>
          <w:tab w:val="left" w:pos="1980"/>
        </w:tabs>
        <w:spacing w:line="276" w:lineRule="auto"/>
        <w:ind w:left="-26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8A1F8C">
        <w:rPr>
          <w:rFonts w:ascii="Arial" w:hAnsi="Arial" w:cs="Arial"/>
          <w:color w:val="231F20"/>
          <w:sz w:val="20"/>
        </w:rPr>
        <w:t>27.3.</w:t>
      </w:r>
      <w:r w:rsidR="007C0872">
        <w:rPr>
          <w:rFonts w:ascii="Arial" w:hAnsi="Arial" w:cs="Arial"/>
          <w:color w:val="231F20"/>
          <w:sz w:val="20"/>
        </w:rPr>
        <w:t>202</w:t>
      </w:r>
      <w:r w:rsidR="00FD7E8D">
        <w:rPr>
          <w:rFonts w:ascii="Arial" w:hAnsi="Arial" w:cs="Arial"/>
          <w:color w:val="231F20"/>
          <w:sz w:val="20"/>
        </w:rPr>
        <w:t>4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16:00 do </w:t>
      </w:r>
      <w:r w:rsidR="00892896" w:rsidRPr="00713D2A">
        <w:rPr>
          <w:rFonts w:ascii="Arial" w:hAnsi="Arial" w:cs="Arial"/>
          <w:color w:val="231F20"/>
          <w:sz w:val="20"/>
        </w:rPr>
        <w:t>1</w:t>
      </w:r>
      <w:r w:rsidR="008A1F8C" w:rsidRPr="00713D2A">
        <w:rPr>
          <w:rFonts w:ascii="Arial" w:hAnsi="Arial" w:cs="Arial"/>
          <w:color w:val="231F20"/>
          <w:sz w:val="20"/>
        </w:rPr>
        <w:t>6</w:t>
      </w:r>
      <w:r w:rsidR="00892896" w:rsidRPr="00713D2A">
        <w:rPr>
          <w:rFonts w:ascii="Arial" w:hAnsi="Arial" w:cs="Arial"/>
          <w:color w:val="231F20"/>
          <w:sz w:val="20"/>
        </w:rPr>
        <w:t>:</w:t>
      </w:r>
      <w:r w:rsidR="00713D2A" w:rsidRPr="00713D2A">
        <w:rPr>
          <w:rFonts w:ascii="Arial" w:hAnsi="Arial" w:cs="Arial"/>
          <w:color w:val="231F20"/>
          <w:sz w:val="20"/>
        </w:rPr>
        <w:t>40</w:t>
      </w:r>
      <w:r w:rsidR="008A1F8C" w:rsidRPr="00713D2A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5333A3">
      <w:pPr>
        <w:pStyle w:val="Zkladnodstavec"/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  <w:r w:rsidR="007C0872">
        <w:rPr>
          <w:rFonts w:ascii="Arial" w:hAnsi="Arial" w:cs="Arial"/>
          <w:sz w:val="20"/>
          <w:szCs w:val="20"/>
        </w:rPr>
        <w:t xml:space="preserve"> nebo aplikace Zoom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bookmarkStart w:id="0" w:name="_GoBack"/>
      <w:bookmarkEnd w:id="0"/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8A1F8C">
        <w:rPr>
          <w:rFonts w:ascii="Arial" w:hAnsi="Arial" w:cs="Arial"/>
          <w:sz w:val="20"/>
          <w:szCs w:val="20"/>
        </w:rPr>
        <w:t xml:space="preserve"> (distančně)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8A1F8C">
        <w:rPr>
          <w:rFonts w:ascii="Arial" w:hAnsi="Arial" w:cs="Arial"/>
          <w:sz w:val="20"/>
          <w:szCs w:val="20"/>
        </w:rPr>
        <w:t xml:space="preserve">JUDr. Michal Vostrý (distančně), </w:t>
      </w:r>
      <w:r w:rsidR="00274270" w:rsidRPr="00800666">
        <w:rPr>
          <w:rFonts w:ascii="Arial" w:hAnsi="Arial" w:cs="Arial"/>
          <w:sz w:val="20"/>
          <w:szCs w:val="20"/>
        </w:rPr>
        <w:t xml:space="preserve">Ing. </w:t>
      </w:r>
      <w:r w:rsidR="00274270">
        <w:rPr>
          <w:rFonts w:ascii="Arial" w:hAnsi="Arial" w:cs="Arial"/>
          <w:sz w:val="20"/>
          <w:szCs w:val="20"/>
        </w:rPr>
        <w:t xml:space="preserve">Mgr. </w:t>
      </w:r>
      <w:r w:rsidR="00274270" w:rsidRPr="00800666">
        <w:rPr>
          <w:rFonts w:ascii="Arial" w:hAnsi="Arial" w:cs="Arial"/>
          <w:sz w:val="20"/>
          <w:szCs w:val="20"/>
        </w:rPr>
        <w:t>Libor Bezděk</w:t>
      </w:r>
      <w:r w:rsidR="0027427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3341C">
        <w:rPr>
          <w:rFonts w:ascii="Arial" w:hAnsi="Arial" w:cs="Arial"/>
          <w:sz w:val="20"/>
          <w:szCs w:val="20"/>
        </w:rPr>
        <w:t>Mgr</w:t>
      </w:r>
      <w:proofErr w:type="spellEnd"/>
      <w:r w:rsidR="00E3341C">
        <w:rPr>
          <w:rFonts w:ascii="Arial" w:hAnsi="Arial" w:cs="Arial"/>
          <w:sz w:val="20"/>
          <w:szCs w:val="20"/>
        </w:rPr>
        <w:t xml:space="preserve">- Filip Orel, </w:t>
      </w:r>
      <w:r w:rsidR="00274270" w:rsidRPr="00800666">
        <w:rPr>
          <w:rFonts w:ascii="Arial" w:hAnsi="Arial" w:cs="Arial"/>
          <w:sz w:val="20"/>
          <w:szCs w:val="20"/>
        </w:rPr>
        <w:t>Ing. Eva Tichá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 xml:space="preserve">, </w:t>
      </w:r>
      <w:r w:rsidR="00274270" w:rsidRPr="00800666">
        <w:rPr>
          <w:rFonts w:ascii="Arial" w:hAnsi="Arial" w:cs="Arial"/>
          <w:sz w:val="20"/>
          <w:szCs w:val="20"/>
        </w:rPr>
        <w:t>Mgr. Ondřej Du</w:t>
      </w:r>
      <w:r w:rsidR="00274270">
        <w:rPr>
          <w:rFonts w:ascii="Arial" w:hAnsi="Arial" w:cs="Arial"/>
          <w:sz w:val="20"/>
          <w:szCs w:val="20"/>
        </w:rPr>
        <w:t>šek</w:t>
      </w:r>
      <w:r w:rsidR="00667E20">
        <w:rPr>
          <w:rFonts w:ascii="Arial" w:hAnsi="Arial" w:cs="Arial"/>
          <w:sz w:val="20"/>
          <w:szCs w:val="20"/>
        </w:rPr>
        <w:t xml:space="preserve"> (</w:t>
      </w:r>
      <w:r w:rsidR="008A1F8C">
        <w:rPr>
          <w:rFonts w:ascii="Arial" w:hAnsi="Arial" w:cs="Arial"/>
          <w:sz w:val="20"/>
          <w:szCs w:val="20"/>
        </w:rPr>
        <w:t>distančně)</w:t>
      </w:r>
      <w:r w:rsidR="00274270">
        <w:rPr>
          <w:rFonts w:ascii="Arial" w:hAnsi="Arial" w:cs="Arial"/>
          <w:sz w:val="20"/>
          <w:szCs w:val="20"/>
        </w:rPr>
        <w:t xml:space="preserve">, MUDr. </w:t>
      </w:r>
      <w:r w:rsidR="00274270" w:rsidRPr="00800666">
        <w:rPr>
          <w:rFonts w:ascii="Arial" w:hAnsi="Arial" w:cs="Arial"/>
          <w:sz w:val="20"/>
          <w:szCs w:val="20"/>
        </w:rPr>
        <w:t>Martin Lukáč</w:t>
      </w:r>
    </w:p>
    <w:p w:rsidR="005333A3" w:rsidRDefault="00800666" w:rsidP="00CB3DB1">
      <w:pPr>
        <w:pStyle w:val="Zkladnodstavec"/>
        <w:tabs>
          <w:tab w:val="left" w:pos="1980"/>
        </w:tabs>
        <w:spacing w:line="276" w:lineRule="auto"/>
        <w:ind w:left="-26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95A34" w:rsidRPr="00995A34">
        <w:rPr>
          <w:rFonts w:ascii="Arial" w:hAnsi="Arial" w:cs="Arial"/>
          <w:bCs/>
          <w:sz w:val="20"/>
          <w:szCs w:val="20"/>
        </w:rPr>
        <w:t>JUDr. Jiří Janoušek</w:t>
      </w:r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5C681B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Pr="00800666">
        <w:rPr>
          <w:rFonts w:ascii="Arial" w:hAnsi="Arial" w:cs="Arial"/>
          <w:bCs/>
          <w:sz w:val="20"/>
          <w:szCs w:val="20"/>
        </w:rPr>
        <w:t>, vedoucí Ekonomického odboru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Pr="00800666">
        <w:rPr>
          <w:rFonts w:ascii="Arial" w:hAnsi="Arial" w:cs="Arial"/>
          <w:bCs/>
          <w:sz w:val="20"/>
          <w:szCs w:val="20"/>
        </w:rPr>
        <w:t xml:space="preserve"> vedoucí Oddělení finančních plánů a rozpočtu</w:t>
      </w:r>
    </w:p>
    <w:p w:rsidR="005C681B" w:rsidRDefault="005C681B" w:rsidP="005C681B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5C681B" w:rsidRP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5C681B" w:rsidRDefault="005C681B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</w:t>
      </w:r>
      <w:r w:rsidRPr="005C681B">
        <w:rPr>
          <w:rFonts w:ascii="Arial" w:hAnsi="Arial" w:cs="Arial"/>
          <w:sz w:val="20"/>
          <w:szCs w:val="20"/>
        </w:rPr>
        <w:t>Rozpočtová opatření</w:t>
      </w:r>
    </w:p>
    <w:p w:rsidR="00FD7E8D" w:rsidRPr="005C681B" w:rsidRDefault="008A1F8C" w:rsidP="00FD7E8D">
      <w:pPr>
        <w:pStyle w:val="Zkladnodstavec"/>
        <w:tabs>
          <w:tab w:val="left" w:pos="1980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Prohlídka Skleněného paláce</w:t>
      </w:r>
    </w:p>
    <w:p w:rsidR="005C681B" w:rsidRPr="005C681B" w:rsidRDefault="008A1F8C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5C681B">
        <w:rPr>
          <w:rFonts w:ascii="Arial" w:hAnsi="Arial" w:cs="Arial"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 xml:space="preserve">Různé 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320D72" w:rsidRDefault="00320D72">
      <w:pPr>
        <w:rPr>
          <w:rFonts w:ascii="Arial" w:hAnsi="Arial" w:cs="Arial"/>
          <w:color w:val="221E1F"/>
          <w:sz w:val="20"/>
          <w:szCs w:val="20"/>
        </w:rPr>
      </w:pPr>
    </w:p>
    <w:p w:rsidR="009B26C2" w:rsidRDefault="008A1F8C" w:rsidP="009B26C2">
      <w:pPr>
        <w:pStyle w:val="P6Textnormal"/>
        <w:ind w:left="0"/>
      </w:pPr>
      <w:r>
        <w:t>2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 xml:space="preserve">, přivítal všechny přítomné členy FV a konstatoval, že FV je usnášeníschopný. </w:t>
      </w:r>
    </w:p>
    <w:p w:rsidR="009B26C2" w:rsidRDefault="009B26C2" w:rsidP="009B26C2">
      <w:pPr>
        <w:pStyle w:val="P6Textnormal"/>
        <w:ind w:left="0"/>
      </w:pPr>
    </w:p>
    <w:p w:rsidR="00E96A0E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>
        <w:t xml:space="preserve">Předseda FV T. </w:t>
      </w:r>
      <w:proofErr w:type="spellStart"/>
      <w:r w:rsidR="00CC65CD">
        <w:t>Pižl</w:t>
      </w:r>
      <w:proofErr w:type="spellEnd"/>
      <w:r w:rsidR="00CC65CD">
        <w:t xml:space="preserve"> představil j</w:t>
      </w:r>
      <w:r w:rsidR="00641F39">
        <w:t xml:space="preserve">ednotlivé body programu jednání, </w:t>
      </w:r>
      <w:r w:rsidR="00CC65CD">
        <w:t>poté vyzval členy FV k případnému doplnění programu. Následně o programu nechal hlasovat.</w:t>
      </w:r>
      <w:r w:rsidR="00641F39">
        <w:br/>
      </w:r>
      <w:r w:rsidR="00641F39">
        <w:br/>
      </w:r>
      <w:r w:rsidR="00E96A0E">
        <w:t>H</w:t>
      </w:r>
      <w:r w:rsidR="00E96A0E" w:rsidRPr="003D01AC">
        <w:t>lasování o usnesení ve znění:</w:t>
      </w:r>
    </w:p>
    <w:p w:rsidR="00E96A0E" w:rsidRDefault="00E96A0E" w:rsidP="00E96A0E">
      <w:pPr>
        <w:pStyle w:val="P6Textnormal"/>
        <w:ind w:left="357"/>
      </w:pPr>
      <w:r>
        <w:t xml:space="preserve">FV schvaluje program </w:t>
      </w:r>
      <w:r w:rsidR="008A1F8C">
        <w:t>2</w:t>
      </w:r>
      <w:r>
        <w:t>. jednání FV.</w:t>
      </w:r>
    </w:p>
    <w:p w:rsidR="00641F39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C37BB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C37BB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6352EE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641F39" w:rsidRDefault="00641F39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t>Usnesení (schváleno):</w:t>
      </w:r>
    </w:p>
    <w:p w:rsidR="00CB3DB1" w:rsidRDefault="00915435" w:rsidP="00320D72">
      <w:pPr>
        <w:pStyle w:val="P6Textnormal"/>
        <w:ind w:left="357"/>
      </w:pPr>
      <w:r w:rsidRPr="00EB04D7">
        <w:rPr>
          <w:b/>
        </w:rPr>
        <w:t>FV schval</w:t>
      </w:r>
      <w:r w:rsidR="00892896" w:rsidRPr="00EB04D7">
        <w:rPr>
          <w:b/>
        </w:rPr>
        <w:t xml:space="preserve">uje program </w:t>
      </w:r>
      <w:r w:rsidR="008A1F8C">
        <w:rPr>
          <w:b/>
        </w:rPr>
        <w:t>2</w:t>
      </w:r>
      <w:r w:rsidR="00893B97" w:rsidRPr="00EB04D7">
        <w:rPr>
          <w:b/>
        </w:rPr>
        <w:t>. jednání FV</w:t>
      </w:r>
      <w:r>
        <w:t>.</w:t>
      </w:r>
    </w:p>
    <w:p w:rsidR="00320D72" w:rsidRDefault="00320D72" w:rsidP="00320D72">
      <w:pPr>
        <w:pStyle w:val="P6Textnormal"/>
        <w:ind w:left="357"/>
      </w:pPr>
    </w:p>
    <w:p w:rsidR="00915435" w:rsidRDefault="00915435" w:rsidP="009B26C2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navrhl jako ověřovatele zápisu </w:t>
      </w:r>
      <w:r w:rsidR="008A1F8C">
        <w:t>JUDr. Michala Vostrého</w:t>
      </w:r>
      <w:r w:rsidR="006E1F18">
        <w:t>, t</w:t>
      </w:r>
      <w:r w:rsidR="001D1F9B">
        <w:t>en</w:t>
      </w:r>
      <w:r>
        <w:t xml:space="preserve"> nominaci přijal, následně proběhlo hlasování.</w:t>
      </w:r>
    </w:p>
    <w:p w:rsidR="00B90B38" w:rsidRDefault="00B90B38" w:rsidP="009B26C2">
      <w:pPr>
        <w:pStyle w:val="P6Textnormal"/>
        <w:ind w:left="357"/>
      </w:pPr>
    </w:p>
    <w:p w:rsidR="00E96A0E" w:rsidRDefault="00E96A0E" w:rsidP="009B26C2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915435" w:rsidRPr="00EB04D7" w:rsidRDefault="00E96A0E" w:rsidP="009B26C2">
      <w:pPr>
        <w:pStyle w:val="P6Textnormal"/>
        <w:ind w:left="357"/>
      </w:pPr>
      <w:r w:rsidRPr="00EB04D7">
        <w:t xml:space="preserve">FV schvaluje jako ověřovatele zápisu </w:t>
      </w:r>
      <w:r w:rsidR="008A1F8C">
        <w:t>JUDr. Michala Vostrého.</w:t>
      </w:r>
    </w:p>
    <w:p w:rsidR="00B90B38" w:rsidRDefault="00B90B38" w:rsidP="009B26C2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915435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8A1F8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 w:rsidR="008A1F8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915435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435" w:rsidRPr="006352EE" w:rsidRDefault="006E1F18" w:rsidP="006E1F18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C37BB0" w:rsidRDefault="00C37BB0" w:rsidP="00C37BB0">
      <w:pPr>
        <w:pStyle w:val="P6Textnormal"/>
        <w:ind w:left="357"/>
      </w:pPr>
    </w:p>
    <w:p w:rsidR="00C37BB0" w:rsidRDefault="00C37BB0" w:rsidP="00C37BB0">
      <w:pPr>
        <w:pStyle w:val="P6Textnormal"/>
        <w:ind w:left="357"/>
      </w:pPr>
      <w:r>
        <w:t xml:space="preserve">Pozn. </w:t>
      </w:r>
      <w:r w:rsidR="008A1F8C">
        <w:t xml:space="preserve">Mgr. </w:t>
      </w:r>
      <w:proofErr w:type="spellStart"/>
      <w:proofErr w:type="gramStart"/>
      <w:r w:rsidR="008A1F8C">
        <w:t>O.Dušek</w:t>
      </w:r>
      <w:proofErr w:type="spellEnd"/>
      <w:proofErr w:type="gramEnd"/>
      <w:r>
        <w:t xml:space="preserve"> nehlasoval</w:t>
      </w:r>
    </w:p>
    <w:p w:rsidR="00C37BB0" w:rsidRDefault="00C37BB0" w:rsidP="009B26C2">
      <w:pPr>
        <w:pStyle w:val="P6Textnormal"/>
        <w:ind w:left="357"/>
      </w:pPr>
    </w:p>
    <w:p w:rsidR="00915435" w:rsidRPr="00EB04D7" w:rsidRDefault="00915435" w:rsidP="009B26C2">
      <w:pPr>
        <w:pStyle w:val="P6Textnormal"/>
        <w:ind w:left="357"/>
        <w:rPr>
          <w:b/>
        </w:rPr>
      </w:pPr>
      <w:r w:rsidRPr="00EB04D7">
        <w:rPr>
          <w:b/>
        </w:rPr>
        <w:lastRenderedPageBreak/>
        <w:t>Usnesení (schváleno):</w:t>
      </w:r>
    </w:p>
    <w:p w:rsidR="003D2DBA" w:rsidRPr="00EB04D7" w:rsidRDefault="00915435" w:rsidP="00CB3DB1">
      <w:pPr>
        <w:pStyle w:val="P6Textnormal"/>
        <w:ind w:left="357"/>
        <w:rPr>
          <w:b/>
        </w:rPr>
      </w:pPr>
      <w:r w:rsidRPr="00EB04D7">
        <w:rPr>
          <w:b/>
        </w:rPr>
        <w:t xml:space="preserve">FV schvaluje jako ověřovatele zápisu </w:t>
      </w:r>
      <w:r w:rsidR="008A1F8C">
        <w:rPr>
          <w:b/>
        </w:rPr>
        <w:t>JUDr. Michala Vostrého.</w:t>
      </w:r>
    </w:p>
    <w:p w:rsidR="003D2DBA" w:rsidRDefault="003D2DBA" w:rsidP="00CB3DB1">
      <w:pPr>
        <w:pStyle w:val="P6Textnormal"/>
        <w:ind w:left="357"/>
      </w:pPr>
    </w:p>
    <w:p w:rsidR="00320D72" w:rsidRDefault="00F078C1" w:rsidP="00CB3DB1">
      <w:pPr>
        <w:pStyle w:val="P6Textnormal"/>
        <w:ind w:left="357"/>
      </w:pPr>
      <w:r>
        <w:t xml:space="preserve">Předseda FV T. </w:t>
      </w:r>
      <w:proofErr w:type="spellStart"/>
      <w:r>
        <w:t>Pižl</w:t>
      </w:r>
      <w:proofErr w:type="spellEnd"/>
      <w:r>
        <w:t xml:space="preserve"> uvedl </w:t>
      </w:r>
      <w:r w:rsidR="001D1F9B">
        <w:t>další materiál - schválení zápis</w:t>
      </w:r>
      <w:r w:rsidR="008A1F8C">
        <w:t>ů</w:t>
      </w:r>
      <w:r w:rsidR="001D1F9B">
        <w:t xml:space="preserve"> </w:t>
      </w:r>
      <w:r w:rsidR="008A1F8C">
        <w:t xml:space="preserve">z jednání dne </w:t>
      </w:r>
      <w:proofErr w:type="gramStart"/>
      <w:r w:rsidR="00600E27">
        <w:t>29.</w:t>
      </w:r>
      <w:r w:rsidR="00600E27" w:rsidRPr="00600E27">
        <w:t>1</w:t>
      </w:r>
      <w:r w:rsidR="008A1F8C" w:rsidRPr="00600E27">
        <w:t>1</w:t>
      </w:r>
      <w:r w:rsidR="008A1F8C">
        <w:t>.2023</w:t>
      </w:r>
      <w:proofErr w:type="gramEnd"/>
      <w:r w:rsidR="008A1F8C">
        <w:t xml:space="preserve"> a 28.2.2024 </w:t>
      </w:r>
      <w:r>
        <w:t>a vyzval členy FV k diskusi či připomínkám.</w:t>
      </w:r>
      <w:r w:rsidR="005333A3">
        <w:t xml:space="preserve"> </w:t>
      </w:r>
      <w:r w:rsidR="008A1F8C">
        <w:t>Žádné připomínky ani ná</w:t>
      </w:r>
      <w:r w:rsidR="00713D2A">
        <w:t>v</w:t>
      </w:r>
      <w:r w:rsidR="008A1F8C">
        <w:t>rhy nebyly. Následně nechal o zápisech hlasovat.</w:t>
      </w:r>
    </w:p>
    <w:p w:rsidR="008A1F8C" w:rsidRDefault="008A1F8C" w:rsidP="00CB3DB1">
      <w:pPr>
        <w:pStyle w:val="P6Textnormal"/>
        <w:ind w:left="357"/>
      </w:pPr>
    </w:p>
    <w:p w:rsidR="008A1F8C" w:rsidRDefault="008A1F8C" w:rsidP="008A1F8C">
      <w:pPr>
        <w:pStyle w:val="P6Textnormal"/>
        <w:ind w:left="357"/>
      </w:pPr>
      <w:r>
        <w:t>H</w:t>
      </w:r>
      <w:r w:rsidRPr="003D01AC">
        <w:t>lasování o usnesení ve znění:</w:t>
      </w:r>
    </w:p>
    <w:p w:rsidR="008A1F8C" w:rsidRPr="00EB04D7" w:rsidRDefault="008A1F8C" w:rsidP="008A1F8C">
      <w:pPr>
        <w:pStyle w:val="P6Textnormal"/>
        <w:ind w:left="357"/>
      </w:pPr>
      <w:r w:rsidRPr="00EB04D7">
        <w:t xml:space="preserve">FV schvaluje </w:t>
      </w:r>
      <w:r>
        <w:t xml:space="preserve">zápis z jednání FV ze dne </w:t>
      </w:r>
      <w:proofErr w:type="gramStart"/>
      <w:r w:rsidR="00600E27" w:rsidRPr="00600E27">
        <w:t>29</w:t>
      </w:r>
      <w:r w:rsidRPr="00600E27">
        <w:t>.11</w:t>
      </w:r>
      <w:r>
        <w:t>.2023</w:t>
      </w:r>
      <w:proofErr w:type="gramEnd"/>
      <w:r w:rsidR="008A55EF">
        <w:t xml:space="preserve"> </w:t>
      </w:r>
      <w:r>
        <w:t>a z 28.2.204.</w:t>
      </w:r>
    </w:p>
    <w:p w:rsidR="008A1F8C" w:rsidRDefault="008A1F8C" w:rsidP="008A1F8C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A1F8C" w:rsidTr="00851AA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8A1F8C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851A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6352EE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F8C" w:rsidRPr="006352EE" w:rsidRDefault="008A1F8C" w:rsidP="00851AA5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A1F8C" w:rsidRDefault="008A1F8C" w:rsidP="008A1F8C">
      <w:pPr>
        <w:pStyle w:val="P6Textnormal"/>
        <w:ind w:left="357"/>
      </w:pPr>
    </w:p>
    <w:p w:rsidR="008A1F8C" w:rsidRPr="00EB04D7" w:rsidRDefault="008A1F8C" w:rsidP="008A1F8C">
      <w:pPr>
        <w:pStyle w:val="P6Textnormal"/>
        <w:ind w:left="357"/>
        <w:rPr>
          <w:b/>
        </w:rPr>
      </w:pPr>
      <w:r w:rsidRPr="00EB04D7">
        <w:rPr>
          <w:b/>
        </w:rPr>
        <w:t>Usnesení (schváleno):</w:t>
      </w:r>
    </w:p>
    <w:p w:rsidR="008A1F8C" w:rsidRPr="00EB04D7" w:rsidRDefault="008A1F8C" w:rsidP="008A1F8C">
      <w:pPr>
        <w:pStyle w:val="P6Textnormal"/>
        <w:ind w:left="357"/>
        <w:rPr>
          <w:b/>
        </w:rPr>
      </w:pPr>
      <w:r w:rsidRPr="008A1F8C">
        <w:rPr>
          <w:b/>
        </w:rPr>
        <w:t xml:space="preserve">FV schvaluje zápis z jednání FV ze dne </w:t>
      </w:r>
      <w:r w:rsidR="00600E27">
        <w:rPr>
          <w:b/>
        </w:rPr>
        <w:t>29</w:t>
      </w:r>
      <w:r w:rsidRPr="00600E27">
        <w:rPr>
          <w:b/>
        </w:rPr>
        <w:t>.11</w:t>
      </w:r>
      <w:r w:rsidRPr="008A1F8C">
        <w:rPr>
          <w:b/>
        </w:rPr>
        <w:t>.2023a z 28.2.204</w:t>
      </w:r>
      <w:r>
        <w:rPr>
          <w:b/>
        </w:rPr>
        <w:t>.</w:t>
      </w:r>
    </w:p>
    <w:p w:rsidR="008A1F8C" w:rsidRDefault="008A1F8C" w:rsidP="00CB3DB1">
      <w:pPr>
        <w:pStyle w:val="P6Textnormal"/>
        <w:ind w:left="357"/>
      </w:pPr>
    </w:p>
    <w:p w:rsidR="00D94F6D" w:rsidRDefault="00D94F6D" w:rsidP="00CB3DB1">
      <w:pPr>
        <w:pStyle w:val="P6Textnormal"/>
        <w:ind w:left="357"/>
      </w:pPr>
    </w:p>
    <w:p w:rsidR="006B79B0" w:rsidRPr="00600E27" w:rsidRDefault="009071C7" w:rsidP="00D94F6D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R</w:t>
      </w:r>
      <w:r w:rsidR="00C37BB0" w:rsidRPr="00600E27">
        <w:rPr>
          <w:rFonts w:ascii="Arial" w:hAnsi="Arial" w:cs="Arial"/>
          <w:b/>
          <w:color w:val="221E1F"/>
          <w:sz w:val="20"/>
          <w:szCs w:val="20"/>
          <w:u w:val="single"/>
        </w:rPr>
        <w:t>ozpočtová opatření</w:t>
      </w:r>
    </w:p>
    <w:p w:rsidR="00C37BB0" w:rsidRPr="00600E27" w:rsidRDefault="00C37BB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737FD" w:rsidRDefault="00C37BB0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00E27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600E27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600E27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</w:t>
      </w:r>
      <w:r w:rsidR="00D94F6D" w:rsidRPr="00600E27">
        <w:rPr>
          <w:rFonts w:ascii="Arial" w:hAnsi="Arial" w:cs="Arial"/>
          <w:color w:val="221E1F"/>
          <w:sz w:val="20"/>
          <w:szCs w:val="20"/>
        </w:rPr>
        <w:t>dklady pro jednání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. V případě potřeby </w:t>
      </w:r>
      <w:r w:rsidR="00600E27">
        <w:rPr>
          <w:rFonts w:ascii="Arial" w:hAnsi="Arial" w:cs="Arial"/>
          <w:color w:val="221E1F"/>
          <w:sz w:val="20"/>
          <w:szCs w:val="20"/>
        </w:rPr>
        <w:t xml:space="preserve">navrhl nechat 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hlasovat o některých </w:t>
      </w:r>
      <w:r w:rsidR="00600E27">
        <w:rPr>
          <w:rFonts w:ascii="Arial" w:hAnsi="Arial" w:cs="Arial"/>
          <w:color w:val="221E1F"/>
          <w:sz w:val="20"/>
          <w:szCs w:val="20"/>
        </w:rPr>
        <w:t>RO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 xml:space="preserve"> individ</w:t>
      </w:r>
      <w:r w:rsidR="00600E27">
        <w:rPr>
          <w:rFonts w:ascii="Arial" w:hAnsi="Arial" w:cs="Arial"/>
          <w:color w:val="221E1F"/>
          <w:sz w:val="20"/>
          <w:szCs w:val="20"/>
        </w:rPr>
        <w:t>u</w:t>
      </w:r>
      <w:r w:rsidR="00600E27" w:rsidRPr="00600E27">
        <w:rPr>
          <w:rFonts w:ascii="Arial" w:hAnsi="Arial" w:cs="Arial"/>
          <w:color w:val="221E1F"/>
          <w:sz w:val="20"/>
          <w:szCs w:val="20"/>
        </w:rPr>
        <w:t>álně.</w:t>
      </w:r>
    </w:p>
    <w:p w:rsidR="00600E27" w:rsidRPr="00D94F6D" w:rsidRDefault="00600E27" w:rsidP="00D94F6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tbl>
      <w:tblPr>
        <w:tblW w:w="9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1053"/>
        <w:gridCol w:w="1040"/>
        <w:gridCol w:w="935"/>
      </w:tblGrid>
      <w:tr w:rsidR="00A737FD" w:rsidRPr="00D94F6D" w:rsidTr="00FC5A46">
        <w:trPr>
          <w:trHeight w:val="31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737FD" w:rsidRPr="00D94F6D" w:rsidRDefault="00D94F6D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3EB7">
              <w:rPr>
                <w:rFonts w:ascii="Arial" w:hAnsi="Arial" w:cs="Arial"/>
                <w:sz w:val="20"/>
                <w:szCs w:val="20"/>
              </w:rPr>
              <w:t>3</w:t>
            </w:r>
            <w:r w:rsidR="00A737FD" w:rsidRPr="00243EB7">
              <w:rPr>
                <w:rFonts w:ascii="Arial" w:hAnsi="Arial" w:cs="Arial"/>
                <w:sz w:val="20"/>
                <w:szCs w:val="20"/>
              </w:rPr>
              <w:t>. rozpočtová opatření 2024</w:t>
            </w:r>
          </w:p>
        </w:tc>
      </w:tr>
      <w:tr w:rsidR="00A737FD" w:rsidRPr="00D94F6D" w:rsidTr="00FC5A4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737FD" w:rsidRPr="00243EB7" w:rsidRDefault="00243EB7" w:rsidP="00243EB7">
            <w:pPr>
              <w:rPr>
                <w:rFonts w:ascii="Arial" w:hAnsi="Arial" w:cs="Arial"/>
                <w:sz w:val="20"/>
                <w:szCs w:val="20"/>
              </w:rPr>
            </w:pPr>
            <w:r w:rsidRPr="00243EB7">
              <w:rPr>
                <w:rFonts w:ascii="Arial" w:hAnsi="Arial" w:cs="Arial"/>
                <w:sz w:val="20"/>
                <w:szCs w:val="20"/>
              </w:rPr>
              <w:t>3</w:t>
            </w:r>
            <w:r w:rsidR="00A737FD" w:rsidRPr="00243EB7">
              <w:rPr>
                <w:rFonts w:ascii="Arial" w:hAnsi="Arial" w:cs="Arial"/>
                <w:sz w:val="20"/>
                <w:szCs w:val="20"/>
              </w:rPr>
              <w:t xml:space="preserve">.RO bod č. </w:t>
            </w:r>
            <w:r w:rsidRPr="00243EB7">
              <w:rPr>
                <w:rFonts w:ascii="Arial" w:hAnsi="Arial" w:cs="Arial"/>
                <w:sz w:val="20"/>
                <w:szCs w:val="20"/>
              </w:rPr>
              <w:t xml:space="preserve">61: </w:t>
            </w:r>
            <w:r w:rsidRPr="00243EB7">
              <w:rPr>
                <w:rFonts w:ascii="Arial" w:hAnsi="Arial" w:cs="Arial"/>
              </w:rPr>
              <w:t>Přesun mezi jednotlivými položkami kapitálových výdajů v oddílu 36 – Hospodářství na akci „Rekonstrukce Bubenečského nádraží“ na vícepráce vyplývající z dodatku č. 3 ke smlouvě VZ/7/023. Zdrojem jsou nevyčerpané finanční prostředky na akci „Výstavba půdních bytů v bytovém domě Dejvická 397/34“ (1.480,0 tis. Kč) a akci „Výměna oken (jiné technické parametry) v bytovém domě Dejvická 397/34“ (1.000,0 tis. Kč), které nebudou (z důvodu nedořešených majetkových vztahů k domu) v roce 2024 čerpány.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A737FD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EB7">
              <w:rPr>
                <w:rFonts w:ascii="Arial" w:hAnsi="Arial" w:cs="Arial"/>
                <w:sz w:val="20"/>
                <w:szCs w:val="20"/>
              </w:rPr>
              <w:t>Přesuny v rámci výdajů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A737FD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EB7">
              <w:rPr>
                <w:rFonts w:ascii="Arial" w:hAnsi="Arial" w:cs="Arial"/>
                <w:sz w:val="20"/>
                <w:szCs w:val="20"/>
              </w:rPr>
              <w:t>Rozpočet příjmů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A737FD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EB7">
              <w:rPr>
                <w:rFonts w:ascii="Arial" w:hAnsi="Arial" w:cs="Arial"/>
                <w:sz w:val="20"/>
                <w:szCs w:val="20"/>
              </w:rPr>
              <w:t>Rozpočet</w:t>
            </w:r>
            <w:r w:rsidRPr="00243EB7">
              <w:rPr>
                <w:rFonts w:ascii="Arial" w:hAnsi="Arial" w:cs="Arial"/>
                <w:sz w:val="20"/>
                <w:szCs w:val="20"/>
              </w:rPr>
              <w:br/>
              <w:t>výdajů</w:t>
            </w:r>
          </w:p>
        </w:tc>
      </w:tr>
      <w:tr w:rsidR="00A737FD" w:rsidRPr="00D94F6D" w:rsidTr="00FC5A46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7FD" w:rsidRPr="00243EB7" w:rsidRDefault="00A737FD" w:rsidP="0060753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243EB7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EB7">
              <w:rPr>
                <w:rFonts w:ascii="Arial" w:hAnsi="Arial" w:cs="Arial"/>
                <w:u w:val="single"/>
              </w:rPr>
              <w:t>+</w:t>
            </w:r>
            <w:r w:rsidRPr="00243EB7">
              <w:rPr>
                <w:rFonts w:ascii="Arial" w:hAnsi="Arial" w:cs="Arial"/>
              </w:rPr>
              <w:t xml:space="preserve"> 2.480,0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A737FD" w:rsidP="006075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737FD" w:rsidRPr="00243EB7" w:rsidRDefault="00A737FD" w:rsidP="006075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3EB7" w:rsidRPr="00243EB7" w:rsidRDefault="00DE7473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D94F6D">
        <w:rPr>
          <w:rFonts w:ascii="Arial" w:hAnsi="Arial" w:cs="Arial"/>
          <w:color w:val="221E1F"/>
          <w:sz w:val="20"/>
          <w:szCs w:val="20"/>
          <w:highlight w:val="yellow"/>
        </w:rPr>
        <w:br/>
      </w:r>
      <w:r w:rsidR="00243EB7" w:rsidRPr="00243EB7">
        <w:rPr>
          <w:rFonts w:ascii="Arial" w:hAnsi="Arial" w:cs="Arial"/>
          <w:color w:val="221E1F"/>
          <w:sz w:val="20"/>
          <w:szCs w:val="20"/>
        </w:rPr>
        <w:t xml:space="preserve">Ing. Kyselová chce o tomto RO hlasovat zvlášť neb bylo řečeno při osobní návštěvě, že </w:t>
      </w:r>
      <w:r w:rsidR="006454E7">
        <w:rPr>
          <w:rFonts w:ascii="Arial" w:hAnsi="Arial" w:cs="Arial"/>
          <w:color w:val="221E1F"/>
          <w:sz w:val="20"/>
          <w:szCs w:val="20"/>
        </w:rPr>
        <w:t xml:space="preserve">více jak dva dodatky nebudou </w:t>
      </w:r>
      <w:r w:rsidR="00243EB7" w:rsidRPr="00243EB7">
        <w:rPr>
          <w:rFonts w:ascii="Arial" w:hAnsi="Arial" w:cs="Arial"/>
          <w:color w:val="221E1F"/>
          <w:sz w:val="20"/>
          <w:szCs w:val="20"/>
        </w:rPr>
        <w:t>a nyní je předkládáno třetí navýšení.</w:t>
      </w:r>
    </w:p>
    <w:p w:rsidR="00243EB7" w:rsidRDefault="00243EB7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6454E7" w:rsidRPr="006454E7" w:rsidRDefault="0036396D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6454E7">
        <w:rPr>
          <w:rFonts w:ascii="Arial" w:hAnsi="Arial" w:cs="Arial"/>
          <w:color w:val="221E1F"/>
          <w:sz w:val="20"/>
          <w:szCs w:val="20"/>
        </w:rPr>
        <w:t xml:space="preserve">Ing. Jaroslava </w:t>
      </w:r>
      <w:proofErr w:type="spellStart"/>
      <w:r w:rsidRPr="006454E7">
        <w:rPr>
          <w:rFonts w:ascii="Arial" w:hAnsi="Arial" w:cs="Arial"/>
          <w:color w:val="221E1F"/>
          <w:sz w:val="20"/>
          <w:szCs w:val="20"/>
        </w:rPr>
        <w:t>Ješinová</w:t>
      </w:r>
      <w:proofErr w:type="spellEnd"/>
      <w:r w:rsidRPr="006454E7">
        <w:rPr>
          <w:rFonts w:ascii="Arial" w:hAnsi="Arial" w:cs="Arial"/>
          <w:color w:val="221E1F"/>
          <w:sz w:val="20"/>
          <w:szCs w:val="20"/>
        </w:rPr>
        <w:t xml:space="preserve">: </w:t>
      </w:r>
      <w:r w:rsidR="006454E7" w:rsidRPr="006454E7">
        <w:rPr>
          <w:rFonts w:ascii="Arial" w:hAnsi="Arial" w:cs="Arial"/>
          <w:color w:val="221E1F"/>
          <w:sz w:val="20"/>
          <w:szCs w:val="20"/>
        </w:rPr>
        <w:t>61</w:t>
      </w:r>
      <w:r w:rsidRPr="006454E7">
        <w:rPr>
          <w:rFonts w:ascii="Arial" w:hAnsi="Arial" w:cs="Arial"/>
          <w:color w:val="221E1F"/>
          <w:sz w:val="20"/>
          <w:szCs w:val="20"/>
        </w:rPr>
        <w:t xml:space="preserve">. RO </w:t>
      </w:r>
      <w:r w:rsidR="006454E7" w:rsidRPr="006454E7">
        <w:rPr>
          <w:rFonts w:ascii="Arial" w:hAnsi="Arial" w:cs="Arial"/>
          <w:color w:val="221E1F"/>
          <w:sz w:val="20"/>
          <w:szCs w:val="20"/>
        </w:rPr>
        <w:t>sdělila, že RMČ již tento Dodatek schválila</w:t>
      </w:r>
      <w:r w:rsidR="00264265">
        <w:rPr>
          <w:rFonts w:ascii="Arial" w:hAnsi="Arial" w:cs="Arial"/>
          <w:color w:val="221E1F"/>
          <w:sz w:val="20"/>
          <w:szCs w:val="20"/>
        </w:rPr>
        <w:t xml:space="preserve"> a vyplývá z Dodatku </w:t>
      </w:r>
      <w:proofErr w:type="gramStart"/>
      <w:r w:rsidR="00264265">
        <w:rPr>
          <w:rFonts w:ascii="Arial" w:hAnsi="Arial" w:cs="Arial"/>
          <w:color w:val="221E1F"/>
          <w:sz w:val="20"/>
          <w:szCs w:val="20"/>
        </w:rPr>
        <w:t>č.2</w:t>
      </w:r>
      <w:proofErr w:type="gramEnd"/>
    </w:p>
    <w:p w:rsidR="00FC5A46" w:rsidRPr="00D94F6D" w:rsidRDefault="00FC5A46" w:rsidP="00C37BB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6"/>
        <w:gridCol w:w="1063"/>
        <w:gridCol w:w="1044"/>
        <w:gridCol w:w="935"/>
      </w:tblGrid>
      <w:tr w:rsidR="00FC5A46" w:rsidRPr="00D94F6D" w:rsidTr="00607538">
        <w:trPr>
          <w:trHeight w:val="31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C5A46" w:rsidRPr="00264265" w:rsidRDefault="00264265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3</w:t>
            </w:r>
            <w:r w:rsidR="00FC5A46" w:rsidRPr="00264265">
              <w:rPr>
                <w:rFonts w:ascii="Arial" w:hAnsi="Arial" w:cs="Arial"/>
                <w:sz w:val="20"/>
                <w:szCs w:val="20"/>
              </w:rPr>
              <w:t>. rozpočtová opatření 2024</w:t>
            </w:r>
          </w:p>
        </w:tc>
      </w:tr>
      <w:tr w:rsidR="00FC5A46" w:rsidRPr="00D94F6D" w:rsidTr="00607538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C5A46" w:rsidRPr="00264265" w:rsidRDefault="00264265" w:rsidP="00264265">
            <w:pPr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3</w:t>
            </w:r>
            <w:r w:rsidR="00FC5A46" w:rsidRPr="00264265">
              <w:rPr>
                <w:rFonts w:ascii="Arial" w:hAnsi="Arial" w:cs="Arial"/>
                <w:sz w:val="20"/>
                <w:szCs w:val="20"/>
              </w:rPr>
              <w:t xml:space="preserve">.RO bod č. </w:t>
            </w:r>
            <w:r w:rsidRPr="00264265">
              <w:rPr>
                <w:rFonts w:ascii="Arial" w:hAnsi="Arial" w:cs="Arial"/>
                <w:sz w:val="20"/>
                <w:szCs w:val="20"/>
              </w:rPr>
              <w:t>51</w:t>
            </w:r>
            <w:r w:rsidR="00FC5A46" w:rsidRPr="00264265">
              <w:rPr>
                <w:rFonts w:ascii="Arial" w:hAnsi="Arial" w:cs="Arial"/>
                <w:sz w:val="20"/>
                <w:szCs w:val="20"/>
              </w:rPr>
              <w:t>:</w:t>
            </w:r>
            <w:r w:rsidRPr="002642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4265">
              <w:rPr>
                <w:rFonts w:ascii="Arial" w:hAnsi="Arial" w:cs="Arial"/>
              </w:rPr>
              <w:t xml:space="preserve">Přesun mezi jednotlivými položkami běžných výdajů v oddílu 34 – Sport a zájmová činnost na navýšení rozpočtu akcí „Aktivní město“ (3.086,0 tis. Kč) a „Táborová Šestka“ (2.850,0 tis. Kč) – schváleno grémiem starosty dne </w:t>
            </w:r>
            <w:proofErr w:type="gramStart"/>
            <w:r w:rsidRPr="00264265">
              <w:rPr>
                <w:rFonts w:ascii="Arial" w:hAnsi="Arial" w:cs="Arial"/>
              </w:rPr>
              <w:t>11.3.2024</w:t>
            </w:r>
            <w:proofErr w:type="gramEnd"/>
            <w:r w:rsidRPr="00264265">
              <w:rPr>
                <w:rFonts w:ascii="Arial" w:hAnsi="Arial" w:cs="Arial"/>
              </w:rPr>
              <w:t xml:space="preserve">. Dále se navyšuje rozpočet na dotační program „Sportovní identita Prahy 6“ (500,0 tis. Kč) - schváleno usnesením ZMČ č. 235/24 dne </w:t>
            </w:r>
            <w:proofErr w:type="gramStart"/>
            <w:r w:rsidRPr="00264265">
              <w:rPr>
                <w:rFonts w:ascii="Arial" w:hAnsi="Arial" w:cs="Arial"/>
              </w:rPr>
              <w:t>26.2.2024</w:t>
            </w:r>
            <w:proofErr w:type="gramEnd"/>
            <w:r w:rsidRPr="00264265">
              <w:rPr>
                <w:rFonts w:ascii="Arial" w:hAnsi="Arial" w:cs="Arial"/>
              </w:rPr>
              <w:t>. Zdrojem je rezerva odvětví vedená v odd. 34 – Sport a zájmová činnost.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Přesuny v rámci výdajů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 příjmů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</w:t>
            </w:r>
            <w:r w:rsidRPr="00264265">
              <w:rPr>
                <w:rFonts w:ascii="Arial" w:hAnsi="Arial" w:cs="Arial"/>
                <w:sz w:val="20"/>
                <w:szCs w:val="20"/>
              </w:rPr>
              <w:br/>
              <w:t>výdajů</w:t>
            </w:r>
          </w:p>
        </w:tc>
      </w:tr>
      <w:tr w:rsidR="00FC5A46" w:rsidRPr="00D94F6D" w:rsidTr="00607538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A46" w:rsidRPr="00D94F6D" w:rsidRDefault="00FC5A46" w:rsidP="0060753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264265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u w:val="single"/>
              </w:rPr>
              <w:t>+</w:t>
            </w:r>
            <w:r>
              <w:rPr>
                <w:rFonts w:ascii="Arial" w:hAnsi="Arial" w:cs="Arial"/>
              </w:rPr>
              <w:t xml:space="preserve"> 6.436,0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FC5A46" w:rsidP="006075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264265" w:rsidRPr="00264265" w:rsidRDefault="00FC5A46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264265">
        <w:rPr>
          <w:rFonts w:ascii="Arial" w:hAnsi="Arial" w:cs="Arial"/>
          <w:sz w:val="20"/>
          <w:szCs w:val="20"/>
        </w:rPr>
        <w:br/>
      </w:r>
      <w:r w:rsidR="00264265" w:rsidRPr="00264265">
        <w:rPr>
          <w:rFonts w:ascii="Arial" w:hAnsi="Arial" w:cs="Arial"/>
          <w:sz w:val="20"/>
          <w:szCs w:val="20"/>
        </w:rPr>
        <w:t xml:space="preserve">Ing. Tichá vznesla </w:t>
      </w:r>
      <w:proofErr w:type="gramStart"/>
      <w:r w:rsidR="00264265" w:rsidRPr="00264265">
        <w:rPr>
          <w:rFonts w:ascii="Arial" w:hAnsi="Arial" w:cs="Arial"/>
          <w:sz w:val="20"/>
          <w:szCs w:val="20"/>
        </w:rPr>
        <w:t>dotaz co</w:t>
      </w:r>
      <w:proofErr w:type="gramEnd"/>
      <w:r w:rsidR="00264265" w:rsidRPr="00264265">
        <w:rPr>
          <w:rFonts w:ascii="Arial" w:hAnsi="Arial" w:cs="Arial"/>
          <w:sz w:val="20"/>
          <w:szCs w:val="20"/>
        </w:rPr>
        <w:t xml:space="preserve"> je vše obsaženo v Aktivním městě – zda obsahuje i příspěvky pro deváťáky.</w:t>
      </w:r>
    </w:p>
    <w:p w:rsidR="00264265" w:rsidRPr="00264265" w:rsidRDefault="00647CA6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264265">
        <w:rPr>
          <w:rFonts w:ascii="Arial" w:hAnsi="Arial" w:cs="Arial"/>
          <w:color w:val="221E1F"/>
          <w:sz w:val="20"/>
          <w:szCs w:val="20"/>
        </w:rPr>
        <w:lastRenderedPageBreak/>
        <w:t xml:space="preserve">Ing. Jaroslava </w:t>
      </w:r>
      <w:proofErr w:type="spellStart"/>
      <w:r w:rsidRPr="00264265">
        <w:rPr>
          <w:rFonts w:ascii="Arial" w:hAnsi="Arial" w:cs="Arial"/>
          <w:color w:val="221E1F"/>
          <w:sz w:val="20"/>
          <w:szCs w:val="20"/>
        </w:rPr>
        <w:t>Ješinová</w:t>
      </w:r>
      <w:proofErr w:type="spellEnd"/>
      <w:r w:rsidRPr="00264265">
        <w:rPr>
          <w:rFonts w:ascii="Arial" w:hAnsi="Arial" w:cs="Arial"/>
          <w:color w:val="221E1F"/>
          <w:sz w:val="20"/>
          <w:szCs w:val="20"/>
        </w:rPr>
        <w:t xml:space="preserve">: </w:t>
      </w:r>
      <w:r w:rsidR="00264265" w:rsidRPr="00264265">
        <w:rPr>
          <w:rFonts w:ascii="Arial" w:hAnsi="Arial" w:cs="Arial"/>
          <w:color w:val="221E1F"/>
          <w:sz w:val="20"/>
          <w:szCs w:val="20"/>
        </w:rPr>
        <w:t>neobsahuje, jedná se o příspěvek na kroužky</w:t>
      </w:r>
    </w:p>
    <w:p w:rsidR="00264265" w:rsidRPr="00264265" w:rsidRDefault="00264265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FC5A46" w:rsidRPr="00264265" w:rsidRDefault="005872F4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264265">
        <w:rPr>
          <w:rFonts w:ascii="Arial" w:hAnsi="Arial" w:cs="Arial"/>
          <w:sz w:val="20"/>
          <w:szCs w:val="20"/>
        </w:rPr>
        <w:t>Ing. Eva Tichá</w:t>
      </w:r>
      <w:r w:rsidR="00264265" w:rsidRPr="00264265">
        <w:rPr>
          <w:rFonts w:ascii="Arial" w:hAnsi="Arial" w:cs="Arial"/>
          <w:sz w:val="20"/>
          <w:szCs w:val="20"/>
        </w:rPr>
        <w:t xml:space="preserve"> se zdržuje</w:t>
      </w:r>
    </w:p>
    <w:p w:rsidR="00264265" w:rsidRDefault="00264265" w:rsidP="00C37BB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8"/>
        <w:gridCol w:w="1054"/>
        <w:gridCol w:w="1041"/>
        <w:gridCol w:w="935"/>
      </w:tblGrid>
      <w:tr w:rsidR="00264265" w:rsidRPr="00264265" w:rsidTr="0009678F">
        <w:trPr>
          <w:trHeight w:val="31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64265" w:rsidRPr="00A97542" w:rsidRDefault="00264265" w:rsidP="00096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7542">
              <w:rPr>
                <w:rFonts w:ascii="Arial" w:hAnsi="Arial" w:cs="Arial"/>
                <w:sz w:val="20"/>
                <w:szCs w:val="20"/>
              </w:rPr>
              <w:t>3. rozpočtová opatření 2024</w:t>
            </w:r>
          </w:p>
        </w:tc>
      </w:tr>
      <w:tr w:rsidR="00A97542" w:rsidRPr="00264265" w:rsidTr="0009678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64265" w:rsidRPr="00A97542" w:rsidRDefault="00264265" w:rsidP="00A9754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97542">
              <w:rPr>
                <w:rFonts w:ascii="Arial" w:hAnsi="Arial" w:cs="Arial"/>
                <w:sz w:val="20"/>
                <w:szCs w:val="20"/>
              </w:rPr>
              <w:t>3.RO bod č. 6</w:t>
            </w:r>
            <w:r w:rsidR="00A97542" w:rsidRPr="00A97542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A97542" w:rsidRPr="00A97542">
              <w:rPr>
                <w:rFonts w:ascii="Arial" w:hAnsi="Arial" w:cs="Arial"/>
              </w:rPr>
              <w:t xml:space="preserve">Zvýšení rozpočtu běžných výdajů v oddílu 61 – Místní správa na úhradu výdajů právních a ekonomických služeb na VZ „Kulturní centrum Vítězné náměstí“, uzavřená smlouva č. S15/2024/PO ze dne </w:t>
            </w:r>
            <w:proofErr w:type="gramStart"/>
            <w:r w:rsidR="00A97542" w:rsidRPr="00A97542">
              <w:rPr>
                <w:rFonts w:ascii="Arial" w:hAnsi="Arial" w:cs="Arial"/>
              </w:rPr>
              <w:t>08.01.2024</w:t>
            </w:r>
            <w:proofErr w:type="gramEnd"/>
            <w:r w:rsidR="00A97542" w:rsidRPr="00A97542">
              <w:rPr>
                <w:rFonts w:ascii="Arial" w:hAnsi="Arial" w:cs="Arial"/>
              </w:rPr>
              <w:t xml:space="preserve"> (200,0 tis. Kč). Finanční prostředky nebyly v roce 2024 rozpočtovány. Dále se jedná o navýšení položky „Poskytnuté náhrady“ (200,0 tis. Kč), určené na výdaje při řízeních z prohraných soudních sporů a úhradu nákladů protistran. Zdrojem je rozpočtová rezerva vedená v odd. 64 – Ostatní </w:t>
            </w:r>
            <w:proofErr w:type="gramStart"/>
            <w:r w:rsidR="00A97542" w:rsidRPr="00A97542">
              <w:rPr>
                <w:rFonts w:ascii="Arial" w:hAnsi="Arial" w:cs="Arial"/>
              </w:rPr>
              <w:t>činnosti.</w:t>
            </w:r>
            <w:r w:rsidRPr="00A97542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264265" w:rsidRDefault="00264265" w:rsidP="00096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Přesuny v rámci výdajů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264265" w:rsidRDefault="00264265" w:rsidP="00096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 příjmů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264265" w:rsidRDefault="00264265" w:rsidP="00096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</w:t>
            </w:r>
            <w:r w:rsidRPr="00264265">
              <w:rPr>
                <w:rFonts w:ascii="Arial" w:hAnsi="Arial" w:cs="Arial"/>
                <w:sz w:val="20"/>
                <w:szCs w:val="20"/>
              </w:rPr>
              <w:br/>
              <w:t>výdajů</w:t>
            </w:r>
          </w:p>
        </w:tc>
      </w:tr>
      <w:tr w:rsidR="00A97542" w:rsidRPr="00D94F6D" w:rsidTr="0009678F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4265" w:rsidRPr="00D94F6D" w:rsidRDefault="00264265" w:rsidP="0009678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D94F6D" w:rsidRDefault="00A97542" w:rsidP="0009678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u w:val="single"/>
              </w:rPr>
              <w:t>+</w:t>
            </w:r>
            <w:r>
              <w:rPr>
                <w:rFonts w:ascii="Arial" w:hAnsi="Arial" w:cs="Arial"/>
              </w:rPr>
              <w:t xml:space="preserve"> 400,0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D94F6D" w:rsidRDefault="00264265" w:rsidP="0009678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64265" w:rsidRPr="00D94F6D" w:rsidRDefault="00264265" w:rsidP="0009678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264265" w:rsidRDefault="00264265" w:rsidP="00C37BB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A97542">
        <w:rPr>
          <w:rFonts w:ascii="Arial" w:hAnsi="Arial" w:cs="Arial"/>
          <w:sz w:val="20"/>
          <w:szCs w:val="20"/>
        </w:rPr>
        <w:t xml:space="preserve">Mgr. Dušek potřebuje vysvětlení </w:t>
      </w:r>
      <w:r>
        <w:rPr>
          <w:rFonts w:ascii="Arial" w:hAnsi="Arial" w:cs="Arial"/>
          <w:sz w:val="20"/>
          <w:szCs w:val="20"/>
        </w:rPr>
        <w:t>co toto RO obsahuje za položky.</w:t>
      </w:r>
    </w:p>
    <w:p w:rsid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</w:p>
    <w:p w:rsidR="00264265" w:rsidRP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sz w:val="20"/>
          <w:szCs w:val="20"/>
        </w:rPr>
        <w:t>Ješinová</w:t>
      </w:r>
      <w:proofErr w:type="spellEnd"/>
      <w:r>
        <w:rPr>
          <w:rFonts w:ascii="Arial" w:hAnsi="Arial" w:cs="Arial"/>
          <w:sz w:val="20"/>
          <w:szCs w:val="20"/>
        </w:rPr>
        <w:t>: jedná se o uzavřenou smlouvu s ČS, která zpracovává poradenskou činnost pro MČ P6 na kulturní centrum Vítězné nám. Kolik by to stálo, provozní náklady atd.</w:t>
      </w:r>
    </w:p>
    <w:p w:rsidR="00264265" w:rsidRDefault="00264265" w:rsidP="00C37BB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A97542" w:rsidRP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A97542">
        <w:rPr>
          <w:rFonts w:ascii="Arial" w:hAnsi="Arial" w:cs="Arial"/>
          <w:sz w:val="20"/>
          <w:szCs w:val="20"/>
        </w:rPr>
        <w:t>Mgr. Dušek j</w:t>
      </w:r>
      <w:r>
        <w:rPr>
          <w:rFonts w:ascii="Arial" w:hAnsi="Arial" w:cs="Arial"/>
          <w:sz w:val="20"/>
          <w:szCs w:val="20"/>
        </w:rPr>
        <w:t>e</w:t>
      </w:r>
      <w:r w:rsidRPr="00A97542">
        <w:rPr>
          <w:rFonts w:ascii="Arial" w:hAnsi="Arial" w:cs="Arial"/>
          <w:sz w:val="20"/>
          <w:szCs w:val="20"/>
        </w:rPr>
        <w:t>ště dotaz na nějaké prohrané spory</w:t>
      </w:r>
    </w:p>
    <w:p w:rsidR="00A97542" w:rsidRP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</w:p>
    <w:p w:rsid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  <w:r w:rsidRPr="00A97542">
        <w:rPr>
          <w:rFonts w:ascii="Arial" w:hAnsi="Arial" w:cs="Arial"/>
          <w:sz w:val="20"/>
          <w:szCs w:val="20"/>
        </w:rPr>
        <w:t xml:space="preserve">Ing. </w:t>
      </w:r>
      <w:proofErr w:type="spellStart"/>
      <w:r w:rsidRPr="00A97542">
        <w:rPr>
          <w:rFonts w:ascii="Arial" w:hAnsi="Arial" w:cs="Arial"/>
          <w:sz w:val="20"/>
          <w:szCs w:val="20"/>
        </w:rPr>
        <w:t>Ješinová</w:t>
      </w:r>
      <w:proofErr w:type="spellEnd"/>
      <w:r w:rsidRPr="00A97542">
        <w:rPr>
          <w:rFonts w:ascii="Arial" w:hAnsi="Arial" w:cs="Arial"/>
          <w:sz w:val="20"/>
          <w:szCs w:val="20"/>
        </w:rPr>
        <w:t>: Informace je možné zjistit od právního odboru</w:t>
      </w:r>
      <w:r>
        <w:rPr>
          <w:rFonts w:ascii="Arial" w:hAnsi="Arial" w:cs="Arial"/>
          <w:sz w:val="20"/>
          <w:szCs w:val="20"/>
        </w:rPr>
        <w:t xml:space="preserve">. </w:t>
      </w:r>
    </w:p>
    <w:p w:rsidR="00A97542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</w:rPr>
      </w:pPr>
    </w:p>
    <w:p w:rsidR="00A97542" w:rsidRPr="00A97542" w:rsidRDefault="00A97542" w:rsidP="00C37BB0">
      <w:pPr>
        <w:pStyle w:val="Odstavecseseznamem"/>
        <w:ind w:left="454"/>
        <w:rPr>
          <w:rFonts w:ascii="Arial" w:hAnsi="Arial" w:cs="Arial"/>
          <w:b/>
          <w:sz w:val="20"/>
          <w:szCs w:val="20"/>
        </w:rPr>
      </w:pPr>
      <w:r w:rsidRPr="00A97542">
        <w:rPr>
          <w:rFonts w:ascii="Arial" w:hAnsi="Arial" w:cs="Arial"/>
          <w:b/>
          <w:sz w:val="20"/>
          <w:szCs w:val="20"/>
        </w:rPr>
        <w:t xml:space="preserve">Paní </w:t>
      </w:r>
      <w:proofErr w:type="spellStart"/>
      <w:r w:rsidRPr="00A97542">
        <w:rPr>
          <w:rFonts w:ascii="Arial" w:hAnsi="Arial" w:cs="Arial"/>
          <w:b/>
          <w:sz w:val="20"/>
          <w:szCs w:val="20"/>
        </w:rPr>
        <w:t>Ješinová</w:t>
      </w:r>
      <w:proofErr w:type="spellEnd"/>
      <w:r w:rsidRPr="00A97542">
        <w:rPr>
          <w:rFonts w:ascii="Arial" w:hAnsi="Arial" w:cs="Arial"/>
          <w:b/>
          <w:sz w:val="20"/>
          <w:szCs w:val="20"/>
        </w:rPr>
        <w:t xml:space="preserve"> požádala, pokud jsou nějaké specifické dotazy k jakémukoliv rozpočtovému opatření</w:t>
      </w:r>
      <w:r w:rsidR="001356D9">
        <w:rPr>
          <w:rFonts w:ascii="Arial" w:hAnsi="Arial" w:cs="Arial"/>
          <w:b/>
          <w:sz w:val="20"/>
          <w:szCs w:val="20"/>
        </w:rPr>
        <w:t>,</w:t>
      </w:r>
      <w:r w:rsidRPr="00A97542">
        <w:rPr>
          <w:rFonts w:ascii="Arial" w:hAnsi="Arial" w:cs="Arial"/>
          <w:b/>
          <w:sz w:val="20"/>
          <w:szCs w:val="20"/>
        </w:rPr>
        <w:t xml:space="preserve"> posílat je dopředu, abychom u věcně příslušného odboru mohli požádat o zodpovězení.</w:t>
      </w:r>
    </w:p>
    <w:p w:rsidR="00A97542" w:rsidRPr="00D94F6D" w:rsidRDefault="00A97542" w:rsidP="00C37BB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7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6"/>
        <w:gridCol w:w="1090"/>
        <w:gridCol w:w="1057"/>
        <w:gridCol w:w="935"/>
      </w:tblGrid>
      <w:tr w:rsidR="00FC5A46" w:rsidRPr="00264265" w:rsidTr="00607538">
        <w:trPr>
          <w:trHeight w:val="31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C5A46" w:rsidRPr="00264265" w:rsidRDefault="00264265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3</w:t>
            </w:r>
            <w:r w:rsidR="00FC5A46" w:rsidRPr="00264265">
              <w:rPr>
                <w:rFonts w:ascii="Arial" w:hAnsi="Arial" w:cs="Arial"/>
                <w:sz w:val="20"/>
                <w:szCs w:val="20"/>
              </w:rPr>
              <w:t>. rozpočtová opatření 2024</w:t>
            </w:r>
          </w:p>
        </w:tc>
      </w:tr>
      <w:tr w:rsidR="00FC5A46" w:rsidRPr="00264265" w:rsidTr="00607538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C5A46" w:rsidRPr="00D94F6D" w:rsidRDefault="00264265" w:rsidP="0026426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3</w:t>
            </w:r>
            <w:r w:rsidR="00FC5A46" w:rsidRPr="00264265">
              <w:rPr>
                <w:rFonts w:ascii="Arial" w:hAnsi="Arial" w:cs="Arial"/>
                <w:sz w:val="20"/>
                <w:szCs w:val="20"/>
              </w:rPr>
              <w:t xml:space="preserve">.RO bod č. </w:t>
            </w:r>
            <w:r w:rsidRPr="00264265">
              <w:rPr>
                <w:rFonts w:ascii="Arial" w:hAnsi="Arial" w:cs="Arial"/>
                <w:sz w:val="20"/>
                <w:szCs w:val="20"/>
              </w:rPr>
              <w:t xml:space="preserve">60 </w:t>
            </w:r>
            <w:r w:rsidRPr="00264265">
              <w:rPr>
                <w:rFonts w:ascii="Arial" w:hAnsi="Arial" w:cs="Arial"/>
              </w:rPr>
              <w:t>Zvýšení</w:t>
            </w:r>
            <w:r w:rsidRPr="000548E6">
              <w:rPr>
                <w:rFonts w:ascii="Arial" w:hAnsi="Arial" w:cs="Arial"/>
              </w:rPr>
              <w:t xml:space="preserve"> rozpočtu běžných výdajů v oddílu 5</w:t>
            </w:r>
            <w:r>
              <w:rPr>
                <w:rFonts w:ascii="Arial" w:hAnsi="Arial" w:cs="Arial"/>
              </w:rPr>
              <w:t>2</w:t>
            </w:r>
            <w:r w:rsidRPr="000548E6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Ochrana obyvatelstva</w:t>
            </w:r>
            <w:r w:rsidRPr="000548E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za účelem zajištění dezinfekčních prací jako preventivního opatření před šířením respiračních nemocí v prostorách ÚMČ Praha 6</w:t>
            </w:r>
            <w:r w:rsidRPr="000548E6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Zdrojem je rozpočtová rezerva vedená v odd. 64 – Ostatní činnosti.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Přesuny v rámci výdajů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 příjmů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264265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65">
              <w:rPr>
                <w:rFonts w:ascii="Arial" w:hAnsi="Arial" w:cs="Arial"/>
                <w:sz w:val="20"/>
                <w:szCs w:val="20"/>
              </w:rPr>
              <w:t>Rozpočet</w:t>
            </w:r>
            <w:r w:rsidRPr="00264265">
              <w:rPr>
                <w:rFonts w:ascii="Arial" w:hAnsi="Arial" w:cs="Arial"/>
                <w:sz w:val="20"/>
                <w:szCs w:val="20"/>
              </w:rPr>
              <w:br/>
              <w:t>výdajů</w:t>
            </w:r>
          </w:p>
        </w:tc>
      </w:tr>
      <w:tr w:rsidR="00FC5A46" w:rsidRPr="00D94F6D" w:rsidTr="00607538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5A46" w:rsidRPr="00D94F6D" w:rsidRDefault="00FC5A46" w:rsidP="00607538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264265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B1C1C">
              <w:rPr>
                <w:rFonts w:ascii="Arial" w:hAnsi="Arial" w:cs="Arial"/>
                <w:u w:val="single"/>
              </w:rPr>
              <w:t>+</w:t>
            </w:r>
            <w:r w:rsidRPr="000548E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100</w:t>
            </w:r>
            <w:r w:rsidRPr="000548E6">
              <w:rPr>
                <w:rFonts w:ascii="Arial" w:hAnsi="Arial" w:cs="Arial"/>
              </w:rPr>
              <w:t>,0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FC5A46" w:rsidP="006075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C5A46" w:rsidRPr="00D94F6D" w:rsidRDefault="00FC5A46" w:rsidP="0060753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1D4F20" w:rsidRDefault="001D4F2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1D4F20" w:rsidRDefault="001D4F2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MUDr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Martin Lukáč požádal o vysvětlení.</w:t>
      </w:r>
    </w:p>
    <w:p w:rsidR="001D4F20" w:rsidRDefault="001D4F2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1D4F20" w:rsidRPr="001D4F20" w:rsidRDefault="005872F4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Ing. Jaroslava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Ješinová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>:</w:t>
      </w:r>
      <w:r w:rsidR="00FC5A46" w:rsidRPr="001D4F20">
        <w:rPr>
          <w:rFonts w:ascii="Arial" w:hAnsi="Arial" w:cs="Arial"/>
          <w:color w:val="221E1F"/>
          <w:sz w:val="20"/>
          <w:szCs w:val="20"/>
        </w:rPr>
        <w:t xml:space="preserve"> Jedná se o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nespotřebované dezinfekční prostředky</w:t>
      </w:r>
      <w:r w:rsidR="001D4F20">
        <w:rPr>
          <w:rFonts w:ascii="Arial" w:hAnsi="Arial" w:cs="Arial"/>
          <w:color w:val="221E1F"/>
          <w:sz w:val="20"/>
          <w:szCs w:val="20"/>
        </w:rPr>
        <w:t xml:space="preserve"> aplikované v prostorách úřadu.</w:t>
      </w:r>
    </w:p>
    <w:p w:rsidR="001D4F20" w:rsidRDefault="001D4F20" w:rsidP="00C37BB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EB04D7" w:rsidRPr="001D4F20" w:rsidRDefault="00EB04D7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1D4F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1D4F20">
        <w:rPr>
          <w:rFonts w:ascii="Arial" w:hAnsi="Arial" w:cs="Arial"/>
          <w:color w:val="221E1F"/>
          <w:sz w:val="20"/>
          <w:szCs w:val="20"/>
        </w:rPr>
        <w:t xml:space="preserve"> ukončil rozpravu a následně nechal hlasovat o usnesení.</w:t>
      </w:r>
    </w:p>
    <w:p w:rsidR="001D4F20" w:rsidRDefault="001D4F20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3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51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usnesení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3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51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D94F6D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1D4F2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z2 (O.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D4F20">
              <w:rPr>
                <w:rFonts w:ascii="Arial" w:hAnsi="Arial" w:cs="Arial"/>
                <w:sz w:val="20"/>
                <w:szCs w:val="20"/>
              </w:rPr>
              <w:t xml:space="preserve">Dušek, </w:t>
            </w:r>
            <w:r w:rsidR="001D4F20">
              <w:rPr>
                <w:rFonts w:ascii="Arial" w:hAnsi="Arial" w:cs="Arial"/>
                <w:sz w:val="20"/>
                <w:szCs w:val="20"/>
              </w:rPr>
              <w:t>E</w:t>
            </w:r>
            <w:r w:rsidRPr="001D4F20">
              <w:rPr>
                <w:rFonts w:ascii="Arial" w:hAnsi="Arial" w:cs="Arial"/>
                <w:sz w:val="20"/>
                <w:szCs w:val="20"/>
              </w:rPr>
              <w:t>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4F20">
              <w:rPr>
                <w:rFonts w:ascii="Arial" w:hAnsi="Arial" w:cs="Arial"/>
                <w:sz w:val="20"/>
                <w:szCs w:val="20"/>
              </w:rPr>
              <w:t>Tichá</w:t>
            </w:r>
            <w:r w:rsidRPr="001D4F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5157D" w:rsidRPr="00D94F6D" w:rsidRDefault="0075157D" w:rsidP="0075157D">
      <w:pPr>
        <w:pStyle w:val="Odstavecseseznamem"/>
        <w:ind w:left="454"/>
        <w:rPr>
          <w:highlight w:val="yellow"/>
        </w:rPr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>Usnesení 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1D4F20" w:rsidRPr="001D4F20">
        <w:rPr>
          <w:rFonts w:ascii="Arial" w:hAnsi="Arial" w:cs="Arial"/>
          <w:b/>
          <w:color w:val="221E1F"/>
          <w:sz w:val="20"/>
          <w:szCs w:val="20"/>
        </w:rPr>
        <w:t>3</w:t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.RO </w:t>
      </w:r>
      <w:proofErr w:type="gramStart"/>
      <w:r w:rsidRPr="001D4F20">
        <w:rPr>
          <w:rFonts w:ascii="Arial" w:hAnsi="Arial" w:cs="Arial"/>
          <w:b/>
          <w:color w:val="221E1F"/>
          <w:sz w:val="20"/>
          <w:szCs w:val="20"/>
        </w:rPr>
        <w:t>č.</w:t>
      </w:r>
      <w:r w:rsidR="001D4F20" w:rsidRPr="001D4F20">
        <w:rPr>
          <w:rFonts w:ascii="Arial" w:hAnsi="Arial" w:cs="Arial"/>
          <w:b/>
          <w:color w:val="221E1F"/>
          <w:sz w:val="20"/>
          <w:szCs w:val="20"/>
        </w:rPr>
        <w:t>51</w:t>
      </w:r>
      <w:proofErr w:type="gramEnd"/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75157D" w:rsidRPr="001D4F20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lastRenderedPageBreak/>
        <w:t xml:space="preserve">Hlasování o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3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60</w:t>
      </w:r>
      <w:r w:rsidR="00331E43" w:rsidRPr="001D4F20">
        <w:rPr>
          <w:rFonts w:ascii="Arial" w:hAnsi="Arial" w:cs="Arial"/>
          <w:color w:val="221E1F"/>
          <w:sz w:val="20"/>
          <w:szCs w:val="20"/>
        </w:rPr>
        <w:t xml:space="preserve"> usnesení ve znění</w:t>
      </w:r>
      <w:r w:rsidRPr="001D4F20">
        <w:rPr>
          <w:rFonts w:ascii="Arial" w:hAnsi="Arial" w:cs="Arial"/>
          <w:color w:val="221E1F"/>
          <w:sz w:val="20"/>
          <w:szCs w:val="20"/>
        </w:rPr>
        <w:t>:</w:t>
      </w:r>
      <w:r w:rsidRPr="001D4F20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3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1D4F20">
        <w:rPr>
          <w:rFonts w:ascii="Arial" w:hAnsi="Arial" w:cs="Arial"/>
          <w:color w:val="221E1F"/>
          <w:sz w:val="20"/>
          <w:szCs w:val="20"/>
        </w:rPr>
        <w:t>60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1D4F20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 w:rsidR="001D4F20" w:rsidRPr="001D4F2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</w:t>
            </w:r>
            <w:r w:rsidR="001D4F20" w:rsidRPr="001D4F2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1D4F20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z1 (</w:t>
            </w:r>
            <w:r w:rsidR="001D4F20" w:rsidRPr="001D4F20">
              <w:rPr>
                <w:rFonts w:ascii="Arial" w:hAnsi="Arial" w:cs="Arial"/>
                <w:sz w:val="20"/>
                <w:szCs w:val="20"/>
              </w:rPr>
              <w:t>M</w:t>
            </w:r>
            <w:r w:rsidRPr="001D4F20">
              <w:rPr>
                <w:rFonts w:ascii="Arial" w:hAnsi="Arial" w:cs="Arial"/>
                <w:sz w:val="20"/>
                <w:szCs w:val="20"/>
              </w:rPr>
              <w:t>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4F20" w:rsidRPr="001D4F20">
              <w:rPr>
                <w:rFonts w:ascii="Arial" w:hAnsi="Arial" w:cs="Arial"/>
                <w:sz w:val="20"/>
                <w:szCs w:val="20"/>
              </w:rPr>
              <w:t>Lukáč</w:t>
            </w:r>
            <w:r w:rsidRPr="001D4F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5157D" w:rsidRPr="001D4F20" w:rsidRDefault="0075157D" w:rsidP="0075157D">
      <w:pPr>
        <w:pStyle w:val="Odstavecseseznamem"/>
        <w:ind w:left="454"/>
      </w:pPr>
    </w:p>
    <w:p w:rsidR="0075157D" w:rsidRPr="001D4F20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>Usnesení 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1D4F20" w:rsidRPr="001D4F20">
        <w:rPr>
          <w:rFonts w:ascii="Arial" w:hAnsi="Arial" w:cs="Arial"/>
          <w:b/>
          <w:color w:val="221E1F"/>
          <w:sz w:val="20"/>
          <w:szCs w:val="20"/>
        </w:rPr>
        <w:t>3</w:t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.RO </w:t>
      </w:r>
      <w:proofErr w:type="gramStart"/>
      <w:r w:rsidRPr="001D4F20">
        <w:rPr>
          <w:rFonts w:ascii="Arial" w:hAnsi="Arial" w:cs="Arial"/>
          <w:b/>
          <w:color w:val="221E1F"/>
          <w:sz w:val="20"/>
          <w:szCs w:val="20"/>
        </w:rPr>
        <w:t>č.</w:t>
      </w:r>
      <w:r w:rsidR="001D4F20" w:rsidRPr="001D4F20">
        <w:rPr>
          <w:rFonts w:ascii="Arial" w:hAnsi="Arial" w:cs="Arial"/>
          <w:b/>
          <w:color w:val="221E1F"/>
          <w:sz w:val="20"/>
          <w:szCs w:val="20"/>
        </w:rPr>
        <w:t>60</w:t>
      </w:r>
      <w:proofErr w:type="gramEnd"/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75157D" w:rsidRPr="00D94F6D" w:rsidRDefault="0075157D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C12BE2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12BE2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1D4F20" w:rsidRPr="00C12BE2">
        <w:rPr>
          <w:rFonts w:ascii="Arial" w:hAnsi="Arial" w:cs="Arial"/>
          <w:color w:val="221E1F"/>
          <w:sz w:val="20"/>
          <w:szCs w:val="20"/>
        </w:rPr>
        <w:t>3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C12BE2">
        <w:rPr>
          <w:rFonts w:ascii="Arial" w:hAnsi="Arial" w:cs="Arial"/>
          <w:color w:val="221E1F"/>
          <w:sz w:val="20"/>
          <w:szCs w:val="20"/>
        </w:rPr>
        <w:t>61</w:t>
      </w:r>
      <w:r w:rsidR="00331E43" w:rsidRPr="00C12BE2">
        <w:rPr>
          <w:rFonts w:ascii="Arial" w:hAnsi="Arial" w:cs="Arial"/>
          <w:color w:val="221E1F"/>
          <w:sz w:val="20"/>
          <w:szCs w:val="20"/>
        </w:rPr>
        <w:t xml:space="preserve"> usnesení ve znění</w:t>
      </w:r>
      <w:r w:rsidRPr="00C12BE2">
        <w:rPr>
          <w:rFonts w:ascii="Arial" w:hAnsi="Arial" w:cs="Arial"/>
          <w:color w:val="221E1F"/>
          <w:sz w:val="20"/>
          <w:szCs w:val="20"/>
        </w:rPr>
        <w:t>:</w:t>
      </w:r>
      <w:r w:rsidRPr="00C12BE2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1D4F20" w:rsidRPr="00C12BE2">
        <w:rPr>
          <w:rFonts w:ascii="Arial" w:hAnsi="Arial" w:cs="Arial"/>
          <w:color w:val="221E1F"/>
          <w:sz w:val="20"/>
          <w:szCs w:val="20"/>
        </w:rPr>
        <w:t>3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.RO č. </w:t>
      </w:r>
      <w:r w:rsidR="001D4F20" w:rsidRPr="00C12BE2">
        <w:rPr>
          <w:rFonts w:ascii="Arial" w:hAnsi="Arial" w:cs="Arial"/>
          <w:color w:val="221E1F"/>
          <w:sz w:val="20"/>
          <w:szCs w:val="20"/>
        </w:rPr>
        <w:t>61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C12BE2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+</w:t>
            </w:r>
            <w:r w:rsidR="001D4F20" w:rsidRPr="00C12BE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75157D" w:rsidP="001D4F20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-</w:t>
            </w:r>
            <w:r w:rsidR="001D4F20" w:rsidRPr="00C12BE2">
              <w:rPr>
                <w:rFonts w:ascii="Arial" w:hAnsi="Arial" w:cs="Arial"/>
                <w:sz w:val="20"/>
                <w:szCs w:val="20"/>
              </w:rPr>
              <w:t>2 (</w:t>
            </w:r>
            <w:r w:rsidR="00C12BE2" w:rsidRPr="00C12BE2">
              <w:rPr>
                <w:rFonts w:ascii="Arial" w:hAnsi="Arial" w:cs="Arial"/>
                <w:sz w:val="20"/>
                <w:szCs w:val="20"/>
              </w:rPr>
              <w:t>E.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BE2" w:rsidRPr="00C12BE2">
              <w:rPr>
                <w:rFonts w:ascii="Arial" w:hAnsi="Arial" w:cs="Arial"/>
                <w:sz w:val="20"/>
                <w:szCs w:val="20"/>
              </w:rPr>
              <w:t>Tichá, O. Dušek)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1D4F20" w:rsidP="00C12BE2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z2</w:t>
            </w:r>
            <w:r w:rsidR="0075157D" w:rsidRPr="00C12BE2">
              <w:rPr>
                <w:rFonts w:ascii="Arial" w:hAnsi="Arial" w:cs="Arial"/>
                <w:sz w:val="20"/>
                <w:szCs w:val="20"/>
              </w:rPr>
              <w:t xml:space="preserve"> (M.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157D" w:rsidRPr="00C12BE2">
              <w:rPr>
                <w:rFonts w:ascii="Arial" w:hAnsi="Arial" w:cs="Arial"/>
                <w:sz w:val="20"/>
                <w:szCs w:val="20"/>
              </w:rPr>
              <w:t xml:space="preserve">Lukáč, </w:t>
            </w:r>
            <w:r w:rsidR="00C12BE2" w:rsidRPr="00C12BE2">
              <w:rPr>
                <w:rFonts w:ascii="Arial" w:hAnsi="Arial" w:cs="Arial"/>
                <w:sz w:val="20"/>
                <w:szCs w:val="20"/>
              </w:rPr>
              <w:t>K.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BE2" w:rsidRPr="00C12BE2">
              <w:rPr>
                <w:rFonts w:ascii="Arial" w:hAnsi="Arial" w:cs="Arial"/>
                <w:sz w:val="20"/>
                <w:szCs w:val="20"/>
              </w:rPr>
              <w:t>Kyselová</w:t>
            </w:r>
            <w:r w:rsidR="0075157D" w:rsidRPr="00C12B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75157D" w:rsidRPr="00C12BE2" w:rsidRDefault="0075157D" w:rsidP="0075157D">
      <w:pPr>
        <w:pStyle w:val="Odstavecseseznamem"/>
        <w:ind w:left="454"/>
      </w:pPr>
    </w:p>
    <w:p w:rsidR="0075157D" w:rsidRPr="00C12BE2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C12BE2">
        <w:rPr>
          <w:rFonts w:ascii="Arial" w:hAnsi="Arial" w:cs="Arial"/>
          <w:b/>
          <w:sz w:val="20"/>
          <w:szCs w:val="20"/>
        </w:rPr>
        <w:t>Usnesení (</w:t>
      </w:r>
      <w:r w:rsidR="00C12BE2">
        <w:rPr>
          <w:rFonts w:ascii="Arial" w:hAnsi="Arial" w:cs="Arial"/>
          <w:b/>
          <w:sz w:val="20"/>
          <w:szCs w:val="20"/>
        </w:rPr>
        <w:t>ne</w:t>
      </w:r>
      <w:r w:rsidRPr="00C12BE2">
        <w:rPr>
          <w:rFonts w:ascii="Arial" w:hAnsi="Arial" w:cs="Arial"/>
          <w:b/>
          <w:sz w:val="20"/>
          <w:szCs w:val="20"/>
        </w:rPr>
        <w:t>schváleno):</w:t>
      </w:r>
      <w:r w:rsidRPr="00C12BE2">
        <w:rPr>
          <w:rFonts w:ascii="Arial" w:hAnsi="Arial" w:cs="Arial"/>
          <w:b/>
          <w:sz w:val="20"/>
          <w:szCs w:val="20"/>
        </w:rPr>
        <w:br/>
      </w:r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FV </w:t>
      </w:r>
      <w:r w:rsidR="00C12BE2">
        <w:rPr>
          <w:rFonts w:ascii="Arial" w:hAnsi="Arial" w:cs="Arial"/>
          <w:b/>
          <w:color w:val="221E1F"/>
          <w:sz w:val="20"/>
          <w:szCs w:val="20"/>
        </w:rPr>
        <w:t>ne</w:t>
      </w:r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schvaluje </w:t>
      </w:r>
      <w:r w:rsidR="00C12BE2" w:rsidRPr="00C12BE2">
        <w:rPr>
          <w:rFonts w:ascii="Arial" w:hAnsi="Arial" w:cs="Arial"/>
          <w:b/>
          <w:color w:val="221E1F"/>
          <w:sz w:val="20"/>
          <w:szCs w:val="20"/>
        </w:rPr>
        <w:t>3</w:t>
      </w:r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.RO </w:t>
      </w:r>
      <w:proofErr w:type="gramStart"/>
      <w:r w:rsidRPr="00C12BE2">
        <w:rPr>
          <w:rFonts w:ascii="Arial" w:hAnsi="Arial" w:cs="Arial"/>
          <w:b/>
          <w:color w:val="221E1F"/>
          <w:sz w:val="20"/>
          <w:szCs w:val="20"/>
        </w:rPr>
        <w:t>č.</w:t>
      </w:r>
      <w:r w:rsidR="00C12BE2" w:rsidRPr="00C12BE2">
        <w:rPr>
          <w:rFonts w:ascii="Arial" w:hAnsi="Arial" w:cs="Arial"/>
          <w:b/>
          <w:color w:val="221E1F"/>
          <w:sz w:val="20"/>
          <w:szCs w:val="20"/>
        </w:rPr>
        <w:t>61</w:t>
      </w:r>
      <w:proofErr w:type="gramEnd"/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orgánech MČ</w:t>
      </w:r>
      <w:r w:rsidRPr="00C12BE2">
        <w:rPr>
          <w:rFonts w:ascii="Arial" w:hAnsi="Arial" w:cs="Arial"/>
          <w:b/>
          <w:sz w:val="20"/>
          <w:szCs w:val="20"/>
        </w:rPr>
        <w:t>.</w:t>
      </w:r>
    </w:p>
    <w:p w:rsidR="00C12BE2" w:rsidRDefault="00C12BE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C12BE2" w:rsidRPr="001D4F20" w:rsidRDefault="00C12BE2" w:rsidP="00C12BE2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1D4F20">
        <w:rPr>
          <w:rFonts w:ascii="Arial" w:hAnsi="Arial" w:cs="Arial"/>
          <w:color w:val="221E1F"/>
          <w:sz w:val="20"/>
          <w:szCs w:val="20"/>
        </w:rPr>
        <w:t>Hlasování o 3.RO č. 6</w:t>
      </w:r>
      <w:r>
        <w:rPr>
          <w:rFonts w:ascii="Arial" w:hAnsi="Arial" w:cs="Arial"/>
          <w:color w:val="221E1F"/>
          <w:sz w:val="20"/>
          <w:szCs w:val="20"/>
        </w:rPr>
        <w:t>5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 usnesení ve znění:</w:t>
      </w:r>
      <w:r w:rsidRPr="001D4F20">
        <w:rPr>
          <w:rFonts w:ascii="Arial" w:hAnsi="Arial" w:cs="Arial"/>
          <w:color w:val="221E1F"/>
          <w:sz w:val="20"/>
          <w:szCs w:val="20"/>
        </w:rPr>
        <w:br/>
        <w:t>FV schvaluje a doporučuje 3.RO č. 6</w:t>
      </w:r>
      <w:r>
        <w:rPr>
          <w:rFonts w:ascii="Arial" w:hAnsi="Arial" w:cs="Arial"/>
          <w:color w:val="221E1F"/>
          <w:sz w:val="20"/>
          <w:szCs w:val="20"/>
        </w:rPr>
        <w:t>5</w:t>
      </w:r>
      <w:r w:rsidRPr="001D4F20">
        <w:rPr>
          <w:rFonts w:ascii="Arial" w:hAnsi="Arial" w:cs="Arial"/>
          <w:color w:val="221E1F"/>
          <w:sz w:val="20"/>
          <w:szCs w:val="20"/>
        </w:rPr>
        <w:t xml:space="preserve"> 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12BE2" w:rsidRPr="001D4F20" w:rsidTr="000967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E2" w:rsidRPr="001D4F20" w:rsidRDefault="00C12BE2" w:rsidP="00C12BE2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E2" w:rsidRPr="001D4F20" w:rsidRDefault="00C12BE2" w:rsidP="0009678F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BE2" w:rsidRPr="001D4F20" w:rsidRDefault="00C12BE2" w:rsidP="001356D9">
            <w:pPr>
              <w:rPr>
                <w:rFonts w:ascii="Arial" w:hAnsi="Arial" w:cs="Arial"/>
                <w:sz w:val="20"/>
                <w:szCs w:val="20"/>
              </w:rPr>
            </w:pPr>
            <w:r w:rsidRPr="001D4F20">
              <w:rPr>
                <w:rFonts w:ascii="Arial" w:hAnsi="Arial" w:cs="Arial"/>
                <w:sz w:val="20"/>
                <w:szCs w:val="20"/>
              </w:rPr>
              <w:t>z1 (</w:t>
            </w:r>
            <w:r>
              <w:rPr>
                <w:rFonts w:ascii="Arial" w:hAnsi="Arial" w:cs="Arial"/>
                <w:sz w:val="20"/>
                <w:szCs w:val="20"/>
              </w:rPr>
              <w:t>E.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Tichá, O.</w:t>
            </w:r>
            <w:r w:rsidR="00713D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Dušek)</w:t>
            </w:r>
          </w:p>
        </w:tc>
      </w:tr>
    </w:tbl>
    <w:p w:rsidR="00C12BE2" w:rsidRPr="001D4F20" w:rsidRDefault="00C12BE2" w:rsidP="00C12BE2">
      <w:pPr>
        <w:pStyle w:val="Odstavecseseznamem"/>
        <w:ind w:left="454"/>
      </w:pPr>
    </w:p>
    <w:p w:rsidR="00C12BE2" w:rsidRPr="001D4F20" w:rsidRDefault="00C12BE2" w:rsidP="00C12BE2">
      <w:pPr>
        <w:ind w:left="454"/>
        <w:rPr>
          <w:rFonts w:ascii="Arial" w:hAnsi="Arial" w:cs="Arial"/>
          <w:b/>
          <w:sz w:val="20"/>
          <w:szCs w:val="20"/>
        </w:rPr>
      </w:pPr>
      <w:r w:rsidRPr="001D4F20">
        <w:rPr>
          <w:rFonts w:ascii="Arial" w:hAnsi="Arial" w:cs="Arial"/>
          <w:b/>
          <w:sz w:val="20"/>
          <w:szCs w:val="20"/>
        </w:rPr>
        <w:t>Usnesení (schváleno):</w:t>
      </w:r>
      <w:r w:rsidRPr="001D4F20">
        <w:rPr>
          <w:rFonts w:ascii="Arial" w:hAnsi="Arial" w:cs="Arial"/>
          <w:b/>
          <w:sz w:val="20"/>
          <w:szCs w:val="20"/>
        </w:rPr>
        <w:br/>
      </w:r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FV schvaluje 3.RO </w:t>
      </w:r>
      <w:proofErr w:type="gramStart"/>
      <w:r w:rsidRPr="001D4F20">
        <w:rPr>
          <w:rFonts w:ascii="Arial" w:hAnsi="Arial" w:cs="Arial"/>
          <w:b/>
          <w:color w:val="221E1F"/>
          <w:sz w:val="20"/>
          <w:szCs w:val="20"/>
        </w:rPr>
        <w:t>č.6</w:t>
      </w:r>
      <w:r>
        <w:rPr>
          <w:rFonts w:ascii="Arial" w:hAnsi="Arial" w:cs="Arial"/>
          <w:b/>
          <w:color w:val="221E1F"/>
          <w:sz w:val="20"/>
          <w:szCs w:val="20"/>
        </w:rPr>
        <w:t>5</w:t>
      </w:r>
      <w:proofErr w:type="gramEnd"/>
      <w:r w:rsidRPr="001D4F20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orgánech MČ</w:t>
      </w:r>
      <w:r w:rsidRPr="001D4F20">
        <w:rPr>
          <w:rFonts w:ascii="Arial" w:hAnsi="Arial" w:cs="Arial"/>
          <w:b/>
          <w:sz w:val="20"/>
          <w:szCs w:val="20"/>
        </w:rPr>
        <w:t>.</w:t>
      </w:r>
    </w:p>
    <w:p w:rsidR="00C12BE2" w:rsidRPr="00D94F6D" w:rsidRDefault="00C12BE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75157D" w:rsidRPr="00C12BE2" w:rsidRDefault="0075157D" w:rsidP="0075157D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C12BE2">
        <w:rPr>
          <w:rFonts w:ascii="Arial" w:hAnsi="Arial" w:cs="Arial"/>
          <w:color w:val="221E1F"/>
          <w:sz w:val="20"/>
          <w:szCs w:val="20"/>
        </w:rPr>
        <w:t xml:space="preserve">Hlasování o </w:t>
      </w:r>
      <w:r w:rsidR="00C12BE2" w:rsidRPr="00C12BE2">
        <w:rPr>
          <w:rFonts w:ascii="Arial" w:hAnsi="Arial" w:cs="Arial"/>
          <w:color w:val="221E1F"/>
          <w:sz w:val="20"/>
          <w:szCs w:val="20"/>
        </w:rPr>
        <w:t>3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.RO bez č. </w:t>
      </w:r>
      <w:r w:rsidR="00C12BE2">
        <w:rPr>
          <w:rFonts w:ascii="Arial" w:hAnsi="Arial" w:cs="Arial"/>
          <w:color w:val="221E1F"/>
          <w:sz w:val="20"/>
          <w:szCs w:val="20"/>
        </w:rPr>
        <w:t>51, 60, 61, 65</w:t>
      </w:r>
      <w:r w:rsidR="00331E43" w:rsidRPr="00C12BE2">
        <w:rPr>
          <w:rFonts w:ascii="Arial" w:hAnsi="Arial" w:cs="Arial"/>
          <w:color w:val="221E1F"/>
          <w:sz w:val="20"/>
          <w:szCs w:val="20"/>
        </w:rPr>
        <w:t xml:space="preserve"> usnesení ve znění</w:t>
      </w:r>
      <w:r w:rsidRPr="00C12BE2">
        <w:rPr>
          <w:rFonts w:ascii="Arial" w:hAnsi="Arial" w:cs="Arial"/>
          <w:color w:val="221E1F"/>
          <w:sz w:val="20"/>
          <w:szCs w:val="20"/>
        </w:rPr>
        <w:t>:</w:t>
      </w:r>
      <w:r w:rsidRPr="00C12BE2">
        <w:rPr>
          <w:rFonts w:ascii="Arial" w:hAnsi="Arial" w:cs="Arial"/>
          <w:color w:val="221E1F"/>
          <w:sz w:val="20"/>
          <w:szCs w:val="20"/>
        </w:rPr>
        <w:br/>
        <w:t xml:space="preserve">FV schvaluje a doporučuje </w:t>
      </w:r>
      <w:r w:rsidR="00C12BE2">
        <w:rPr>
          <w:rFonts w:ascii="Arial" w:hAnsi="Arial" w:cs="Arial"/>
          <w:color w:val="221E1F"/>
          <w:sz w:val="20"/>
          <w:szCs w:val="20"/>
        </w:rPr>
        <w:t>3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.RO bez č. </w:t>
      </w:r>
      <w:r w:rsidR="00C12BE2">
        <w:rPr>
          <w:rFonts w:ascii="Arial" w:hAnsi="Arial" w:cs="Arial"/>
          <w:color w:val="221E1F"/>
          <w:sz w:val="20"/>
          <w:szCs w:val="20"/>
        </w:rPr>
        <w:t>51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, </w:t>
      </w:r>
      <w:r w:rsidR="00C12BE2">
        <w:rPr>
          <w:rFonts w:ascii="Arial" w:hAnsi="Arial" w:cs="Arial"/>
          <w:color w:val="221E1F"/>
          <w:sz w:val="20"/>
          <w:szCs w:val="20"/>
        </w:rPr>
        <w:t>60,</w:t>
      </w:r>
      <w:r w:rsidRPr="00C12BE2">
        <w:rPr>
          <w:rFonts w:ascii="Arial" w:hAnsi="Arial" w:cs="Arial"/>
          <w:color w:val="221E1F"/>
          <w:sz w:val="20"/>
          <w:szCs w:val="20"/>
        </w:rPr>
        <w:t xml:space="preserve"> </w:t>
      </w:r>
      <w:r w:rsidR="00C12BE2">
        <w:rPr>
          <w:rFonts w:ascii="Arial" w:hAnsi="Arial" w:cs="Arial"/>
          <w:color w:val="221E1F"/>
          <w:sz w:val="20"/>
          <w:szCs w:val="20"/>
        </w:rPr>
        <w:t xml:space="preserve">61, 65 </w:t>
      </w:r>
      <w:r w:rsidRPr="00C12BE2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5157D" w:rsidRPr="00C12BE2" w:rsidTr="002F6BB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75157D" w:rsidP="0075157D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+9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75157D" w:rsidP="0075157D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57D" w:rsidRPr="00C12BE2" w:rsidRDefault="0075157D" w:rsidP="0075157D">
            <w:pPr>
              <w:rPr>
                <w:rFonts w:ascii="Arial" w:hAnsi="Arial" w:cs="Arial"/>
                <w:sz w:val="20"/>
                <w:szCs w:val="20"/>
              </w:rPr>
            </w:pPr>
            <w:r w:rsidRPr="00C12BE2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5157D" w:rsidRPr="00C12BE2" w:rsidRDefault="0075157D" w:rsidP="0075157D">
      <w:pPr>
        <w:pStyle w:val="Odstavecseseznamem"/>
        <w:ind w:left="454"/>
      </w:pPr>
    </w:p>
    <w:p w:rsidR="00320D72" w:rsidRDefault="0075157D" w:rsidP="0075157D">
      <w:pPr>
        <w:ind w:left="454"/>
        <w:rPr>
          <w:rFonts w:ascii="Arial" w:hAnsi="Arial" w:cs="Arial"/>
          <w:b/>
          <w:sz w:val="20"/>
          <w:szCs w:val="20"/>
        </w:rPr>
      </w:pPr>
      <w:r w:rsidRPr="00C12BE2">
        <w:rPr>
          <w:rFonts w:ascii="Arial" w:hAnsi="Arial" w:cs="Arial"/>
          <w:b/>
          <w:sz w:val="20"/>
          <w:szCs w:val="20"/>
        </w:rPr>
        <w:t>Usnesení (schváleno):</w:t>
      </w:r>
      <w:r w:rsidRPr="00C12BE2">
        <w:rPr>
          <w:rFonts w:ascii="Arial" w:hAnsi="Arial" w:cs="Arial"/>
          <w:b/>
          <w:sz w:val="20"/>
          <w:szCs w:val="20"/>
        </w:rPr>
        <w:br/>
      </w:r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FV schvaluje </w:t>
      </w:r>
      <w:r w:rsidR="00C12BE2">
        <w:rPr>
          <w:rFonts w:ascii="Arial" w:hAnsi="Arial" w:cs="Arial"/>
          <w:b/>
          <w:color w:val="221E1F"/>
          <w:sz w:val="20"/>
          <w:szCs w:val="20"/>
        </w:rPr>
        <w:t>3</w:t>
      </w:r>
      <w:r w:rsidRPr="00C12BE2">
        <w:rPr>
          <w:rFonts w:ascii="Arial" w:hAnsi="Arial" w:cs="Arial"/>
          <w:b/>
          <w:color w:val="221E1F"/>
          <w:sz w:val="20"/>
          <w:szCs w:val="20"/>
        </w:rPr>
        <w:t>.RO bez č.</w:t>
      </w:r>
      <w:r w:rsidR="00C12BE2">
        <w:rPr>
          <w:rFonts w:ascii="Arial" w:hAnsi="Arial" w:cs="Arial"/>
          <w:b/>
          <w:color w:val="221E1F"/>
          <w:sz w:val="20"/>
          <w:szCs w:val="20"/>
        </w:rPr>
        <w:t xml:space="preserve"> 51, 60, 61, 65</w:t>
      </w:r>
      <w:r w:rsidRPr="00C12BE2">
        <w:rPr>
          <w:rFonts w:ascii="Arial" w:hAnsi="Arial" w:cs="Arial"/>
          <w:b/>
          <w:color w:val="221E1F"/>
          <w:sz w:val="20"/>
          <w:szCs w:val="20"/>
        </w:rPr>
        <w:t xml:space="preserve"> k dalšímu projednání v orgánech MČ</w:t>
      </w:r>
      <w:r w:rsidRPr="00C12BE2">
        <w:rPr>
          <w:rFonts w:ascii="Arial" w:hAnsi="Arial" w:cs="Arial"/>
          <w:b/>
          <w:sz w:val="20"/>
          <w:szCs w:val="20"/>
        </w:rPr>
        <w:t>.</w:t>
      </w:r>
    </w:p>
    <w:p w:rsidR="0075157D" w:rsidRDefault="0075157D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C12BE2" w:rsidRDefault="00C12BE2" w:rsidP="00EB04D7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CC65CD" w:rsidRDefault="00D94F6D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 w:rsidRPr="00D94F6D">
        <w:rPr>
          <w:b/>
        </w:rPr>
        <w:t>Prohlídka Skleněného p</w:t>
      </w:r>
      <w:r w:rsidR="00C12BE2">
        <w:rPr>
          <w:b/>
        </w:rPr>
        <w:t>a</w:t>
      </w:r>
      <w:r w:rsidRPr="00D94F6D">
        <w:rPr>
          <w:b/>
        </w:rPr>
        <w:t>láce</w:t>
      </w:r>
    </w:p>
    <w:p w:rsidR="00D94F6D" w:rsidRDefault="00D94F6D" w:rsidP="00D94F6D">
      <w:pPr>
        <w:pStyle w:val="P6Textnormal"/>
        <w:ind w:left="284"/>
        <w:rPr>
          <w:b/>
        </w:rPr>
      </w:pPr>
    </w:p>
    <w:p w:rsidR="00C12BE2" w:rsidRDefault="00C12BE2" w:rsidP="00D94F6D">
      <w:pPr>
        <w:pStyle w:val="P6Textnormal"/>
        <w:ind w:left="284"/>
        <w:rPr>
          <w:b/>
        </w:rPr>
      </w:pPr>
    </w:p>
    <w:p w:rsidR="00D94F6D" w:rsidRPr="00D94F6D" w:rsidRDefault="00D94F6D" w:rsidP="00D94F6D">
      <w:pPr>
        <w:pStyle w:val="P6Textnormal"/>
        <w:numPr>
          <w:ilvl w:val="0"/>
          <w:numId w:val="15"/>
        </w:numPr>
        <w:ind w:left="284" w:hanging="284"/>
        <w:rPr>
          <w:b/>
        </w:rPr>
      </w:pPr>
      <w:r w:rsidRPr="00D94F6D">
        <w:rPr>
          <w:b/>
        </w:rPr>
        <w:t>Různé</w:t>
      </w:r>
    </w:p>
    <w:p w:rsidR="0024362E" w:rsidRDefault="0024362E" w:rsidP="00B47618">
      <w:pPr>
        <w:pStyle w:val="P6Textnormal"/>
      </w:pPr>
    </w:p>
    <w:p w:rsidR="00C12BE2" w:rsidRDefault="00C12BE2" w:rsidP="00B47618">
      <w:pPr>
        <w:pStyle w:val="P6Textnormal"/>
      </w:pPr>
    </w:p>
    <w:p w:rsidR="0024362E" w:rsidRPr="0024362E" w:rsidRDefault="0024362E" w:rsidP="00B47618">
      <w:pPr>
        <w:pStyle w:val="P6Textnormal"/>
        <w:rPr>
          <w:b/>
        </w:rPr>
      </w:pPr>
      <w:r w:rsidRPr="0024362E">
        <w:rPr>
          <w:b/>
        </w:rPr>
        <w:t>Zapsal:</w:t>
      </w:r>
      <w:r w:rsidR="00800666">
        <w:rPr>
          <w:b/>
        </w:rPr>
        <w:t xml:space="preserve"> </w:t>
      </w:r>
      <w:r w:rsidR="009071C7">
        <w:t>Ing. Radek Veselý</w:t>
      </w:r>
    </w:p>
    <w:p w:rsidR="009071C7" w:rsidRDefault="0024362E" w:rsidP="00B47618">
      <w:pPr>
        <w:pStyle w:val="P6Textnormal"/>
      </w:pPr>
      <w:r w:rsidRPr="0024362E">
        <w:rPr>
          <w:b/>
        </w:rPr>
        <w:t>Ověřil:</w:t>
      </w:r>
      <w:r w:rsidR="00800666">
        <w:rPr>
          <w:b/>
        </w:rPr>
        <w:t xml:space="preserve"> </w:t>
      </w:r>
      <w:r w:rsidR="00D94F6D" w:rsidRPr="00D94F6D">
        <w:t>JUDr. Michal Vostrý</w:t>
      </w:r>
    </w:p>
    <w:sectPr w:rsidR="009071C7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59" w:rsidRDefault="007E5759" w:rsidP="006C26C9">
      <w:pPr>
        <w:spacing w:after="0" w:line="240" w:lineRule="auto"/>
      </w:pPr>
      <w:r>
        <w:separator/>
      </w:r>
    </w:p>
  </w:endnote>
  <w:endnote w:type="continuationSeparator" w:id="0">
    <w:p w:rsidR="007E5759" w:rsidRDefault="007E5759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07956F3" wp14:editId="5A09839D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95A34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95A34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59" w:rsidRDefault="007E5759" w:rsidP="006C26C9">
      <w:pPr>
        <w:spacing w:after="0" w:line="240" w:lineRule="auto"/>
      </w:pPr>
      <w:r>
        <w:separator/>
      </w:r>
    </w:p>
  </w:footnote>
  <w:footnote w:type="continuationSeparator" w:id="0">
    <w:p w:rsidR="007E5759" w:rsidRDefault="007E5759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28BACE" wp14:editId="0A935039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1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2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3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3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4"/>
  </w:num>
  <w:num w:numId="11">
    <w:abstractNumId w:val="15"/>
  </w:num>
  <w:num w:numId="12">
    <w:abstractNumId w:val="17"/>
  </w:num>
  <w:num w:numId="13">
    <w:abstractNumId w:val="9"/>
  </w:num>
  <w:num w:numId="14">
    <w:abstractNumId w:val="16"/>
  </w:num>
  <w:num w:numId="15">
    <w:abstractNumId w:val="2"/>
  </w:num>
  <w:num w:numId="16">
    <w:abstractNumId w:val="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4444D"/>
    <w:rsid w:val="0005552E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474F"/>
    <w:rsid w:val="000F60AB"/>
    <w:rsid w:val="00103F79"/>
    <w:rsid w:val="00113E0E"/>
    <w:rsid w:val="001356D9"/>
    <w:rsid w:val="00137019"/>
    <w:rsid w:val="00160399"/>
    <w:rsid w:val="00182AAE"/>
    <w:rsid w:val="001B0DBC"/>
    <w:rsid w:val="001B65FB"/>
    <w:rsid w:val="001C4B44"/>
    <w:rsid w:val="001D1F9B"/>
    <w:rsid w:val="001D4F20"/>
    <w:rsid w:val="001E7E56"/>
    <w:rsid w:val="001F14B5"/>
    <w:rsid w:val="001F2488"/>
    <w:rsid w:val="0020324C"/>
    <w:rsid w:val="00213506"/>
    <w:rsid w:val="00215240"/>
    <w:rsid w:val="002248A5"/>
    <w:rsid w:val="00225155"/>
    <w:rsid w:val="00230F7D"/>
    <w:rsid w:val="00234006"/>
    <w:rsid w:val="0024362E"/>
    <w:rsid w:val="00243EB7"/>
    <w:rsid w:val="00256B09"/>
    <w:rsid w:val="00264265"/>
    <w:rsid w:val="00274270"/>
    <w:rsid w:val="002917C8"/>
    <w:rsid w:val="00295203"/>
    <w:rsid w:val="002E696F"/>
    <w:rsid w:val="002F2F57"/>
    <w:rsid w:val="003068A7"/>
    <w:rsid w:val="00315D8D"/>
    <w:rsid w:val="00320D72"/>
    <w:rsid w:val="00331E43"/>
    <w:rsid w:val="00341AB9"/>
    <w:rsid w:val="0035022B"/>
    <w:rsid w:val="0036396D"/>
    <w:rsid w:val="00366125"/>
    <w:rsid w:val="0038589F"/>
    <w:rsid w:val="00386580"/>
    <w:rsid w:val="003B45CC"/>
    <w:rsid w:val="003C518E"/>
    <w:rsid w:val="003D01AC"/>
    <w:rsid w:val="003D2DBA"/>
    <w:rsid w:val="003E5AAE"/>
    <w:rsid w:val="003E7426"/>
    <w:rsid w:val="003F1F50"/>
    <w:rsid w:val="00420452"/>
    <w:rsid w:val="00420457"/>
    <w:rsid w:val="00435409"/>
    <w:rsid w:val="00447137"/>
    <w:rsid w:val="00460673"/>
    <w:rsid w:val="00461218"/>
    <w:rsid w:val="00470B7A"/>
    <w:rsid w:val="00474452"/>
    <w:rsid w:val="00480E2D"/>
    <w:rsid w:val="0049422B"/>
    <w:rsid w:val="004A03D9"/>
    <w:rsid w:val="004A2D0A"/>
    <w:rsid w:val="004D100E"/>
    <w:rsid w:val="00507455"/>
    <w:rsid w:val="005333A3"/>
    <w:rsid w:val="00537474"/>
    <w:rsid w:val="00555070"/>
    <w:rsid w:val="00563777"/>
    <w:rsid w:val="00570F1E"/>
    <w:rsid w:val="00573B54"/>
    <w:rsid w:val="005872F4"/>
    <w:rsid w:val="00592240"/>
    <w:rsid w:val="00595630"/>
    <w:rsid w:val="005B28EF"/>
    <w:rsid w:val="005B2BCC"/>
    <w:rsid w:val="005B74BC"/>
    <w:rsid w:val="005C681B"/>
    <w:rsid w:val="005D3889"/>
    <w:rsid w:val="005D5788"/>
    <w:rsid w:val="005F4E32"/>
    <w:rsid w:val="00600E27"/>
    <w:rsid w:val="0060433F"/>
    <w:rsid w:val="00606209"/>
    <w:rsid w:val="00612F63"/>
    <w:rsid w:val="0061518E"/>
    <w:rsid w:val="006352EE"/>
    <w:rsid w:val="00635D5E"/>
    <w:rsid w:val="00641F39"/>
    <w:rsid w:val="006454E7"/>
    <w:rsid w:val="00647CA6"/>
    <w:rsid w:val="00662D38"/>
    <w:rsid w:val="00667E20"/>
    <w:rsid w:val="00670F0E"/>
    <w:rsid w:val="00683228"/>
    <w:rsid w:val="00684B38"/>
    <w:rsid w:val="00692F6C"/>
    <w:rsid w:val="00694516"/>
    <w:rsid w:val="00697724"/>
    <w:rsid w:val="006A0F12"/>
    <w:rsid w:val="006A1321"/>
    <w:rsid w:val="006B4A3C"/>
    <w:rsid w:val="006B6DD2"/>
    <w:rsid w:val="006B79B0"/>
    <w:rsid w:val="006C26C9"/>
    <w:rsid w:val="006C546D"/>
    <w:rsid w:val="006C5BFA"/>
    <w:rsid w:val="006E1F18"/>
    <w:rsid w:val="006F1484"/>
    <w:rsid w:val="006F20D2"/>
    <w:rsid w:val="007110B1"/>
    <w:rsid w:val="00713D2A"/>
    <w:rsid w:val="00720116"/>
    <w:rsid w:val="00735914"/>
    <w:rsid w:val="00744830"/>
    <w:rsid w:val="0075157D"/>
    <w:rsid w:val="0075189D"/>
    <w:rsid w:val="0077051C"/>
    <w:rsid w:val="00771EAE"/>
    <w:rsid w:val="00791777"/>
    <w:rsid w:val="007B41BB"/>
    <w:rsid w:val="007C0872"/>
    <w:rsid w:val="007C756E"/>
    <w:rsid w:val="007E0CEA"/>
    <w:rsid w:val="007E42E8"/>
    <w:rsid w:val="007E5759"/>
    <w:rsid w:val="00800666"/>
    <w:rsid w:val="00802C9C"/>
    <w:rsid w:val="00805817"/>
    <w:rsid w:val="00826EAC"/>
    <w:rsid w:val="00831AFB"/>
    <w:rsid w:val="00837AED"/>
    <w:rsid w:val="00851785"/>
    <w:rsid w:val="00855954"/>
    <w:rsid w:val="008626E7"/>
    <w:rsid w:val="00862D8C"/>
    <w:rsid w:val="008730D3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C3A81"/>
    <w:rsid w:val="008E518E"/>
    <w:rsid w:val="009071C7"/>
    <w:rsid w:val="00913796"/>
    <w:rsid w:val="00915435"/>
    <w:rsid w:val="00920FB7"/>
    <w:rsid w:val="00922872"/>
    <w:rsid w:val="009363C4"/>
    <w:rsid w:val="009567E9"/>
    <w:rsid w:val="009674BD"/>
    <w:rsid w:val="009737C7"/>
    <w:rsid w:val="00995A34"/>
    <w:rsid w:val="009B26C2"/>
    <w:rsid w:val="009B3F09"/>
    <w:rsid w:val="009C275E"/>
    <w:rsid w:val="009E4000"/>
    <w:rsid w:val="00A2757C"/>
    <w:rsid w:val="00A34490"/>
    <w:rsid w:val="00A36F52"/>
    <w:rsid w:val="00A67591"/>
    <w:rsid w:val="00A715B6"/>
    <w:rsid w:val="00A737FD"/>
    <w:rsid w:val="00A97542"/>
    <w:rsid w:val="00AA117E"/>
    <w:rsid w:val="00AA49FC"/>
    <w:rsid w:val="00AB4C94"/>
    <w:rsid w:val="00AC6DAF"/>
    <w:rsid w:val="00AF06FE"/>
    <w:rsid w:val="00AF42EC"/>
    <w:rsid w:val="00B22948"/>
    <w:rsid w:val="00B22F11"/>
    <w:rsid w:val="00B2654C"/>
    <w:rsid w:val="00B3197B"/>
    <w:rsid w:val="00B47618"/>
    <w:rsid w:val="00B5633A"/>
    <w:rsid w:val="00B8286F"/>
    <w:rsid w:val="00B90417"/>
    <w:rsid w:val="00B90B38"/>
    <w:rsid w:val="00BA19FD"/>
    <w:rsid w:val="00BC0E86"/>
    <w:rsid w:val="00C1188F"/>
    <w:rsid w:val="00C12BE2"/>
    <w:rsid w:val="00C17BC4"/>
    <w:rsid w:val="00C22D94"/>
    <w:rsid w:val="00C37BB0"/>
    <w:rsid w:val="00C70C2A"/>
    <w:rsid w:val="00C87871"/>
    <w:rsid w:val="00C9147B"/>
    <w:rsid w:val="00C92A63"/>
    <w:rsid w:val="00CA7D63"/>
    <w:rsid w:val="00CB1474"/>
    <w:rsid w:val="00CB3DB1"/>
    <w:rsid w:val="00CB42A3"/>
    <w:rsid w:val="00CB6CF9"/>
    <w:rsid w:val="00CC65CD"/>
    <w:rsid w:val="00CC7725"/>
    <w:rsid w:val="00CD2B19"/>
    <w:rsid w:val="00D137D8"/>
    <w:rsid w:val="00D13E87"/>
    <w:rsid w:val="00D173FC"/>
    <w:rsid w:val="00D273C6"/>
    <w:rsid w:val="00D41C9F"/>
    <w:rsid w:val="00D813BD"/>
    <w:rsid w:val="00D94F6D"/>
    <w:rsid w:val="00DC06F7"/>
    <w:rsid w:val="00DD5326"/>
    <w:rsid w:val="00DD61C9"/>
    <w:rsid w:val="00DE19F5"/>
    <w:rsid w:val="00DE7473"/>
    <w:rsid w:val="00DE7EC4"/>
    <w:rsid w:val="00DF7FF1"/>
    <w:rsid w:val="00E016FD"/>
    <w:rsid w:val="00E0542A"/>
    <w:rsid w:val="00E17AF2"/>
    <w:rsid w:val="00E300DB"/>
    <w:rsid w:val="00E3341C"/>
    <w:rsid w:val="00E5760B"/>
    <w:rsid w:val="00E96A0E"/>
    <w:rsid w:val="00EB04D7"/>
    <w:rsid w:val="00EB5BEE"/>
    <w:rsid w:val="00EC324E"/>
    <w:rsid w:val="00ED2551"/>
    <w:rsid w:val="00ED3D9D"/>
    <w:rsid w:val="00EE2D04"/>
    <w:rsid w:val="00F037F1"/>
    <w:rsid w:val="00F06270"/>
    <w:rsid w:val="00F078C1"/>
    <w:rsid w:val="00F1258F"/>
    <w:rsid w:val="00F1584B"/>
    <w:rsid w:val="00F24653"/>
    <w:rsid w:val="00F52F59"/>
    <w:rsid w:val="00F57295"/>
    <w:rsid w:val="00F76030"/>
    <w:rsid w:val="00F91757"/>
    <w:rsid w:val="00FA33F3"/>
    <w:rsid w:val="00FA4B1F"/>
    <w:rsid w:val="00FB3855"/>
    <w:rsid w:val="00FC5A46"/>
    <w:rsid w:val="00F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87968-CE7E-4A76-ACF3-21DB78EA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81</TotalTime>
  <Pages>4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Veselý Radek</cp:lastModifiedBy>
  <cp:revision>9</cp:revision>
  <cp:lastPrinted>2024-04-08T07:10:00Z</cp:lastPrinted>
  <dcterms:created xsi:type="dcterms:W3CDTF">2024-04-05T11:34:00Z</dcterms:created>
  <dcterms:modified xsi:type="dcterms:W3CDTF">2024-04-30T05:50:00Z</dcterms:modified>
</cp:coreProperties>
</file>