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405A11" w:rsidRDefault="00194CBE" w:rsidP="00405A11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405A11">
        <w:rPr>
          <w:rFonts w:ascii="Arial" w:hAnsi="Arial" w:cs="Arial"/>
        </w:rPr>
        <w:t xml:space="preserve">Z á p i s  FV  č. </w:t>
      </w:r>
      <w:r w:rsidR="00501F0B" w:rsidRPr="00405A11">
        <w:rPr>
          <w:rFonts w:ascii="Arial" w:hAnsi="Arial" w:cs="Arial"/>
        </w:rPr>
        <w:t>6</w:t>
      </w:r>
      <w:r w:rsidR="002421A8" w:rsidRPr="00405A11">
        <w:rPr>
          <w:rFonts w:ascii="Arial" w:hAnsi="Arial" w:cs="Arial"/>
        </w:rPr>
        <w:t> </w:t>
      </w:r>
      <w:r w:rsidR="001D1027" w:rsidRPr="00405A11">
        <w:rPr>
          <w:rFonts w:ascii="Arial" w:hAnsi="Arial" w:cs="Arial"/>
        </w:rPr>
        <w:t>– 2022</w:t>
      </w:r>
    </w:p>
    <w:p w:rsidR="00194CBE" w:rsidRPr="00405A11" w:rsidRDefault="00194CBE" w:rsidP="00405A11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405A11">
        <w:rPr>
          <w:rFonts w:ascii="Arial" w:hAnsi="Arial" w:cs="Arial"/>
          <w:b/>
          <w:bCs/>
          <w:sz w:val="22"/>
          <w:szCs w:val="22"/>
        </w:rPr>
        <w:t>z</w:t>
      </w:r>
      <w:r w:rsidR="00AB07EC" w:rsidRPr="00405A11">
        <w:rPr>
          <w:rFonts w:ascii="Arial" w:hAnsi="Arial" w:cs="Arial"/>
          <w:b/>
          <w:bCs/>
          <w:sz w:val="22"/>
          <w:szCs w:val="22"/>
        </w:rPr>
        <w:t> </w:t>
      </w:r>
      <w:r w:rsidRPr="00405A11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405A1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405A11" w:rsidRDefault="00194CBE" w:rsidP="00405A11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405A11" w:rsidTr="007132A8">
        <w:trPr>
          <w:trHeight w:val="246"/>
        </w:trPr>
        <w:tc>
          <w:tcPr>
            <w:tcW w:w="2160" w:type="dxa"/>
          </w:tcPr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405A11" w:rsidRDefault="00501F0B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05A11">
              <w:rPr>
                <w:rFonts w:ascii="Arial" w:hAnsi="Arial" w:cs="Arial"/>
                <w:sz w:val="22"/>
                <w:szCs w:val="22"/>
              </w:rPr>
              <w:t>8</w:t>
            </w:r>
            <w:r w:rsidR="00EA26B6" w:rsidRPr="00405A11">
              <w:rPr>
                <w:rFonts w:ascii="Arial" w:hAnsi="Arial" w:cs="Arial"/>
                <w:sz w:val="22"/>
                <w:szCs w:val="22"/>
              </w:rPr>
              <w:t>.</w:t>
            </w:r>
            <w:r w:rsidRPr="00405A11">
              <w:rPr>
                <w:rFonts w:ascii="Arial" w:hAnsi="Arial" w:cs="Arial"/>
                <w:sz w:val="22"/>
                <w:szCs w:val="22"/>
              </w:rPr>
              <w:t>6</w:t>
            </w:r>
            <w:r w:rsidR="00D36D2A" w:rsidRPr="00405A11">
              <w:rPr>
                <w:rFonts w:ascii="Arial" w:hAnsi="Arial" w:cs="Arial"/>
                <w:sz w:val="22"/>
                <w:szCs w:val="22"/>
              </w:rPr>
              <w:t>.202</w:t>
            </w:r>
            <w:r w:rsidR="001D1027" w:rsidRPr="00405A11">
              <w:rPr>
                <w:rFonts w:ascii="Arial" w:hAnsi="Arial" w:cs="Arial"/>
                <w:sz w:val="22"/>
                <w:szCs w:val="22"/>
              </w:rPr>
              <w:t>2</w:t>
            </w:r>
            <w:proofErr w:type="gramEnd"/>
            <w:r w:rsidR="00194CBE" w:rsidRPr="00405A1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B1475" w:rsidRPr="00405A11">
              <w:rPr>
                <w:rFonts w:ascii="Arial" w:hAnsi="Arial" w:cs="Arial"/>
                <w:sz w:val="22"/>
                <w:szCs w:val="22"/>
              </w:rPr>
              <w:t>zasedací místnost R</w:t>
            </w:r>
            <w:r w:rsidR="0096030C" w:rsidRPr="00405A11">
              <w:rPr>
                <w:rFonts w:ascii="Arial" w:hAnsi="Arial" w:cs="Arial"/>
                <w:sz w:val="22"/>
                <w:szCs w:val="22"/>
              </w:rPr>
              <w:t>MČ</w:t>
            </w:r>
            <w:r w:rsidRPr="00405A11">
              <w:rPr>
                <w:rFonts w:ascii="Arial" w:hAnsi="Arial" w:cs="Arial"/>
                <w:sz w:val="22"/>
                <w:szCs w:val="22"/>
              </w:rPr>
              <w:t>, online Zoom</w:t>
            </w:r>
          </w:p>
        </w:tc>
      </w:tr>
      <w:tr w:rsidR="00194CBE" w:rsidRPr="00405A11" w:rsidTr="007132A8">
        <w:trPr>
          <w:trHeight w:val="246"/>
        </w:trPr>
        <w:tc>
          <w:tcPr>
            <w:tcW w:w="2160" w:type="dxa"/>
          </w:tcPr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405A11" w:rsidRDefault="00194CBE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1</w:t>
            </w:r>
            <w:r w:rsidR="00501F0B" w:rsidRPr="00405A11">
              <w:rPr>
                <w:rFonts w:ascii="Arial" w:hAnsi="Arial" w:cs="Arial"/>
                <w:sz w:val="22"/>
                <w:szCs w:val="22"/>
              </w:rPr>
              <w:t>5</w:t>
            </w:r>
            <w:r w:rsidRPr="00405A11">
              <w:rPr>
                <w:rFonts w:ascii="Arial" w:hAnsi="Arial" w:cs="Arial"/>
                <w:sz w:val="22"/>
                <w:szCs w:val="22"/>
              </w:rPr>
              <w:t>:</w:t>
            </w:r>
            <w:r w:rsidR="00501F0B" w:rsidRPr="00405A11">
              <w:rPr>
                <w:rFonts w:ascii="Arial" w:hAnsi="Arial" w:cs="Arial"/>
                <w:sz w:val="22"/>
                <w:szCs w:val="22"/>
              </w:rPr>
              <w:t>3</w:t>
            </w:r>
            <w:r w:rsidR="002370A3" w:rsidRPr="00405A11">
              <w:rPr>
                <w:rFonts w:ascii="Arial" w:hAnsi="Arial" w:cs="Arial"/>
                <w:sz w:val="22"/>
                <w:szCs w:val="22"/>
              </w:rPr>
              <w:t>0</w:t>
            </w:r>
            <w:r w:rsidRPr="00405A11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405A11" w:rsidTr="007132A8">
        <w:trPr>
          <w:trHeight w:val="246"/>
        </w:trPr>
        <w:tc>
          <w:tcPr>
            <w:tcW w:w="2160" w:type="dxa"/>
          </w:tcPr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405A11" w:rsidRDefault="00D53A92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1</w:t>
            </w:r>
            <w:r w:rsidR="00501F0B" w:rsidRPr="00405A11">
              <w:rPr>
                <w:rFonts w:ascii="Arial" w:hAnsi="Arial" w:cs="Arial"/>
                <w:sz w:val="22"/>
                <w:szCs w:val="22"/>
              </w:rPr>
              <w:t>6</w:t>
            </w:r>
            <w:r w:rsidR="002112AF" w:rsidRPr="00405A11">
              <w:rPr>
                <w:rFonts w:ascii="Arial" w:hAnsi="Arial" w:cs="Arial"/>
                <w:sz w:val="22"/>
                <w:szCs w:val="22"/>
              </w:rPr>
              <w:t>:</w:t>
            </w:r>
            <w:r w:rsidR="00501F0B" w:rsidRPr="00405A11">
              <w:rPr>
                <w:rFonts w:ascii="Arial" w:hAnsi="Arial" w:cs="Arial"/>
                <w:sz w:val="22"/>
                <w:szCs w:val="22"/>
              </w:rPr>
              <w:t>3</w:t>
            </w:r>
            <w:r w:rsidR="00CB1475" w:rsidRPr="00405A11">
              <w:rPr>
                <w:rFonts w:ascii="Arial" w:hAnsi="Arial" w:cs="Arial"/>
                <w:sz w:val="22"/>
                <w:szCs w:val="22"/>
              </w:rPr>
              <w:t>0</w:t>
            </w:r>
            <w:r w:rsidR="00A1741A" w:rsidRPr="00405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405A11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405A11" w:rsidTr="007132A8">
        <w:trPr>
          <w:trHeight w:val="246"/>
        </w:trPr>
        <w:tc>
          <w:tcPr>
            <w:tcW w:w="2160" w:type="dxa"/>
          </w:tcPr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405A11" w:rsidRDefault="00194CBE" w:rsidP="00405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405A11" w:rsidTr="007132A8">
        <w:trPr>
          <w:trHeight w:val="232"/>
        </w:trPr>
        <w:tc>
          <w:tcPr>
            <w:tcW w:w="2160" w:type="dxa"/>
          </w:tcPr>
          <w:p w:rsidR="00D26044" w:rsidRPr="00405A11" w:rsidRDefault="00D26044" w:rsidP="00405A11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05A11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405A11" w:rsidRDefault="0096030C" w:rsidP="00405A1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Ing. Zdeněk Hlinský</w:t>
            </w:r>
          </w:p>
        </w:tc>
      </w:tr>
      <w:tr w:rsidR="00D26044" w:rsidRPr="00405A11" w:rsidTr="007132A8">
        <w:trPr>
          <w:trHeight w:val="553"/>
        </w:trPr>
        <w:tc>
          <w:tcPr>
            <w:tcW w:w="2160" w:type="dxa"/>
          </w:tcPr>
          <w:p w:rsidR="00D26044" w:rsidRPr="00405A11" w:rsidRDefault="00D26044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405A11" w:rsidRDefault="00DE3887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26067C" w:rsidRPr="00405A11">
              <w:rPr>
                <w:rFonts w:ascii="Arial" w:hAnsi="Arial" w:cs="Arial"/>
                <w:sz w:val="22"/>
                <w:szCs w:val="22"/>
              </w:rPr>
              <w:t xml:space="preserve">Libor Bezděk, </w:t>
            </w:r>
            <w:r w:rsidR="00AD3003" w:rsidRPr="00405A11">
              <w:rPr>
                <w:rFonts w:ascii="Arial" w:hAnsi="Arial" w:cs="Arial"/>
                <w:sz w:val="22"/>
                <w:szCs w:val="22"/>
              </w:rPr>
              <w:t xml:space="preserve">Jan Beneš, </w:t>
            </w:r>
            <w:r w:rsidR="00CB1475" w:rsidRPr="00405A11">
              <w:rPr>
                <w:rFonts w:ascii="Arial" w:hAnsi="Arial" w:cs="Arial"/>
                <w:sz w:val="22"/>
                <w:szCs w:val="22"/>
              </w:rPr>
              <w:t xml:space="preserve">Ing. Karel </w:t>
            </w:r>
            <w:proofErr w:type="spellStart"/>
            <w:r w:rsidR="00CB1475" w:rsidRPr="00405A11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="00CB1475" w:rsidRPr="00405A1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067C" w:rsidRPr="00405A11">
              <w:rPr>
                <w:rFonts w:ascii="Arial" w:hAnsi="Arial" w:cs="Arial"/>
                <w:sz w:val="22"/>
                <w:szCs w:val="22"/>
              </w:rPr>
              <w:t>Lukáš Kozák</w:t>
            </w:r>
            <w:r w:rsidR="00852B53" w:rsidRPr="00405A11">
              <w:rPr>
                <w:rFonts w:ascii="Arial" w:hAnsi="Arial" w:cs="Arial"/>
                <w:sz w:val="22"/>
                <w:szCs w:val="22"/>
              </w:rPr>
              <w:t xml:space="preserve"> (od 15:38)</w:t>
            </w:r>
            <w:r w:rsidR="00AD3003" w:rsidRPr="00405A1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CB1475" w:rsidRPr="00405A11">
              <w:rPr>
                <w:rFonts w:ascii="Arial" w:hAnsi="Arial" w:cs="Arial"/>
                <w:sz w:val="22"/>
                <w:szCs w:val="22"/>
              </w:rPr>
              <w:t>Ing. Marek Šorf,</w:t>
            </w:r>
            <w:r w:rsidR="006D225A" w:rsidRPr="00405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30C" w:rsidRPr="00405A11">
              <w:rPr>
                <w:rFonts w:ascii="Arial" w:hAnsi="Arial" w:cs="Arial"/>
                <w:sz w:val="22"/>
                <w:szCs w:val="22"/>
              </w:rPr>
              <w:t>Mgr. Tomáš Šídlo</w:t>
            </w:r>
            <w:r w:rsidR="00852B53" w:rsidRPr="00405A11">
              <w:rPr>
                <w:rFonts w:ascii="Arial" w:hAnsi="Arial" w:cs="Arial"/>
                <w:sz w:val="22"/>
                <w:szCs w:val="22"/>
              </w:rPr>
              <w:t xml:space="preserve"> (od 16:15)</w:t>
            </w:r>
            <w:r w:rsidR="0096030C" w:rsidRPr="00405A11">
              <w:rPr>
                <w:rFonts w:ascii="Arial" w:hAnsi="Arial" w:cs="Arial"/>
                <w:sz w:val="22"/>
                <w:szCs w:val="22"/>
              </w:rPr>
              <w:t>,</w:t>
            </w:r>
            <w:r w:rsidR="006D225A" w:rsidRPr="00405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D3003" w:rsidRPr="00405A11">
              <w:rPr>
                <w:rFonts w:ascii="Arial" w:hAnsi="Arial" w:cs="Arial"/>
                <w:sz w:val="22"/>
                <w:szCs w:val="22"/>
              </w:rPr>
              <w:t>Ing. JUDr. Karel Šturm</w:t>
            </w:r>
            <w:r w:rsidR="00852B53" w:rsidRPr="00405A11">
              <w:rPr>
                <w:rFonts w:ascii="Arial" w:hAnsi="Arial" w:cs="Arial"/>
                <w:sz w:val="22"/>
                <w:szCs w:val="22"/>
              </w:rPr>
              <w:t xml:space="preserve"> (od 15:40)</w:t>
            </w:r>
            <w:r w:rsidR="00AD3003" w:rsidRPr="00405A11">
              <w:rPr>
                <w:rFonts w:ascii="Arial" w:hAnsi="Arial" w:cs="Arial"/>
                <w:sz w:val="22"/>
                <w:szCs w:val="22"/>
              </w:rPr>
              <w:t xml:space="preserve">, Ing. Jan </w:t>
            </w:r>
            <w:proofErr w:type="spellStart"/>
            <w:r w:rsidR="00AD3003" w:rsidRPr="00405A11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405A11" w:rsidTr="007132A8">
        <w:trPr>
          <w:trHeight w:val="250"/>
        </w:trPr>
        <w:tc>
          <w:tcPr>
            <w:tcW w:w="2160" w:type="dxa"/>
          </w:tcPr>
          <w:p w:rsidR="00D26044" w:rsidRPr="00405A11" w:rsidRDefault="00D26044" w:rsidP="00405A11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405A11" w:rsidRDefault="00560263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Petr Soukal</w:t>
            </w:r>
            <w:r w:rsidRPr="00405A11">
              <w:rPr>
                <w:rFonts w:ascii="Arial" w:hAnsi="Arial" w:cs="Arial"/>
                <w:sz w:val="22"/>
                <w:szCs w:val="22"/>
              </w:rPr>
              <w:t>, Ing. Petr Macháček</w:t>
            </w:r>
          </w:p>
        </w:tc>
      </w:tr>
      <w:tr w:rsidR="00D26044" w:rsidRPr="00405A11" w:rsidTr="007132A8">
        <w:trPr>
          <w:trHeight w:val="250"/>
        </w:trPr>
        <w:tc>
          <w:tcPr>
            <w:tcW w:w="2160" w:type="dxa"/>
          </w:tcPr>
          <w:p w:rsidR="00D26044" w:rsidRPr="00405A11" w:rsidRDefault="00D26044" w:rsidP="00405A11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405A11" w:rsidRDefault="00AD3003" w:rsidP="0056026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Ing. Petr Hrdina, Ing. Eva Tichá</w:t>
            </w:r>
            <w:bookmarkStart w:id="0" w:name="_GoBack"/>
            <w:bookmarkEnd w:id="0"/>
          </w:p>
        </w:tc>
      </w:tr>
      <w:tr w:rsidR="00D26044" w:rsidRPr="00405A11" w:rsidTr="007132A8">
        <w:trPr>
          <w:trHeight w:val="250"/>
        </w:trPr>
        <w:tc>
          <w:tcPr>
            <w:tcW w:w="2160" w:type="dxa"/>
          </w:tcPr>
          <w:p w:rsidR="00D26044" w:rsidRPr="00405A11" w:rsidRDefault="00D26044" w:rsidP="00405A11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405A11" w:rsidRDefault="00A70118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405A11" w:rsidTr="007132A8">
        <w:trPr>
          <w:trHeight w:val="250"/>
        </w:trPr>
        <w:tc>
          <w:tcPr>
            <w:tcW w:w="2160" w:type="dxa"/>
          </w:tcPr>
          <w:p w:rsidR="00D26044" w:rsidRPr="00405A11" w:rsidRDefault="00D26044" w:rsidP="00405A11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405A11" w:rsidRDefault="00D26044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405A11" w:rsidTr="007132A8">
        <w:trPr>
          <w:trHeight w:val="250"/>
        </w:trPr>
        <w:tc>
          <w:tcPr>
            <w:tcW w:w="2160" w:type="dxa"/>
          </w:tcPr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405A11" w:rsidRDefault="00194CBE" w:rsidP="00405A11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405A11" w:rsidTr="007132A8">
        <w:trPr>
          <w:trHeight w:val="270"/>
        </w:trPr>
        <w:tc>
          <w:tcPr>
            <w:tcW w:w="2160" w:type="dxa"/>
          </w:tcPr>
          <w:p w:rsidR="00194CBE" w:rsidRPr="00405A11" w:rsidRDefault="006E6330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405A11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5B4610" w:rsidRPr="00405A11" w:rsidRDefault="005B4610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183E27">
              <w:rPr>
                <w:rFonts w:ascii="Arial" w:hAnsi="Arial" w:cs="Arial"/>
                <w:sz w:val="22"/>
                <w:szCs w:val="22"/>
              </w:rPr>
              <w:t xml:space="preserve">Jaroslava </w:t>
            </w:r>
            <w:proofErr w:type="spellStart"/>
            <w:r w:rsidR="00183E27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405A11">
              <w:rPr>
                <w:rFonts w:ascii="Arial" w:hAnsi="Arial" w:cs="Arial"/>
                <w:sz w:val="22"/>
                <w:szCs w:val="22"/>
              </w:rPr>
              <w:t xml:space="preserve">, vedoucí </w:t>
            </w:r>
            <w:r w:rsidR="00183E27">
              <w:rPr>
                <w:rFonts w:ascii="Arial" w:hAnsi="Arial" w:cs="Arial"/>
                <w:sz w:val="22"/>
                <w:szCs w:val="22"/>
              </w:rPr>
              <w:t>EO</w:t>
            </w:r>
          </w:p>
          <w:p w:rsidR="0026067C" w:rsidRPr="00405A11" w:rsidRDefault="00CB1475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AD3003" w:rsidRPr="00405A11">
              <w:rPr>
                <w:rFonts w:ascii="Arial" w:hAnsi="Arial" w:cs="Arial"/>
                <w:sz w:val="22"/>
                <w:szCs w:val="22"/>
              </w:rPr>
              <w:t>Jaromír Vaculík</w:t>
            </w:r>
          </w:p>
          <w:p w:rsidR="00AD3003" w:rsidRPr="00405A11" w:rsidRDefault="00AD3003" w:rsidP="00405A1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Ing. Jan Holický, tajemník ÚMČ</w:t>
            </w:r>
          </w:p>
        </w:tc>
      </w:tr>
      <w:tr w:rsidR="00194CBE" w:rsidRPr="00405A11" w:rsidTr="007132A8">
        <w:trPr>
          <w:trHeight w:val="270"/>
        </w:trPr>
        <w:tc>
          <w:tcPr>
            <w:tcW w:w="2160" w:type="dxa"/>
          </w:tcPr>
          <w:p w:rsidR="00194CBE" w:rsidRPr="00405A11" w:rsidRDefault="00194CBE" w:rsidP="00405A11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A70118" w:rsidRPr="00405A11" w:rsidRDefault="00AD3003" w:rsidP="00405A1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 xml:space="preserve">Prezentace p. Rudolfa ze společnosti </w:t>
            </w:r>
            <w:proofErr w:type="spellStart"/>
            <w:r w:rsidRPr="00405A11">
              <w:rPr>
                <w:rFonts w:ascii="Arial" w:hAnsi="Arial" w:cs="Arial"/>
                <w:sz w:val="22"/>
                <w:szCs w:val="22"/>
              </w:rPr>
              <w:t>Prospeksa</w:t>
            </w:r>
            <w:proofErr w:type="spellEnd"/>
          </w:p>
          <w:p w:rsidR="00AD3003" w:rsidRPr="00405A11" w:rsidRDefault="00AD3003" w:rsidP="00405A1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Schválení zápisu č. 5 - 2022</w:t>
            </w:r>
          </w:p>
          <w:p w:rsidR="00D36D2A" w:rsidRPr="00405A11" w:rsidRDefault="00D36D2A" w:rsidP="00405A11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AD3003" w:rsidRPr="00405A11" w:rsidRDefault="00501F0B" w:rsidP="00405A1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6</w:t>
      </w:r>
      <w:r w:rsidR="007C6AC8" w:rsidRPr="00405A11">
        <w:rPr>
          <w:rFonts w:ascii="Arial" w:hAnsi="Arial" w:cs="Arial"/>
          <w:sz w:val="22"/>
          <w:szCs w:val="22"/>
        </w:rPr>
        <w:t xml:space="preserve">. </w:t>
      </w:r>
      <w:r w:rsidR="00FA3348" w:rsidRPr="00405A11">
        <w:rPr>
          <w:rFonts w:ascii="Arial" w:hAnsi="Arial" w:cs="Arial"/>
          <w:sz w:val="22"/>
          <w:szCs w:val="22"/>
        </w:rPr>
        <w:t xml:space="preserve">jednání FV zahájil </w:t>
      </w:r>
      <w:r w:rsidR="0096030C" w:rsidRPr="00405A11">
        <w:rPr>
          <w:rFonts w:ascii="Arial" w:hAnsi="Arial" w:cs="Arial"/>
          <w:sz w:val="22"/>
          <w:szCs w:val="22"/>
        </w:rPr>
        <w:t>předseda FV Z</w:t>
      </w:r>
      <w:r w:rsidR="001D22BD" w:rsidRPr="00405A11">
        <w:rPr>
          <w:rFonts w:ascii="Arial" w:hAnsi="Arial" w:cs="Arial"/>
          <w:sz w:val="22"/>
          <w:szCs w:val="22"/>
        </w:rPr>
        <w:t xml:space="preserve">. </w:t>
      </w:r>
      <w:r w:rsidR="0096030C" w:rsidRPr="00405A11">
        <w:rPr>
          <w:rFonts w:ascii="Arial" w:hAnsi="Arial" w:cs="Arial"/>
          <w:sz w:val="22"/>
          <w:szCs w:val="22"/>
        </w:rPr>
        <w:t>Hlinský</w:t>
      </w:r>
      <w:r w:rsidR="001D22BD" w:rsidRPr="00405A11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405A11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405A11">
        <w:rPr>
          <w:rFonts w:ascii="Arial" w:hAnsi="Arial" w:cs="Arial"/>
          <w:b/>
          <w:sz w:val="22"/>
          <w:szCs w:val="22"/>
        </w:rPr>
        <w:t xml:space="preserve">FV </w:t>
      </w:r>
      <w:r w:rsidR="00AD3003" w:rsidRPr="00405A11">
        <w:rPr>
          <w:rFonts w:ascii="Arial" w:hAnsi="Arial" w:cs="Arial"/>
          <w:b/>
          <w:sz w:val="22"/>
          <w:szCs w:val="22"/>
        </w:rPr>
        <w:t>není</w:t>
      </w:r>
      <w:r w:rsidR="001D22BD" w:rsidRPr="00405A11">
        <w:rPr>
          <w:rFonts w:ascii="Arial" w:hAnsi="Arial" w:cs="Arial"/>
          <w:b/>
          <w:sz w:val="22"/>
          <w:szCs w:val="22"/>
        </w:rPr>
        <w:t xml:space="preserve"> usnášeníschopný</w:t>
      </w:r>
      <w:r w:rsidR="00AD3003" w:rsidRPr="00405A11">
        <w:rPr>
          <w:rFonts w:ascii="Arial" w:hAnsi="Arial" w:cs="Arial"/>
          <w:b/>
          <w:sz w:val="22"/>
          <w:szCs w:val="22"/>
        </w:rPr>
        <w:t xml:space="preserve"> </w:t>
      </w:r>
      <w:r w:rsidR="00AD3003" w:rsidRPr="00405A11">
        <w:rPr>
          <w:rFonts w:ascii="Arial" w:hAnsi="Arial" w:cs="Arial"/>
          <w:sz w:val="22"/>
          <w:szCs w:val="22"/>
        </w:rPr>
        <w:t>(6 členů)</w:t>
      </w:r>
      <w:r w:rsidR="001D22BD" w:rsidRPr="00405A11">
        <w:rPr>
          <w:rFonts w:ascii="Arial" w:hAnsi="Arial" w:cs="Arial"/>
          <w:sz w:val="22"/>
          <w:szCs w:val="22"/>
        </w:rPr>
        <w:t>.</w:t>
      </w:r>
      <w:r w:rsidR="0080160E" w:rsidRPr="00405A11">
        <w:rPr>
          <w:rFonts w:ascii="Arial" w:hAnsi="Arial" w:cs="Arial"/>
          <w:sz w:val="22"/>
          <w:szCs w:val="22"/>
        </w:rPr>
        <w:t xml:space="preserve"> </w:t>
      </w:r>
      <w:r w:rsidR="00DE5F62" w:rsidRPr="00405A11">
        <w:rPr>
          <w:rFonts w:ascii="Arial" w:hAnsi="Arial" w:cs="Arial"/>
          <w:sz w:val="22"/>
          <w:szCs w:val="22"/>
        </w:rPr>
        <w:t>Následně</w:t>
      </w:r>
      <w:r w:rsidR="00AD3003" w:rsidRPr="00405A11">
        <w:rPr>
          <w:rFonts w:ascii="Arial" w:hAnsi="Arial" w:cs="Arial"/>
          <w:sz w:val="22"/>
          <w:szCs w:val="22"/>
        </w:rPr>
        <w:t xml:space="preserve"> rovnou</w:t>
      </w:r>
      <w:r w:rsidR="00DE5F62" w:rsidRPr="00405A11">
        <w:rPr>
          <w:rFonts w:ascii="Arial" w:hAnsi="Arial" w:cs="Arial"/>
          <w:sz w:val="22"/>
          <w:szCs w:val="22"/>
        </w:rPr>
        <w:t xml:space="preserve"> uvedl bod programu č. 1 a</w:t>
      </w:r>
      <w:r w:rsidR="00AD3003" w:rsidRPr="00405A11">
        <w:rPr>
          <w:rFonts w:ascii="Arial" w:hAnsi="Arial" w:cs="Arial"/>
          <w:sz w:val="22"/>
          <w:szCs w:val="22"/>
        </w:rPr>
        <w:t xml:space="preserve"> předal slovo p. Rudolfovi</w:t>
      </w:r>
      <w:r w:rsidR="00DE5F62" w:rsidRPr="00405A11">
        <w:rPr>
          <w:rFonts w:ascii="Arial" w:hAnsi="Arial" w:cs="Arial"/>
          <w:sz w:val="22"/>
          <w:szCs w:val="22"/>
        </w:rPr>
        <w:t xml:space="preserve"> ze společnosti </w:t>
      </w:r>
      <w:proofErr w:type="spellStart"/>
      <w:r w:rsidR="00DE5F62" w:rsidRPr="00405A11">
        <w:rPr>
          <w:rFonts w:ascii="Arial" w:hAnsi="Arial" w:cs="Arial"/>
          <w:sz w:val="22"/>
          <w:szCs w:val="22"/>
        </w:rPr>
        <w:t>Prospeksa</w:t>
      </w:r>
      <w:proofErr w:type="spellEnd"/>
      <w:r w:rsidR="00DE5F62" w:rsidRPr="00405A11">
        <w:rPr>
          <w:rFonts w:ascii="Arial" w:hAnsi="Arial" w:cs="Arial"/>
          <w:sz w:val="22"/>
          <w:szCs w:val="22"/>
        </w:rPr>
        <w:t xml:space="preserve">, který </w:t>
      </w:r>
      <w:r w:rsidR="00FB3EC5" w:rsidRPr="00405A11">
        <w:rPr>
          <w:rFonts w:ascii="Arial" w:hAnsi="Arial" w:cs="Arial"/>
          <w:sz w:val="22"/>
          <w:szCs w:val="22"/>
        </w:rPr>
        <w:t xml:space="preserve">prezentoval současný vývoj energetického trhu a představil </w:t>
      </w:r>
      <w:r w:rsidR="000A05F6" w:rsidRPr="00405A11">
        <w:rPr>
          <w:rFonts w:ascii="Arial" w:hAnsi="Arial" w:cs="Arial"/>
          <w:sz w:val="22"/>
          <w:szCs w:val="22"/>
        </w:rPr>
        <w:t xml:space="preserve">3 </w:t>
      </w:r>
      <w:r w:rsidR="00FB3EC5" w:rsidRPr="00405A11">
        <w:rPr>
          <w:rFonts w:ascii="Arial" w:hAnsi="Arial" w:cs="Arial"/>
          <w:sz w:val="22"/>
          <w:szCs w:val="22"/>
        </w:rPr>
        <w:t>metody nákupu energií pro následující období.</w:t>
      </w:r>
      <w:r w:rsidR="00AD3003" w:rsidRPr="00405A11">
        <w:rPr>
          <w:rFonts w:ascii="Arial" w:hAnsi="Arial" w:cs="Arial"/>
          <w:sz w:val="22"/>
          <w:szCs w:val="22"/>
        </w:rPr>
        <w:t xml:space="preserve"> </w:t>
      </w:r>
      <w:r w:rsidR="000A05F6" w:rsidRPr="00405A11">
        <w:rPr>
          <w:rFonts w:ascii="Arial" w:hAnsi="Arial" w:cs="Arial"/>
          <w:sz w:val="22"/>
          <w:szCs w:val="22"/>
        </w:rPr>
        <w:t>Jedná se o metody</w:t>
      </w:r>
      <w:r w:rsidR="00DE5F62" w:rsidRPr="00405A11">
        <w:rPr>
          <w:rFonts w:ascii="Arial" w:hAnsi="Arial" w:cs="Arial"/>
          <w:sz w:val="22"/>
          <w:szCs w:val="22"/>
        </w:rPr>
        <w:t xml:space="preserve">: 1) jednorázová fixace ceny, 2) postupná fixace ceny s fixačními kroky, 3) postupná fixace ceny s fixačním obdobím. Za firmu </w:t>
      </w:r>
      <w:proofErr w:type="spellStart"/>
      <w:r w:rsidR="00DE5F62" w:rsidRPr="00405A11">
        <w:rPr>
          <w:rFonts w:ascii="Arial" w:hAnsi="Arial" w:cs="Arial"/>
          <w:sz w:val="22"/>
          <w:szCs w:val="22"/>
        </w:rPr>
        <w:t>Prospeksa</w:t>
      </w:r>
      <w:proofErr w:type="spellEnd"/>
      <w:r w:rsidR="00DE5F62" w:rsidRPr="00405A11">
        <w:rPr>
          <w:rFonts w:ascii="Arial" w:hAnsi="Arial" w:cs="Arial"/>
          <w:sz w:val="22"/>
          <w:szCs w:val="22"/>
        </w:rPr>
        <w:t xml:space="preserve"> doporučil vybrat metodu č. 3, která </w:t>
      </w:r>
      <w:r w:rsidR="000A05F6" w:rsidRPr="00405A11">
        <w:rPr>
          <w:rFonts w:ascii="Arial" w:hAnsi="Arial" w:cs="Arial"/>
          <w:sz w:val="22"/>
          <w:szCs w:val="22"/>
        </w:rPr>
        <w:t>je dle jeho názoru vysoce konzervativní metodou nákupu energií.</w:t>
      </w:r>
    </w:p>
    <w:p w:rsidR="00AD3003" w:rsidRPr="00405A11" w:rsidRDefault="00766755" w:rsidP="00405A1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 xml:space="preserve">Následovala diskuze na toto téma a členové FV se shodli, že nejvhodnější </w:t>
      </w:r>
      <w:r w:rsidR="00087AEA">
        <w:rPr>
          <w:rFonts w:ascii="Arial" w:hAnsi="Arial" w:cs="Arial"/>
          <w:sz w:val="22"/>
          <w:szCs w:val="22"/>
        </w:rPr>
        <w:t xml:space="preserve">je </w:t>
      </w:r>
      <w:r w:rsidRPr="00405A11">
        <w:rPr>
          <w:rFonts w:ascii="Arial" w:hAnsi="Arial" w:cs="Arial"/>
          <w:sz w:val="22"/>
          <w:szCs w:val="22"/>
        </w:rPr>
        <w:t>metoda č. 3. Předseda FV Z. Hlinský pak navrhl usnesení (FV již byl usnášeníschopný), zda FV doporučuje R</w:t>
      </w:r>
      <w:r w:rsidR="003A223F" w:rsidRPr="00405A11">
        <w:rPr>
          <w:rFonts w:ascii="Arial" w:hAnsi="Arial" w:cs="Arial"/>
          <w:sz w:val="22"/>
          <w:szCs w:val="22"/>
        </w:rPr>
        <w:t>adě</w:t>
      </w:r>
      <w:r w:rsidRPr="00405A11">
        <w:rPr>
          <w:rFonts w:ascii="Arial" w:hAnsi="Arial" w:cs="Arial"/>
          <w:sz w:val="22"/>
          <w:szCs w:val="22"/>
        </w:rPr>
        <w:t xml:space="preserve"> </w:t>
      </w:r>
      <w:r w:rsidR="003A223F" w:rsidRPr="00405A11">
        <w:rPr>
          <w:rFonts w:ascii="Arial" w:hAnsi="Arial" w:cs="Arial"/>
          <w:sz w:val="22"/>
          <w:szCs w:val="22"/>
        </w:rPr>
        <w:t xml:space="preserve">MČ P6 pokračovat v jednání se společností </w:t>
      </w:r>
      <w:proofErr w:type="spellStart"/>
      <w:r w:rsidR="003A223F" w:rsidRPr="00405A11">
        <w:rPr>
          <w:rFonts w:ascii="Arial" w:hAnsi="Arial" w:cs="Arial"/>
          <w:sz w:val="22"/>
          <w:szCs w:val="22"/>
        </w:rPr>
        <w:t>Prospeksa</w:t>
      </w:r>
      <w:proofErr w:type="spellEnd"/>
      <w:r w:rsidR="003A223F" w:rsidRPr="00405A11">
        <w:rPr>
          <w:rFonts w:ascii="Arial" w:hAnsi="Arial" w:cs="Arial"/>
          <w:sz w:val="22"/>
          <w:szCs w:val="22"/>
        </w:rPr>
        <w:t xml:space="preserve"> s variantou č. 3 a fixačním obdobím na rok 2023.</w:t>
      </w:r>
      <w:r w:rsidRPr="00405A11">
        <w:rPr>
          <w:rFonts w:ascii="Arial" w:hAnsi="Arial" w:cs="Arial"/>
          <w:sz w:val="22"/>
          <w:szCs w:val="22"/>
        </w:rPr>
        <w:t xml:space="preserve"> </w:t>
      </w:r>
    </w:p>
    <w:p w:rsidR="00460A61" w:rsidRPr="00405A11" w:rsidRDefault="00460A61" w:rsidP="00405A1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b/>
          <w:sz w:val="22"/>
          <w:szCs w:val="22"/>
        </w:rPr>
        <w:t>hlasování</w:t>
      </w:r>
      <w:r w:rsidRPr="00405A11">
        <w:rPr>
          <w:rFonts w:ascii="Arial" w:hAnsi="Arial" w:cs="Arial"/>
          <w:sz w:val="22"/>
          <w:szCs w:val="22"/>
        </w:rPr>
        <w:t xml:space="preserve"> o </w:t>
      </w:r>
      <w:r w:rsidR="003A223F" w:rsidRPr="00405A11">
        <w:rPr>
          <w:rFonts w:ascii="Arial" w:hAnsi="Arial" w:cs="Arial"/>
          <w:sz w:val="22"/>
          <w:szCs w:val="22"/>
        </w:rPr>
        <w:t>doporučení</w:t>
      </w:r>
      <w:r w:rsidRPr="00405A11">
        <w:rPr>
          <w:rFonts w:ascii="Arial" w:hAnsi="Arial" w:cs="Arial"/>
          <w:sz w:val="22"/>
          <w:szCs w:val="22"/>
        </w:rPr>
        <w:t>:</w:t>
      </w:r>
      <w:r w:rsidRPr="00405A11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405A11" w:rsidTr="001511D4">
        <w:tc>
          <w:tcPr>
            <w:tcW w:w="3070" w:type="dxa"/>
            <w:shd w:val="clear" w:color="auto" w:fill="auto"/>
          </w:tcPr>
          <w:p w:rsidR="00460A61" w:rsidRPr="00405A11" w:rsidRDefault="00460A61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+</w:t>
            </w:r>
            <w:r w:rsidR="003A223F" w:rsidRPr="00405A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70" w:type="dxa"/>
            <w:shd w:val="clear" w:color="auto" w:fill="auto"/>
          </w:tcPr>
          <w:p w:rsidR="00460A61" w:rsidRPr="00405A11" w:rsidRDefault="00460A61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405A11" w:rsidRDefault="003A223F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z1 (Šorf)</w:t>
            </w:r>
          </w:p>
        </w:tc>
      </w:tr>
    </w:tbl>
    <w:p w:rsidR="00460A61" w:rsidRPr="00405A11" w:rsidRDefault="00460A61" w:rsidP="00405A1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405A1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405A11" w:rsidRDefault="00460A61" w:rsidP="00405A1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 xml:space="preserve">FV </w:t>
      </w:r>
      <w:r w:rsidR="003A223F" w:rsidRPr="00405A11">
        <w:rPr>
          <w:rFonts w:ascii="Arial" w:hAnsi="Arial" w:cs="Arial"/>
          <w:sz w:val="22"/>
          <w:szCs w:val="22"/>
        </w:rPr>
        <w:t xml:space="preserve">doporučuje Radě MČ P6 pokračovat v jednání se společností </w:t>
      </w:r>
      <w:proofErr w:type="spellStart"/>
      <w:r w:rsidR="003A223F" w:rsidRPr="00405A11">
        <w:rPr>
          <w:rFonts w:ascii="Arial" w:hAnsi="Arial" w:cs="Arial"/>
          <w:sz w:val="22"/>
          <w:szCs w:val="22"/>
        </w:rPr>
        <w:t>Prospeksa</w:t>
      </w:r>
      <w:proofErr w:type="spellEnd"/>
      <w:r w:rsidR="003A223F" w:rsidRPr="00405A11">
        <w:rPr>
          <w:rFonts w:ascii="Arial" w:hAnsi="Arial" w:cs="Arial"/>
          <w:sz w:val="22"/>
          <w:szCs w:val="22"/>
        </w:rPr>
        <w:t xml:space="preserve"> s variantou č. 3 a fixačním obdobím na rok 2023.</w:t>
      </w:r>
    </w:p>
    <w:p w:rsidR="00807027" w:rsidRPr="00405A11" w:rsidRDefault="0096030C" w:rsidP="00405A1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Předseda FV Z</w:t>
      </w:r>
      <w:r w:rsidR="00807027" w:rsidRPr="00405A11">
        <w:rPr>
          <w:rFonts w:ascii="Arial" w:hAnsi="Arial" w:cs="Arial"/>
          <w:sz w:val="22"/>
          <w:szCs w:val="22"/>
        </w:rPr>
        <w:t xml:space="preserve">. </w:t>
      </w:r>
      <w:r w:rsidRPr="00405A11">
        <w:rPr>
          <w:rFonts w:ascii="Arial" w:hAnsi="Arial" w:cs="Arial"/>
          <w:sz w:val="22"/>
          <w:szCs w:val="22"/>
        </w:rPr>
        <w:t>Hlinský</w:t>
      </w:r>
      <w:r w:rsidR="00807027" w:rsidRPr="00405A11">
        <w:rPr>
          <w:rFonts w:ascii="Arial" w:hAnsi="Arial" w:cs="Arial"/>
          <w:sz w:val="22"/>
          <w:szCs w:val="22"/>
        </w:rPr>
        <w:t xml:space="preserve"> </w:t>
      </w:r>
      <w:r w:rsidR="00911A1B" w:rsidRPr="00405A11">
        <w:rPr>
          <w:rFonts w:ascii="Arial" w:hAnsi="Arial" w:cs="Arial"/>
          <w:sz w:val="22"/>
          <w:szCs w:val="22"/>
        </w:rPr>
        <w:t xml:space="preserve">navrhl jako </w:t>
      </w:r>
      <w:r w:rsidRPr="00405A11">
        <w:rPr>
          <w:rFonts w:ascii="Arial" w:hAnsi="Arial" w:cs="Arial"/>
          <w:sz w:val="22"/>
          <w:szCs w:val="22"/>
        </w:rPr>
        <w:t>ověřovatel</w:t>
      </w:r>
      <w:r w:rsidR="00CB1475" w:rsidRPr="00405A11">
        <w:rPr>
          <w:rFonts w:ascii="Arial" w:hAnsi="Arial" w:cs="Arial"/>
          <w:sz w:val="22"/>
          <w:szCs w:val="22"/>
        </w:rPr>
        <w:t>e</w:t>
      </w:r>
      <w:r w:rsidR="00A70118" w:rsidRPr="00405A11">
        <w:rPr>
          <w:rFonts w:ascii="Arial" w:hAnsi="Arial" w:cs="Arial"/>
          <w:sz w:val="22"/>
          <w:szCs w:val="22"/>
        </w:rPr>
        <w:t xml:space="preserve"> zápisu </w:t>
      </w:r>
      <w:r w:rsidR="003A223F" w:rsidRPr="00405A11">
        <w:rPr>
          <w:rFonts w:ascii="Arial" w:hAnsi="Arial" w:cs="Arial"/>
          <w:sz w:val="22"/>
          <w:szCs w:val="22"/>
        </w:rPr>
        <w:t>K</w:t>
      </w:r>
      <w:r w:rsidR="00807027" w:rsidRPr="00405A11">
        <w:rPr>
          <w:rFonts w:ascii="Arial" w:hAnsi="Arial" w:cs="Arial"/>
          <w:sz w:val="22"/>
          <w:szCs w:val="22"/>
        </w:rPr>
        <w:t>.</w:t>
      </w:r>
      <w:r w:rsidR="00337674" w:rsidRPr="00405A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223F" w:rsidRPr="00405A11">
        <w:rPr>
          <w:rFonts w:ascii="Arial" w:hAnsi="Arial" w:cs="Arial"/>
          <w:sz w:val="22"/>
          <w:szCs w:val="22"/>
        </w:rPr>
        <w:t>Hereše</w:t>
      </w:r>
      <w:proofErr w:type="spellEnd"/>
      <w:r w:rsidR="00807027" w:rsidRPr="00405A11">
        <w:rPr>
          <w:rFonts w:ascii="Arial" w:hAnsi="Arial" w:cs="Arial"/>
          <w:sz w:val="22"/>
          <w:szCs w:val="22"/>
        </w:rPr>
        <w:t>, t</w:t>
      </w:r>
      <w:r w:rsidR="00CB1475" w:rsidRPr="00405A11">
        <w:rPr>
          <w:rFonts w:ascii="Arial" w:hAnsi="Arial" w:cs="Arial"/>
          <w:sz w:val="22"/>
          <w:szCs w:val="22"/>
        </w:rPr>
        <w:t>en</w:t>
      </w:r>
      <w:r w:rsidR="00807027" w:rsidRPr="00405A11">
        <w:rPr>
          <w:rFonts w:ascii="Arial" w:hAnsi="Arial" w:cs="Arial"/>
          <w:sz w:val="22"/>
          <w:szCs w:val="22"/>
        </w:rPr>
        <w:t xml:space="preserve"> nominaci přijal, </w:t>
      </w:r>
      <w:r w:rsidR="00807027" w:rsidRPr="00405A11">
        <w:rPr>
          <w:rFonts w:ascii="Arial" w:hAnsi="Arial" w:cs="Arial"/>
          <w:sz w:val="22"/>
          <w:szCs w:val="22"/>
        </w:rPr>
        <w:br/>
        <w:t>a</w:t>
      </w:r>
      <w:r w:rsidR="002E4427" w:rsidRPr="00405A11">
        <w:rPr>
          <w:rFonts w:ascii="Arial" w:hAnsi="Arial" w:cs="Arial"/>
          <w:sz w:val="22"/>
          <w:szCs w:val="22"/>
        </w:rPr>
        <w:t xml:space="preserve"> tak o tom</w:t>
      </w:r>
      <w:r w:rsidR="00807027" w:rsidRPr="00405A11">
        <w:rPr>
          <w:rFonts w:ascii="Arial" w:hAnsi="Arial" w:cs="Arial"/>
          <w:sz w:val="22"/>
          <w:szCs w:val="22"/>
        </w:rPr>
        <w:t xml:space="preserve"> </w:t>
      </w:r>
      <w:r w:rsidR="002E4427" w:rsidRPr="00405A11">
        <w:rPr>
          <w:rFonts w:ascii="Arial" w:hAnsi="Arial" w:cs="Arial"/>
          <w:sz w:val="22"/>
          <w:szCs w:val="22"/>
        </w:rPr>
        <w:t>předsedající</w:t>
      </w:r>
      <w:r w:rsidR="00C10A85" w:rsidRPr="00405A11">
        <w:rPr>
          <w:rFonts w:ascii="Arial" w:hAnsi="Arial" w:cs="Arial"/>
          <w:sz w:val="22"/>
          <w:szCs w:val="22"/>
        </w:rPr>
        <w:t xml:space="preserve"> nechal</w:t>
      </w:r>
      <w:r w:rsidR="00807027" w:rsidRPr="00405A11">
        <w:rPr>
          <w:rFonts w:ascii="Arial" w:hAnsi="Arial" w:cs="Arial"/>
          <w:sz w:val="22"/>
          <w:szCs w:val="22"/>
        </w:rPr>
        <w:t xml:space="preserve"> hlasovat.</w:t>
      </w:r>
    </w:p>
    <w:p w:rsidR="00807027" w:rsidRPr="00405A11" w:rsidRDefault="00807027" w:rsidP="00405A1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b/>
          <w:sz w:val="22"/>
          <w:szCs w:val="22"/>
        </w:rPr>
        <w:t xml:space="preserve">hlasování </w:t>
      </w:r>
      <w:r w:rsidR="0096030C" w:rsidRPr="00405A11">
        <w:rPr>
          <w:rFonts w:ascii="Arial" w:hAnsi="Arial" w:cs="Arial"/>
          <w:sz w:val="22"/>
          <w:szCs w:val="22"/>
        </w:rPr>
        <w:t>o ověřovatel</w:t>
      </w:r>
      <w:r w:rsidR="00CB1475" w:rsidRPr="00405A11">
        <w:rPr>
          <w:rFonts w:ascii="Arial" w:hAnsi="Arial" w:cs="Arial"/>
          <w:sz w:val="22"/>
          <w:szCs w:val="22"/>
        </w:rPr>
        <w:t>i</w:t>
      </w:r>
      <w:r w:rsidRPr="00405A11">
        <w:rPr>
          <w:rFonts w:ascii="Arial" w:hAnsi="Arial" w:cs="Arial"/>
          <w:sz w:val="22"/>
          <w:szCs w:val="22"/>
        </w:rPr>
        <w:t xml:space="preserve"> zápisu:</w:t>
      </w:r>
      <w:r w:rsidRPr="00405A11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405A11" w:rsidTr="00454728">
        <w:tc>
          <w:tcPr>
            <w:tcW w:w="3070" w:type="dxa"/>
            <w:shd w:val="clear" w:color="auto" w:fill="auto"/>
          </w:tcPr>
          <w:p w:rsidR="00807027" w:rsidRPr="00405A11" w:rsidRDefault="00807027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+</w:t>
            </w:r>
            <w:r w:rsidR="003A223F" w:rsidRPr="00405A1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807027" w:rsidRPr="00405A11" w:rsidRDefault="00807027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405A11" w:rsidRDefault="00911A1B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405A11" w:rsidRDefault="00807027" w:rsidP="00405A1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405A1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211F5" w:rsidRPr="00405A11" w:rsidRDefault="00807027" w:rsidP="00405A11">
      <w:pPr>
        <w:jc w:val="both"/>
        <w:outlineLvl w:val="0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FV sch</w:t>
      </w:r>
      <w:r w:rsidR="00782A70" w:rsidRPr="00405A11">
        <w:rPr>
          <w:rFonts w:ascii="Arial" w:hAnsi="Arial" w:cs="Arial"/>
          <w:sz w:val="22"/>
          <w:szCs w:val="22"/>
        </w:rPr>
        <w:t xml:space="preserve">valuje </w:t>
      </w:r>
      <w:r w:rsidR="0096030C" w:rsidRPr="00405A11">
        <w:rPr>
          <w:rFonts w:ascii="Arial" w:hAnsi="Arial" w:cs="Arial"/>
          <w:sz w:val="22"/>
          <w:szCs w:val="22"/>
        </w:rPr>
        <w:t>jako ověřovatel</w:t>
      </w:r>
      <w:r w:rsidR="00CB1475" w:rsidRPr="00405A11">
        <w:rPr>
          <w:rFonts w:ascii="Arial" w:hAnsi="Arial" w:cs="Arial"/>
          <w:sz w:val="22"/>
          <w:szCs w:val="22"/>
        </w:rPr>
        <w:t>e</w:t>
      </w:r>
      <w:r w:rsidR="00FB68BE" w:rsidRPr="00405A11">
        <w:rPr>
          <w:rFonts w:ascii="Arial" w:hAnsi="Arial" w:cs="Arial"/>
          <w:sz w:val="22"/>
          <w:szCs w:val="22"/>
        </w:rPr>
        <w:t xml:space="preserve"> </w:t>
      </w:r>
      <w:r w:rsidR="00A70118" w:rsidRPr="00405A11">
        <w:rPr>
          <w:rFonts w:ascii="Arial" w:hAnsi="Arial" w:cs="Arial"/>
          <w:sz w:val="22"/>
          <w:szCs w:val="22"/>
        </w:rPr>
        <w:t xml:space="preserve">zápisu </w:t>
      </w:r>
      <w:r w:rsidR="003A223F" w:rsidRPr="00405A11">
        <w:rPr>
          <w:rFonts w:ascii="Arial" w:hAnsi="Arial" w:cs="Arial"/>
          <w:sz w:val="22"/>
          <w:szCs w:val="22"/>
        </w:rPr>
        <w:t>K</w:t>
      </w:r>
      <w:r w:rsidRPr="00405A11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A223F" w:rsidRPr="00405A11">
        <w:rPr>
          <w:rFonts w:ascii="Arial" w:hAnsi="Arial" w:cs="Arial"/>
          <w:sz w:val="22"/>
          <w:szCs w:val="22"/>
        </w:rPr>
        <w:t>Hereše</w:t>
      </w:r>
      <w:proofErr w:type="spellEnd"/>
      <w:r w:rsidRPr="00405A11">
        <w:rPr>
          <w:rFonts w:ascii="Arial" w:hAnsi="Arial" w:cs="Arial"/>
          <w:sz w:val="22"/>
          <w:szCs w:val="22"/>
        </w:rPr>
        <w:t>.</w:t>
      </w:r>
    </w:p>
    <w:p w:rsidR="00A70118" w:rsidRPr="00405A11" w:rsidRDefault="00405A11" w:rsidP="00405A11">
      <w:pPr>
        <w:spacing w:before="480" w:after="240"/>
        <w:rPr>
          <w:rFonts w:ascii="Arial" w:hAnsi="Arial" w:cs="Arial"/>
          <w:b/>
          <w:sz w:val="22"/>
          <w:szCs w:val="22"/>
        </w:rPr>
      </w:pPr>
      <w:r w:rsidRPr="00405A11">
        <w:rPr>
          <w:rFonts w:ascii="Arial" w:hAnsi="Arial" w:cs="Arial"/>
          <w:b/>
          <w:sz w:val="22"/>
          <w:szCs w:val="22"/>
        </w:rPr>
        <w:t xml:space="preserve">2) </w:t>
      </w:r>
      <w:r w:rsidR="003A223F" w:rsidRPr="00405A11">
        <w:rPr>
          <w:rFonts w:ascii="Arial" w:hAnsi="Arial" w:cs="Arial"/>
          <w:b/>
          <w:sz w:val="22"/>
          <w:szCs w:val="22"/>
        </w:rPr>
        <w:t>Schválení zápisu č. 5</w:t>
      </w:r>
      <w:r w:rsidR="00A70118" w:rsidRPr="00405A11">
        <w:rPr>
          <w:rFonts w:ascii="Arial" w:hAnsi="Arial" w:cs="Arial"/>
          <w:b/>
          <w:sz w:val="22"/>
          <w:szCs w:val="22"/>
        </w:rPr>
        <w:t xml:space="preserve"> – 2022 </w:t>
      </w:r>
    </w:p>
    <w:p w:rsidR="00A70118" w:rsidRPr="00405A11" w:rsidRDefault="0096030C" w:rsidP="00405A11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Předseda FV Z</w:t>
      </w:r>
      <w:r w:rsidR="00A70118" w:rsidRPr="00405A11">
        <w:rPr>
          <w:rFonts w:ascii="Arial" w:hAnsi="Arial" w:cs="Arial"/>
          <w:sz w:val="22"/>
          <w:szCs w:val="22"/>
        </w:rPr>
        <w:t xml:space="preserve">. </w:t>
      </w:r>
      <w:r w:rsidRPr="00405A11">
        <w:rPr>
          <w:rFonts w:ascii="Arial" w:hAnsi="Arial" w:cs="Arial"/>
          <w:sz w:val="22"/>
          <w:szCs w:val="22"/>
        </w:rPr>
        <w:t>Hlinský</w:t>
      </w:r>
      <w:r w:rsidR="00A70118" w:rsidRPr="00405A11">
        <w:rPr>
          <w:rFonts w:ascii="Arial" w:hAnsi="Arial" w:cs="Arial"/>
          <w:sz w:val="22"/>
          <w:szCs w:val="22"/>
        </w:rPr>
        <w:t xml:space="preserve"> uvedl bod jednání a vyzval členy FV k diskuzi či připomínkám.</w:t>
      </w:r>
    </w:p>
    <w:p w:rsidR="00A70118" w:rsidRPr="00405A11" w:rsidRDefault="00A70118" w:rsidP="00405A11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A70118" w:rsidRPr="00405A11" w:rsidRDefault="00A70118" w:rsidP="00405A11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lastRenderedPageBreak/>
        <w:t xml:space="preserve">Pozn.: žádné dotazy ani připomínky nebyly vzneseny, a tak </w:t>
      </w:r>
      <w:r w:rsidR="002E4427" w:rsidRPr="00405A11">
        <w:rPr>
          <w:rFonts w:ascii="Arial" w:hAnsi="Arial" w:cs="Arial"/>
          <w:sz w:val="22"/>
          <w:szCs w:val="22"/>
        </w:rPr>
        <w:t>předsedající</w:t>
      </w:r>
      <w:r w:rsidRPr="00405A11">
        <w:rPr>
          <w:rFonts w:ascii="Arial" w:hAnsi="Arial" w:cs="Arial"/>
          <w:sz w:val="22"/>
          <w:szCs w:val="22"/>
        </w:rPr>
        <w:t xml:space="preserve"> nechal </w:t>
      </w:r>
      <w:r w:rsidR="003A223F" w:rsidRPr="00405A11">
        <w:rPr>
          <w:rFonts w:ascii="Arial" w:hAnsi="Arial" w:cs="Arial"/>
          <w:sz w:val="22"/>
          <w:szCs w:val="22"/>
        </w:rPr>
        <w:t>hlasovat o schválení zápisu č. 5 – 2022 z </w:t>
      </w:r>
      <w:proofErr w:type="gramStart"/>
      <w:r w:rsidR="003A223F" w:rsidRPr="00405A11">
        <w:rPr>
          <w:rFonts w:ascii="Arial" w:hAnsi="Arial" w:cs="Arial"/>
          <w:sz w:val="22"/>
          <w:szCs w:val="22"/>
        </w:rPr>
        <w:t>30</w:t>
      </w:r>
      <w:r w:rsidRPr="00405A11">
        <w:rPr>
          <w:rFonts w:ascii="Arial" w:hAnsi="Arial" w:cs="Arial"/>
          <w:sz w:val="22"/>
          <w:szCs w:val="22"/>
        </w:rPr>
        <w:t>.</w:t>
      </w:r>
      <w:r w:rsidR="003A223F" w:rsidRPr="00405A11">
        <w:rPr>
          <w:rFonts w:ascii="Arial" w:hAnsi="Arial" w:cs="Arial"/>
          <w:sz w:val="22"/>
          <w:szCs w:val="22"/>
        </w:rPr>
        <w:t>5</w:t>
      </w:r>
      <w:r w:rsidRPr="00405A11">
        <w:rPr>
          <w:rFonts w:ascii="Arial" w:hAnsi="Arial" w:cs="Arial"/>
          <w:sz w:val="22"/>
          <w:szCs w:val="22"/>
        </w:rPr>
        <w:t>.2022</w:t>
      </w:r>
      <w:proofErr w:type="gramEnd"/>
      <w:r w:rsidRPr="00405A11">
        <w:rPr>
          <w:rFonts w:ascii="Arial" w:hAnsi="Arial" w:cs="Arial"/>
          <w:sz w:val="22"/>
          <w:szCs w:val="22"/>
        </w:rPr>
        <w:t>.</w:t>
      </w:r>
    </w:p>
    <w:p w:rsidR="00A70118" w:rsidRPr="00405A11" w:rsidRDefault="00A70118" w:rsidP="00405A1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b/>
          <w:sz w:val="22"/>
          <w:szCs w:val="22"/>
        </w:rPr>
        <w:t>hlasování</w:t>
      </w:r>
      <w:r w:rsidRPr="00405A11">
        <w:rPr>
          <w:rFonts w:ascii="Arial" w:hAnsi="Arial" w:cs="Arial"/>
          <w:sz w:val="22"/>
          <w:szCs w:val="22"/>
        </w:rPr>
        <w:t xml:space="preserve"> o schválení zápisu:</w:t>
      </w:r>
      <w:r w:rsidRPr="00405A11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70118" w:rsidRPr="00405A11" w:rsidTr="004B5729">
        <w:tc>
          <w:tcPr>
            <w:tcW w:w="3070" w:type="dxa"/>
            <w:shd w:val="clear" w:color="auto" w:fill="auto"/>
          </w:tcPr>
          <w:p w:rsidR="00A70118" w:rsidRPr="00405A11" w:rsidRDefault="00A70118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+</w:t>
            </w:r>
            <w:r w:rsidR="00405A11" w:rsidRPr="00405A1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070" w:type="dxa"/>
            <w:shd w:val="clear" w:color="auto" w:fill="auto"/>
          </w:tcPr>
          <w:p w:rsidR="00A70118" w:rsidRPr="00405A11" w:rsidRDefault="00A70118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A70118" w:rsidRPr="00405A11" w:rsidRDefault="00A70118" w:rsidP="00405A11">
            <w:pPr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A70118" w:rsidRPr="00405A11" w:rsidRDefault="00A70118" w:rsidP="00405A1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405A11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A70118" w:rsidRPr="00405A11" w:rsidRDefault="00A70118" w:rsidP="00405A11">
      <w:pPr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FV schvaluje zá</w:t>
      </w:r>
      <w:r w:rsidR="0096030C" w:rsidRPr="00405A11">
        <w:rPr>
          <w:rFonts w:ascii="Arial" w:hAnsi="Arial" w:cs="Arial"/>
          <w:sz w:val="22"/>
          <w:szCs w:val="22"/>
        </w:rPr>
        <w:t xml:space="preserve">pis č. </w:t>
      </w:r>
      <w:r w:rsidR="003A223F" w:rsidRPr="00405A11">
        <w:rPr>
          <w:rFonts w:ascii="Arial" w:hAnsi="Arial" w:cs="Arial"/>
          <w:sz w:val="22"/>
          <w:szCs w:val="22"/>
        </w:rPr>
        <w:t xml:space="preserve">5 – 2022 z jednání FV dne </w:t>
      </w:r>
      <w:proofErr w:type="gramStart"/>
      <w:r w:rsidR="003A223F" w:rsidRPr="00405A11">
        <w:rPr>
          <w:rFonts w:ascii="Arial" w:hAnsi="Arial" w:cs="Arial"/>
          <w:sz w:val="22"/>
          <w:szCs w:val="22"/>
        </w:rPr>
        <w:t>30</w:t>
      </w:r>
      <w:r w:rsidRPr="00405A11">
        <w:rPr>
          <w:rFonts w:ascii="Arial" w:hAnsi="Arial" w:cs="Arial"/>
          <w:sz w:val="22"/>
          <w:szCs w:val="22"/>
        </w:rPr>
        <w:t>.</w:t>
      </w:r>
      <w:r w:rsidR="003A223F" w:rsidRPr="00405A11">
        <w:rPr>
          <w:rFonts w:ascii="Arial" w:hAnsi="Arial" w:cs="Arial"/>
          <w:sz w:val="22"/>
          <w:szCs w:val="22"/>
        </w:rPr>
        <w:t>5</w:t>
      </w:r>
      <w:r w:rsidRPr="00405A11">
        <w:rPr>
          <w:rFonts w:ascii="Arial" w:hAnsi="Arial" w:cs="Arial"/>
          <w:sz w:val="22"/>
          <w:szCs w:val="22"/>
        </w:rPr>
        <w:t>.2022</w:t>
      </w:r>
      <w:proofErr w:type="gramEnd"/>
      <w:r w:rsidRPr="00405A11">
        <w:rPr>
          <w:rFonts w:ascii="Arial" w:hAnsi="Arial" w:cs="Arial"/>
          <w:sz w:val="22"/>
          <w:szCs w:val="22"/>
        </w:rPr>
        <w:t>.</w:t>
      </w:r>
    </w:p>
    <w:p w:rsidR="00223DFD" w:rsidRPr="00405A11" w:rsidRDefault="00405A11" w:rsidP="00405A11">
      <w:pPr>
        <w:spacing w:before="480"/>
        <w:jc w:val="both"/>
        <w:rPr>
          <w:rFonts w:ascii="Arial" w:hAnsi="Arial" w:cs="Arial"/>
          <w:b/>
          <w:sz w:val="22"/>
          <w:szCs w:val="22"/>
        </w:rPr>
      </w:pPr>
      <w:r w:rsidRPr="00405A11">
        <w:rPr>
          <w:rFonts w:ascii="Arial" w:hAnsi="Arial" w:cs="Arial"/>
          <w:b/>
          <w:sz w:val="22"/>
          <w:szCs w:val="22"/>
        </w:rPr>
        <w:t xml:space="preserve">3) </w:t>
      </w:r>
      <w:r w:rsidR="00223DFD" w:rsidRPr="00405A11">
        <w:rPr>
          <w:rFonts w:ascii="Arial" w:hAnsi="Arial" w:cs="Arial"/>
          <w:b/>
          <w:sz w:val="22"/>
          <w:szCs w:val="22"/>
        </w:rPr>
        <w:t>Různé</w:t>
      </w:r>
    </w:p>
    <w:p w:rsidR="00425DA3" w:rsidRPr="00405A11" w:rsidRDefault="00405A11" w:rsidP="00405A11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Žádný další materiál k projednání přednesen nebyl, a tak předseda FV Z. Hlinský ukončil jednání</w:t>
      </w:r>
      <w:r w:rsidR="008E2F70" w:rsidRPr="00405A11">
        <w:rPr>
          <w:rFonts w:ascii="Arial" w:hAnsi="Arial" w:cs="Arial"/>
          <w:sz w:val="22"/>
          <w:szCs w:val="22"/>
        </w:rPr>
        <w:t xml:space="preserve">. </w:t>
      </w:r>
      <w:r w:rsidR="00CF51D4" w:rsidRPr="00405A11">
        <w:rPr>
          <w:rFonts w:ascii="Arial" w:hAnsi="Arial" w:cs="Arial"/>
          <w:sz w:val="22"/>
          <w:szCs w:val="22"/>
        </w:rPr>
        <w:t xml:space="preserve"> </w:t>
      </w:r>
    </w:p>
    <w:p w:rsidR="00B86C61" w:rsidRPr="00405A11" w:rsidRDefault="00B86C61" w:rsidP="00405A11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405A11" w:rsidRDefault="00E56169" w:rsidP="00405A11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405A11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405A11" w:rsidRDefault="00E264BE" w:rsidP="00405A11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405A11">
        <w:rPr>
          <w:rFonts w:ascii="Arial" w:hAnsi="Arial" w:cs="Arial"/>
          <w:sz w:val="22"/>
          <w:szCs w:val="22"/>
        </w:rPr>
        <w:t>P</w:t>
      </w:r>
      <w:r w:rsidR="007E7810" w:rsidRPr="00405A11">
        <w:rPr>
          <w:rFonts w:ascii="Arial" w:hAnsi="Arial" w:cs="Arial"/>
          <w:sz w:val="22"/>
          <w:szCs w:val="22"/>
        </w:rPr>
        <w:t xml:space="preserve">říští </w:t>
      </w:r>
      <w:r w:rsidR="00684A76" w:rsidRPr="00405A11">
        <w:rPr>
          <w:rFonts w:ascii="Arial" w:hAnsi="Arial" w:cs="Arial"/>
          <w:sz w:val="22"/>
          <w:szCs w:val="22"/>
        </w:rPr>
        <w:t>jednání FV</w:t>
      </w:r>
      <w:r w:rsidR="00DE5F62" w:rsidRPr="00405A11">
        <w:rPr>
          <w:rFonts w:ascii="Arial" w:hAnsi="Arial" w:cs="Arial"/>
          <w:sz w:val="22"/>
          <w:szCs w:val="22"/>
        </w:rPr>
        <w:t xml:space="preserve"> se uskuteční 5</w:t>
      </w:r>
      <w:r w:rsidRPr="00405A11">
        <w:rPr>
          <w:rFonts w:ascii="Arial" w:hAnsi="Arial" w:cs="Arial"/>
          <w:sz w:val="22"/>
          <w:szCs w:val="22"/>
        </w:rPr>
        <w:t xml:space="preserve">. </w:t>
      </w:r>
      <w:r w:rsidR="00DE5F62" w:rsidRPr="00405A11">
        <w:rPr>
          <w:rFonts w:ascii="Arial" w:hAnsi="Arial" w:cs="Arial"/>
          <w:sz w:val="22"/>
          <w:szCs w:val="22"/>
        </w:rPr>
        <w:t>9</w:t>
      </w:r>
      <w:r w:rsidRPr="00405A11">
        <w:rPr>
          <w:rFonts w:ascii="Arial" w:hAnsi="Arial" w:cs="Arial"/>
          <w:sz w:val="22"/>
          <w:szCs w:val="22"/>
        </w:rPr>
        <w:t>. 20</w:t>
      </w:r>
      <w:r w:rsidR="000C574A" w:rsidRPr="00405A11">
        <w:rPr>
          <w:rFonts w:ascii="Arial" w:hAnsi="Arial" w:cs="Arial"/>
          <w:sz w:val="22"/>
          <w:szCs w:val="22"/>
        </w:rPr>
        <w:t>2</w:t>
      </w:r>
      <w:r w:rsidR="00665DF2" w:rsidRPr="00405A11">
        <w:rPr>
          <w:rFonts w:ascii="Arial" w:hAnsi="Arial" w:cs="Arial"/>
          <w:sz w:val="22"/>
          <w:szCs w:val="22"/>
        </w:rPr>
        <w:t>2</w:t>
      </w:r>
      <w:r w:rsidR="000C574A" w:rsidRPr="00405A11">
        <w:rPr>
          <w:rFonts w:ascii="Arial" w:hAnsi="Arial" w:cs="Arial"/>
          <w:sz w:val="22"/>
          <w:szCs w:val="22"/>
        </w:rPr>
        <w:t xml:space="preserve"> od 17.00 hodin.</w:t>
      </w:r>
    </w:p>
    <w:p w:rsidR="00194CBE" w:rsidRPr="00405A11" w:rsidRDefault="00194CBE" w:rsidP="00405A1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405A11" w:rsidTr="0048775E">
        <w:tc>
          <w:tcPr>
            <w:tcW w:w="4605" w:type="dxa"/>
            <w:vAlign w:val="center"/>
          </w:tcPr>
          <w:p w:rsidR="003515D0" w:rsidRPr="00405A11" w:rsidRDefault="003515D0" w:rsidP="00405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405A11" w:rsidRDefault="0048775E" w:rsidP="00405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405A11" w:rsidRDefault="0048775E" w:rsidP="00405A1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A11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405A11">
              <w:rPr>
                <w:rFonts w:ascii="Arial" w:hAnsi="Arial" w:cs="Arial"/>
                <w:sz w:val="22"/>
                <w:szCs w:val="22"/>
              </w:rPr>
              <w:t>ředseda</w:t>
            </w:r>
            <w:r w:rsidRPr="00405A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405A11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405A11" w:rsidTr="00CF35D0">
        <w:trPr>
          <w:trHeight w:val="394"/>
        </w:trPr>
        <w:tc>
          <w:tcPr>
            <w:tcW w:w="4605" w:type="dxa"/>
            <w:vAlign w:val="center"/>
          </w:tcPr>
          <w:p w:rsidR="00194CBE" w:rsidRPr="00405A11" w:rsidRDefault="00194CBE" w:rsidP="00405A1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405A11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405A11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405A11" w:rsidRDefault="00194CBE" w:rsidP="00405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405A1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05A11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405A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E5F62" w:rsidRPr="00405A11">
              <w:rPr>
                <w:rFonts w:ascii="Arial" w:hAnsi="Arial" w:cs="Arial"/>
                <w:bCs/>
                <w:sz w:val="22"/>
                <w:szCs w:val="22"/>
              </w:rPr>
              <w:t xml:space="preserve">Ing. Karel </w:t>
            </w:r>
            <w:proofErr w:type="spellStart"/>
            <w:r w:rsidR="00DE5F62" w:rsidRPr="00405A11">
              <w:rPr>
                <w:rFonts w:ascii="Arial" w:hAnsi="Arial" w:cs="Arial"/>
                <w:bCs/>
                <w:sz w:val="22"/>
                <w:szCs w:val="22"/>
              </w:rPr>
              <w:t>Hereš</w:t>
            </w:r>
            <w:proofErr w:type="spellEnd"/>
          </w:p>
        </w:tc>
        <w:tc>
          <w:tcPr>
            <w:tcW w:w="4605" w:type="dxa"/>
            <w:vAlign w:val="center"/>
          </w:tcPr>
          <w:p w:rsidR="00A14F39" w:rsidRPr="009933BC" w:rsidRDefault="00A14F39" w:rsidP="00405A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405A11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52E" w:rsidRDefault="00E6452E">
      <w:r>
        <w:separator/>
      </w:r>
    </w:p>
  </w:endnote>
  <w:endnote w:type="continuationSeparator" w:id="0">
    <w:p w:rsidR="00E6452E" w:rsidRDefault="00E64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560263">
      <w:rPr>
        <w:rStyle w:val="slostrnky"/>
        <w:noProof/>
        <w:color w:val="333333"/>
        <w:sz w:val="16"/>
      </w:rPr>
      <w:t>1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560263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501F0B">
      <w:rPr>
        <w:color w:val="333333"/>
        <w:sz w:val="16"/>
        <w:szCs w:val="16"/>
      </w:rPr>
      <w:t>6</w:t>
    </w:r>
    <w:r w:rsidR="001D1027">
      <w:rPr>
        <w:color w:val="333333"/>
        <w:sz w:val="16"/>
        <w:szCs w:val="16"/>
      </w:rPr>
      <w:t xml:space="preserve"> – 2022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52E" w:rsidRDefault="00E6452E">
      <w:r>
        <w:separator/>
      </w:r>
    </w:p>
  </w:footnote>
  <w:footnote w:type="continuationSeparator" w:id="0">
    <w:p w:rsidR="00E6452E" w:rsidRDefault="00E64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909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157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0F1B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A6C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C2F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6CC2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AEA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5F6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CCF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3F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58E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C27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3E66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177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58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E27"/>
    <w:rsid w:val="00183F9D"/>
    <w:rsid w:val="00184459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B7A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2E56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905"/>
    <w:rsid w:val="001C7E3D"/>
    <w:rsid w:val="001D0467"/>
    <w:rsid w:val="001D08E4"/>
    <w:rsid w:val="001D0ABD"/>
    <w:rsid w:val="001D1027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0DAB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1F5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3DFD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6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314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5AC4"/>
    <w:rsid w:val="002661EC"/>
    <w:rsid w:val="00266413"/>
    <w:rsid w:val="00266509"/>
    <w:rsid w:val="002666E2"/>
    <w:rsid w:val="00266CFE"/>
    <w:rsid w:val="00266E6F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5CB"/>
    <w:rsid w:val="002A1714"/>
    <w:rsid w:val="002A180D"/>
    <w:rsid w:val="002A1A29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300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0CD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427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BC2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3ED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23C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21B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3F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0E4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43"/>
    <w:rsid w:val="003E6FF6"/>
    <w:rsid w:val="003E7160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141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A11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219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2F0"/>
    <w:rsid w:val="004243CE"/>
    <w:rsid w:val="00424BB9"/>
    <w:rsid w:val="0042592C"/>
    <w:rsid w:val="00425DA3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66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8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02D"/>
    <w:rsid w:val="004F430B"/>
    <w:rsid w:val="004F4431"/>
    <w:rsid w:val="004F46C6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1F0B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37B46"/>
    <w:rsid w:val="00540405"/>
    <w:rsid w:val="0054053A"/>
    <w:rsid w:val="00540541"/>
    <w:rsid w:val="005408B4"/>
    <w:rsid w:val="0054094A"/>
    <w:rsid w:val="00540A34"/>
    <w:rsid w:val="00540B17"/>
    <w:rsid w:val="00540C2E"/>
    <w:rsid w:val="00540DA7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9A3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AD7"/>
    <w:rsid w:val="00557E36"/>
    <w:rsid w:val="0056019A"/>
    <w:rsid w:val="00560263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2EF1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AD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049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610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E15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253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408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308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CC2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5DF2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729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1A6"/>
    <w:rsid w:val="006C0356"/>
    <w:rsid w:val="006C047C"/>
    <w:rsid w:val="006C0B30"/>
    <w:rsid w:val="006C1642"/>
    <w:rsid w:val="006C1A1B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C746D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5A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63C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5B4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755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3E85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992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4880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43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2B53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0AA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19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0F7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2F70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61C7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122"/>
    <w:rsid w:val="00924290"/>
    <w:rsid w:val="009244B3"/>
    <w:rsid w:val="009250AE"/>
    <w:rsid w:val="00925140"/>
    <w:rsid w:val="00925597"/>
    <w:rsid w:val="009255A5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44"/>
    <w:rsid w:val="009330F6"/>
    <w:rsid w:val="00933725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0C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5ED"/>
    <w:rsid w:val="009649C8"/>
    <w:rsid w:val="00964B5B"/>
    <w:rsid w:val="00964F48"/>
    <w:rsid w:val="0096541E"/>
    <w:rsid w:val="009655A9"/>
    <w:rsid w:val="0096585C"/>
    <w:rsid w:val="00965C11"/>
    <w:rsid w:val="00965CAD"/>
    <w:rsid w:val="00965EFE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8DC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9F7F62"/>
    <w:rsid w:val="00A00AE8"/>
    <w:rsid w:val="00A01454"/>
    <w:rsid w:val="00A01CD0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332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682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3F52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D5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118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440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3FFD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5C3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003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61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65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8D6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B1E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3F3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3A8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4D4B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A85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C44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1475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1DA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47B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4F2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26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1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0D4F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201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9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6CAE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06A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8C8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A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045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A08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5F62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478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560"/>
    <w:rsid w:val="00E6364F"/>
    <w:rsid w:val="00E63C88"/>
    <w:rsid w:val="00E63D09"/>
    <w:rsid w:val="00E63EB0"/>
    <w:rsid w:val="00E6452E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5B66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A7D9A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01F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3A8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32F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1E8B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42F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C97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886"/>
    <w:rsid w:val="00FA6BF4"/>
    <w:rsid w:val="00FA6C0E"/>
    <w:rsid w:val="00FA705E"/>
    <w:rsid w:val="00FA7341"/>
    <w:rsid w:val="00FA74EA"/>
    <w:rsid w:val="00FA7762"/>
    <w:rsid w:val="00FA7A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EC5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D7D0E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B553-6959-4C47-AF5F-39E19509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9161</TotalTime>
  <Pages>2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1227</cp:revision>
  <cp:lastPrinted>2017-11-07T10:19:00Z</cp:lastPrinted>
  <dcterms:created xsi:type="dcterms:W3CDTF">2017-04-28T06:48:00Z</dcterms:created>
  <dcterms:modified xsi:type="dcterms:W3CDTF">2022-09-05T05:52:00Z</dcterms:modified>
</cp:coreProperties>
</file>