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6pt" o:ole="">
            <v:imagedata r:id="rId8" o:title=""/>
          </v:shape>
          <o:OLEObject Type="Embed" ProgID="MSPhotoEd.3" ShapeID="_x0000_i1025" DrawAspect="Content" ObjectID="_1725435570" r:id="rId9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1B471B30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 w:rsidR="0045186F">
        <w:rPr>
          <w:b w:val="0"/>
          <w:sz w:val="22"/>
          <w:szCs w:val="22"/>
        </w:rPr>
        <w:t>e</w:t>
      </w:r>
      <w:r>
        <w:rPr>
          <w:b w:val="0"/>
          <w:sz w:val="22"/>
          <w:szCs w:val="22"/>
        </w:rPr>
        <w:t> </w:t>
      </w:r>
      <w:r w:rsidR="0045186F">
        <w:rPr>
          <w:sz w:val="22"/>
          <w:szCs w:val="22"/>
        </w:rPr>
        <w:t>41</w:t>
      </w:r>
      <w:r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45186F">
        <w:rPr>
          <w:sz w:val="22"/>
          <w:szCs w:val="22"/>
        </w:rPr>
        <w:t>5. září</w:t>
      </w:r>
      <w:r w:rsidR="00AB03A4">
        <w:rPr>
          <w:sz w:val="22"/>
          <w:szCs w:val="22"/>
        </w:rPr>
        <w:t xml:space="preserve"> 2022</w:t>
      </w:r>
    </w:p>
    <w:p w14:paraId="0E1979E4" w14:textId="0F316CD0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257AF7">
        <w:rPr>
          <w:rFonts w:ascii="Arial" w:hAnsi="Arial" w:cs="Arial"/>
          <w:sz w:val="22"/>
          <w:szCs w:val="22"/>
        </w:rPr>
        <w:t>10 hod. do 19.30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08876B30" w:rsidR="00920649" w:rsidRDefault="00F06E5D" w:rsidP="001C0300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5FB4">
        <w:rPr>
          <w:rFonts w:ascii="Arial" w:hAnsi="Arial" w:cs="Arial"/>
          <w:sz w:val="22"/>
          <w:szCs w:val="22"/>
        </w:rPr>
        <w:t>k</w:t>
      </w:r>
      <w:r w:rsidR="0014285D">
        <w:rPr>
          <w:rFonts w:ascii="Arial" w:hAnsi="Arial" w:cs="Arial"/>
          <w:sz w:val="22"/>
          <w:szCs w:val="22"/>
        </w:rPr>
        <w:t>teré proběhlo v zasedací</w:t>
      </w:r>
      <w:r w:rsidR="00234245">
        <w:rPr>
          <w:rFonts w:ascii="Arial" w:hAnsi="Arial" w:cs="Arial"/>
          <w:sz w:val="22"/>
          <w:szCs w:val="22"/>
        </w:rPr>
        <w:t>ch místnostech ZMČ a R</w:t>
      </w:r>
      <w:r w:rsidR="0014285D">
        <w:rPr>
          <w:rFonts w:ascii="Arial" w:hAnsi="Arial" w:cs="Arial"/>
          <w:sz w:val="22"/>
          <w:szCs w:val="22"/>
        </w:rPr>
        <w:t>MČ v b</w:t>
      </w:r>
      <w:r w:rsidR="001F2513">
        <w:rPr>
          <w:rFonts w:ascii="Arial" w:hAnsi="Arial" w:cs="Arial"/>
          <w:sz w:val="22"/>
          <w:szCs w:val="22"/>
        </w:rPr>
        <w:t>udově ÚMČ Praha 6, ul. Čs. armády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23FF4CB" w14:textId="77777777" w:rsidR="00CF3023" w:rsidRDefault="00CF3023" w:rsidP="00950F91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0DE9C6" w14:textId="77777777" w:rsidR="00A246BA" w:rsidRDefault="00A246BA" w:rsidP="00950F91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DA3918" w14:textId="7655D8A0" w:rsidR="00920649" w:rsidRDefault="00920649" w:rsidP="00950F91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 w:rsidR="0062559E">
        <w:rPr>
          <w:rFonts w:ascii="Arial" w:hAnsi="Arial" w:cs="Arial"/>
          <w:sz w:val="22"/>
          <w:szCs w:val="22"/>
        </w:rPr>
        <w:tab/>
      </w:r>
      <w:r w:rsidR="00CB37D8">
        <w:rPr>
          <w:rFonts w:ascii="Arial" w:hAnsi="Arial" w:cs="Arial"/>
          <w:sz w:val="22"/>
          <w:szCs w:val="22"/>
        </w:rPr>
        <w:t>PhDr</w:t>
      </w:r>
      <w:r w:rsidR="0062559E">
        <w:rPr>
          <w:rFonts w:ascii="Arial" w:hAnsi="Arial" w:cs="Arial"/>
          <w:sz w:val="22"/>
          <w:szCs w:val="22"/>
        </w:rPr>
        <w:t>. Petr Palacký</w:t>
      </w:r>
      <w:r>
        <w:rPr>
          <w:rFonts w:ascii="Arial" w:hAnsi="Arial" w:cs="Arial"/>
          <w:sz w:val="22"/>
          <w:szCs w:val="22"/>
        </w:rPr>
        <w:t>, Ph.D. – předseda KV</w:t>
      </w:r>
    </w:p>
    <w:p w14:paraId="72C6F261" w14:textId="1CF3251C" w:rsidR="00920649" w:rsidRDefault="003A491C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Tichá – místopředsedkyně KV</w:t>
      </w:r>
      <w:r w:rsidR="00920649"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ab/>
      </w:r>
    </w:p>
    <w:p w14:paraId="0DD1CC7B" w14:textId="01AA593D" w:rsidR="00E4420B" w:rsidRDefault="00877237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285D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14285D">
        <w:rPr>
          <w:rFonts w:ascii="Arial" w:hAnsi="Arial" w:cs="Arial"/>
          <w:sz w:val="22"/>
          <w:szCs w:val="22"/>
        </w:rPr>
        <w:t>Decker</w:t>
      </w:r>
      <w:proofErr w:type="spellEnd"/>
      <w:r w:rsidR="0014285D">
        <w:rPr>
          <w:rFonts w:ascii="Arial" w:hAnsi="Arial" w:cs="Arial"/>
          <w:sz w:val="22"/>
          <w:szCs w:val="22"/>
        </w:rPr>
        <w:t>, CSc.;</w:t>
      </w:r>
      <w:r w:rsidR="00920649"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</w:p>
    <w:p w14:paraId="58B367B1" w14:textId="2406557C" w:rsidR="003C1394" w:rsidRDefault="00E4420B" w:rsidP="001F2513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C1394">
        <w:rPr>
          <w:rFonts w:ascii="Arial" w:hAnsi="Arial" w:cs="Arial"/>
          <w:sz w:val="22"/>
          <w:szCs w:val="22"/>
        </w:rPr>
        <w:t xml:space="preserve">JUDr. Jan </w:t>
      </w:r>
      <w:proofErr w:type="spellStart"/>
      <w:r w:rsidR="003C1394">
        <w:rPr>
          <w:rFonts w:ascii="Arial" w:hAnsi="Arial" w:cs="Arial"/>
          <w:sz w:val="22"/>
          <w:szCs w:val="22"/>
        </w:rPr>
        <w:t>Krouský</w:t>
      </w:r>
      <w:proofErr w:type="spellEnd"/>
    </w:p>
    <w:p w14:paraId="2DBA5C26" w14:textId="495DF09B" w:rsidR="00F06E5D" w:rsidRDefault="003C1394" w:rsidP="001F2513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Ing. Petr Macháček, MBA</w:t>
      </w:r>
    </w:p>
    <w:p w14:paraId="0F48F3D1" w14:textId="15A3C039" w:rsidR="00070AD9" w:rsidRDefault="00070AD9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Martin Suchan</w:t>
      </w:r>
      <w:r w:rsidR="003E3538">
        <w:rPr>
          <w:rFonts w:ascii="Arial" w:hAnsi="Arial" w:cs="Arial"/>
          <w:sz w:val="22"/>
          <w:szCs w:val="22"/>
        </w:rPr>
        <w:t>;</w:t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</w:p>
    <w:p w14:paraId="14F10AD9" w14:textId="0B1A4F41" w:rsidR="003A491C" w:rsidRDefault="003A491C" w:rsidP="003A491C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</w:t>
      </w:r>
      <w:r w:rsidR="008A4E23">
        <w:rPr>
          <w:rFonts w:ascii="Arial" w:hAnsi="Arial" w:cs="Arial"/>
          <w:sz w:val="22"/>
          <w:szCs w:val="22"/>
        </w:rPr>
        <w:t xml:space="preserve"> (od 17:3</w:t>
      </w:r>
      <w:r w:rsidR="00CA4E3C">
        <w:rPr>
          <w:rFonts w:ascii="Arial" w:hAnsi="Arial" w:cs="Arial"/>
          <w:sz w:val="22"/>
          <w:szCs w:val="22"/>
        </w:rPr>
        <w:t>0)</w:t>
      </w:r>
      <w:r>
        <w:rPr>
          <w:rFonts w:ascii="Arial" w:hAnsi="Arial" w:cs="Arial"/>
          <w:sz w:val="22"/>
          <w:szCs w:val="22"/>
        </w:rPr>
        <w:t>;</w:t>
      </w:r>
    </w:p>
    <w:p w14:paraId="257C1340" w14:textId="295D71ED" w:rsidR="00234245" w:rsidRDefault="00234245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Ondřej Vykoukal;</w:t>
      </w:r>
    </w:p>
    <w:p w14:paraId="616DDD1E" w14:textId="6E8412EC" w:rsidR="00920649" w:rsidRDefault="00234245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 xml:space="preserve">Mgr. Lucie </w:t>
      </w:r>
      <w:proofErr w:type="spellStart"/>
      <w:r w:rsidR="00A63804">
        <w:rPr>
          <w:rFonts w:ascii="Arial" w:hAnsi="Arial" w:cs="Arial"/>
          <w:sz w:val="22"/>
          <w:szCs w:val="22"/>
        </w:rPr>
        <w:t>Weitzová</w:t>
      </w:r>
      <w:proofErr w:type="spellEnd"/>
      <w:r w:rsidR="0045186F">
        <w:rPr>
          <w:rFonts w:ascii="Arial" w:hAnsi="Arial" w:cs="Arial"/>
          <w:sz w:val="22"/>
          <w:szCs w:val="22"/>
        </w:rPr>
        <w:t xml:space="preserve"> (od 17:50</w:t>
      </w:r>
      <w:r w:rsidR="00832B57">
        <w:rPr>
          <w:rFonts w:ascii="Arial" w:hAnsi="Arial" w:cs="Arial"/>
          <w:sz w:val="22"/>
          <w:szCs w:val="22"/>
        </w:rPr>
        <w:t>)</w:t>
      </w:r>
    </w:p>
    <w:p w14:paraId="4EC8B465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5C60E259" w14:textId="77777777" w:rsidR="003A491C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4BD6122" w14:textId="2C28D436" w:rsidR="00920649" w:rsidRDefault="003A491C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7E750EC7" w14:textId="77777777" w:rsidR="00920649" w:rsidRDefault="00920649" w:rsidP="00245E2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A0842A8" w14:textId="160C6A6E" w:rsidR="00013B84" w:rsidRDefault="003C1394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 l u v e n 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3B84">
        <w:rPr>
          <w:rFonts w:ascii="Arial" w:hAnsi="Arial" w:cs="Arial"/>
          <w:sz w:val="22"/>
          <w:szCs w:val="22"/>
        </w:rPr>
        <w:t>Ing. Pavel Klaška;</w:t>
      </w:r>
    </w:p>
    <w:p w14:paraId="1D47A687" w14:textId="1B3D344F" w:rsidR="003C1394" w:rsidRDefault="00013B84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C1394">
        <w:rPr>
          <w:rFonts w:ascii="Arial" w:hAnsi="Arial" w:cs="Arial"/>
          <w:sz w:val="22"/>
          <w:szCs w:val="22"/>
        </w:rPr>
        <w:t>Mgr. Jakub Jireš;</w:t>
      </w:r>
      <w:r w:rsidR="00A63804"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ab/>
      </w:r>
    </w:p>
    <w:p w14:paraId="7334F07B" w14:textId="58CA01C9" w:rsidR="00A63804" w:rsidRDefault="003C1394" w:rsidP="003C139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3804">
        <w:rPr>
          <w:rFonts w:ascii="Arial" w:hAnsi="Arial" w:cs="Arial"/>
          <w:sz w:val="22"/>
          <w:szCs w:val="22"/>
        </w:rPr>
        <w:t xml:space="preserve">JUDr. Mgr. Marcel Petrásek, MBA, </w:t>
      </w:r>
      <w:proofErr w:type="gramStart"/>
      <w:r w:rsidR="00A63804">
        <w:rPr>
          <w:rFonts w:ascii="Arial" w:hAnsi="Arial" w:cs="Arial"/>
          <w:sz w:val="22"/>
          <w:szCs w:val="22"/>
        </w:rPr>
        <w:t>LL.M;</w:t>
      </w:r>
      <w:proofErr w:type="gramEnd"/>
    </w:p>
    <w:p w14:paraId="2DF31BCF" w14:textId="0B768D6F" w:rsidR="003C1394" w:rsidRDefault="00A63804" w:rsidP="00A63804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Tomáš Stařecký</w:t>
      </w:r>
      <w:r w:rsidR="003C1394">
        <w:rPr>
          <w:rFonts w:ascii="Arial" w:hAnsi="Arial" w:cs="Arial"/>
          <w:sz w:val="22"/>
          <w:szCs w:val="22"/>
        </w:rPr>
        <w:t>;</w:t>
      </w:r>
    </w:p>
    <w:p w14:paraId="38D985C8" w14:textId="77777777" w:rsidR="00A63804" w:rsidRDefault="00A63804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7BD79FB7" w14:textId="77777777" w:rsidR="00B547B1" w:rsidRDefault="00B547B1" w:rsidP="00A63804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899420" w14:textId="691F0437" w:rsidR="006436DB" w:rsidRDefault="00992464" w:rsidP="00920649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H o s t é   z   ř a d   M Č  a   ÚMČ</w:t>
      </w:r>
      <w:proofErr w:type="gram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6436DB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6436DB">
        <w:rPr>
          <w:rFonts w:ascii="Arial" w:hAnsi="Arial" w:cs="Arial"/>
          <w:sz w:val="22"/>
          <w:szCs w:val="22"/>
        </w:rPr>
        <w:t>Šimsa</w:t>
      </w:r>
      <w:proofErr w:type="spellEnd"/>
      <w:r w:rsidR="006436DB">
        <w:rPr>
          <w:rFonts w:ascii="Arial" w:hAnsi="Arial" w:cs="Arial"/>
          <w:sz w:val="22"/>
          <w:szCs w:val="22"/>
        </w:rPr>
        <w:t>, interní auditor</w:t>
      </w:r>
    </w:p>
    <w:p w14:paraId="0666035C" w14:textId="7CE922FB" w:rsidR="00A63804" w:rsidRDefault="00234245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Jaromír Vaculík, místostarosta MČ </w:t>
      </w:r>
      <w:r w:rsidR="007C2E19">
        <w:rPr>
          <w:rFonts w:ascii="Arial" w:hAnsi="Arial" w:cs="Arial"/>
          <w:sz w:val="22"/>
          <w:szCs w:val="22"/>
        </w:rPr>
        <w:t xml:space="preserve"> </w:t>
      </w:r>
    </w:p>
    <w:p w14:paraId="5E2FCBA4" w14:textId="69656AAB" w:rsidR="007C2E19" w:rsidRDefault="00234245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Jan Holický, MBA</w:t>
      </w:r>
      <w:r w:rsidR="007C2E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tajemník úřadu</w:t>
      </w:r>
    </w:p>
    <w:p w14:paraId="1B775E9A" w14:textId="49FE9553" w:rsidR="007C2E19" w:rsidRDefault="00234245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Jaroslava </w:t>
      </w:r>
      <w:proofErr w:type="spellStart"/>
      <w:r>
        <w:rPr>
          <w:rFonts w:ascii="Arial" w:hAnsi="Arial" w:cs="Arial"/>
          <w:sz w:val="22"/>
          <w:szCs w:val="22"/>
        </w:rPr>
        <w:t>Ješinová</w:t>
      </w:r>
      <w:proofErr w:type="spellEnd"/>
      <w:r>
        <w:rPr>
          <w:rFonts w:ascii="Arial" w:hAnsi="Arial" w:cs="Arial"/>
          <w:sz w:val="22"/>
          <w:szCs w:val="22"/>
        </w:rPr>
        <w:t>, vedoucí EO</w:t>
      </w:r>
    </w:p>
    <w:p w14:paraId="4BCA6461" w14:textId="0819D09A" w:rsidR="007C2E19" w:rsidRDefault="007C2E19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Ga</w:t>
      </w:r>
      <w:r w:rsidR="00234245">
        <w:rPr>
          <w:rFonts w:ascii="Arial" w:hAnsi="Arial" w:cs="Arial"/>
          <w:sz w:val="22"/>
          <w:szCs w:val="22"/>
        </w:rPr>
        <w:t>briela Lacinová, vedoucí OSM</w:t>
      </w:r>
    </w:p>
    <w:p w14:paraId="3703FD45" w14:textId="422C430D" w:rsidR="007C2E19" w:rsidRDefault="00234245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Martina </w:t>
      </w:r>
      <w:proofErr w:type="spellStart"/>
      <w:r>
        <w:rPr>
          <w:rFonts w:ascii="Arial" w:hAnsi="Arial" w:cs="Arial"/>
          <w:sz w:val="22"/>
          <w:szCs w:val="22"/>
        </w:rPr>
        <w:t>Kolovratová</w:t>
      </w:r>
      <w:proofErr w:type="spellEnd"/>
      <w:r>
        <w:rPr>
          <w:rFonts w:ascii="Arial" w:hAnsi="Arial" w:cs="Arial"/>
          <w:sz w:val="22"/>
          <w:szCs w:val="22"/>
        </w:rPr>
        <w:t>, vedoucí odd., EO</w:t>
      </w:r>
    </w:p>
    <w:p w14:paraId="412B0A62" w14:textId="2A228A7F" w:rsidR="007C2E19" w:rsidRDefault="0045186F" w:rsidP="006436DB">
      <w:pPr>
        <w:spacing w:line="276" w:lineRule="auto"/>
        <w:ind w:left="44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Pavla </w:t>
      </w:r>
      <w:proofErr w:type="spellStart"/>
      <w:r>
        <w:rPr>
          <w:rFonts w:ascii="Arial" w:hAnsi="Arial" w:cs="Arial"/>
          <w:sz w:val="22"/>
          <w:szCs w:val="22"/>
        </w:rPr>
        <w:t>Húsková</w:t>
      </w:r>
      <w:proofErr w:type="spellEnd"/>
      <w:r>
        <w:rPr>
          <w:rFonts w:ascii="Arial" w:hAnsi="Arial" w:cs="Arial"/>
          <w:sz w:val="22"/>
          <w:szCs w:val="22"/>
        </w:rPr>
        <w:t>, vedoucí odd., OSM</w:t>
      </w:r>
    </w:p>
    <w:p w14:paraId="52265A38" w14:textId="77777777" w:rsidR="002D31B3" w:rsidRDefault="002D31B3" w:rsidP="007C2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EC903E" w14:textId="5664722D" w:rsidR="00B82E84" w:rsidRDefault="0045186F" w:rsidP="007C2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>
        <w:rPr>
          <w:rFonts w:ascii="Arial" w:hAnsi="Arial" w:cs="Arial"/>
          <w:sz w:val="22"/>
          <w:szCs w:val="22"/>
        </w:rPr>
        <w:t>výboru ZMČ Praha 6 v 17.10</w:t>
      </w:r>
      <w:r w:rsidR="004A23E2">
        <w:rPr>
          <w:rFonts w:ascii="Arial" w:hAnsi="Arial" w:cs="Arial"/>
          <w:sz w:val="22"/>
          <w:szCs w:val="22"/>
        </w:rPr>
        <w:t xml:space="preserve"> zahájil a</w:t>
      </w:r>
      <w:r w:rsidR="00B82E84">
        <w:rPr>
          <w:rFonts w:ascii="Arial" w:hAnsi="Arial" w:cs="Arial"/>
          <w:sz w:val="22"/>
          <w:szCs w:val="22"/>
        </w:rPr>
        <w:t xml:space="preserve"> </w:t>
      </w:r>
      <w:r w:rsidR="008462BA">
        <w:rPr>
          <w:rFonts w:ascii="Arial" w:hAnsi="Arial" w:cs="Arial"/>
          <w:sz w:val="22"/>
          <w:szCs w:val="22"/>
        </w:rPr>
        <w:t>v bodech 2. a 3.</w:t>
      </w:r>
      <w:r w:rsidR="000D75EF">
        <w:rPr>
          <w:rFonts w:ascii="Arial" w:hAnsi="Arial" w:cs="Arial"/>
          <w:sz w:val="22"/>
          <w:szCs w:val="22"/>
        </w:rPr>
        <w:t xml:space="preserve"> jako společné jednání s Finančním výborem </w:t>
      </w:r>
      <w:r w:rsidR="00B82E84">
        <w:rPr>
          <w:rFonts w:ascii="Arial" w:hAnsi="Arial" w:cs="Arial"/>
          <w:sz w:val="22"/>
          <w:szCs w:val="22"/>
        </w:rPr>
        <w:t xml:space="preserve">dle schváleného programu </w:t>
      </w:r>
      <w:r w:rsidR="000D75EF">
        <w:rPr>
          <w:rFonts w:ascii="Arial" w:hAnsi="Arial" w:cs="Arial"/>
          <w:sz w:val="22"/>
          <w:szCs w:val="22"/>
        </w:rPr>
        <w:t xml:space="preserve">řídil (po </w:t>
      </w:r>
      <w:r w:rsidR="008462BA">
        <w:rPr>
          <w:rFonts w:ascii="Arial" w:hAnsi="Arial" w:cs="Arial"/>
          <w:sz w:val="22"/>
          <w:szCs w:val="22"/>
        </w:rPr>
        <w:t xml:space="preserve">předchozí </w:t>
      </w:r>
      <w:r w:rsidR="000D75EF">
        <w:rPr>
          <w:rFonts w:ascii="Arial" w:hAnsi="Arial" w:cs="Arial"/>
          <w:sz w:val="22"/>
          <w:szCs w:val="22"/>
        </w:rPr>
        <w:t>dohodě s předsedou FV) předseda KV</w:t>
      </w:r>
      <w:r w:rsidR="004F18E9">
        <w:rPr>
          <w:rFonts w:ascii="Arial" w:hAnsi="Arial" w:cs="Arial"/>
          <w:sz w:val="22"/>
          <w:szCs w:val="22"/>
        </w:rPr>
        <w:t xml:space="preserve"> Petr Palacký</w:t>
      </w:r>
      <w:r w:rsidR="003D152B">
        <w:rPr>
          <w:rFonts w:ascii="Arial" w:hAnsi="Arial" w:cs="Arial"/>
          <w:sz w:val="22"/>
          <w:szCs w:val="22"/>
        </w:rPr>
        <w:t xml:space="preserve">, který </w:t>
      </w:r>
      <w:r w:rsidR="00CB37D8">
        <w:rPr>
          <w:rFonts w:ascii="Arial" w:hAnsi="Arial" w:cs="Arial"/>
          <w:sz w:val="22"/>
          <w:szCs w:val="22"/>
        </w:rPr>
        <w:t xml:space="preserve">úvodem </w:t>
      </w:r>
      <w:r w:rsidR="003D152B">
        <w:rPr>
          <w:rFonts w:ascii="Arial" w:hAnsi="Arial" w:cs="Arial"/>
          <w:sz w:val="22"/>
          <w:szCs w:val="22"/>
        </w:rPr>
        <w:t>přivítal všechny přítomné členy KV</w:t>
      </w:r>
      <w:r w:rsidR="008462BA">
        <w:rPr>
          <w:rFonts w:ascii="Arial" w:hAnsi="Arial" w:cs="Arial"/>
          <w:sz w:val="22"/>
          <w:szCs w:val="22"/>
        </w:rPr>
        <w:t>, FV</w:t>
      </w:r>
      <w:r w:rsidR="003D152B">
        <w:rPr>
          <w:rFonts w:ascii="Arial" w:hAnsi="Arial" w:cs="Arial"/>
          <w:sz w:val="22"/>
          <w:szCs w:val="22"/>
        </w:rPr>
        <w:t xml:space="preserve"> a</w:t>
      </w:r>
      <w:r w:rsidR="00CF3023">
        <w:rPr>
          <w:rFonts w:ascii="Arial" w:hAnsi="Arial" w:cs="Arial"/>
          <w:sz w:val="22"/>
          <w:szCs w:val="22"/>
        </w:rPr>
        <w:t> </w:t>
      </w:r>
      <w:r w:rsidR="003C1394">
        <w:rPr>
          <w:rFonts w:ascii="Arial" w:hAnsi="Arial" w:cs="Arial"/>
          <w:sz w:val="22"/>
          <w:szCs w:val="22"/>
        </w:rPr>
        <w:t>přizvané hosty.</w:t>
      </w:r>
      <w:r w:rsidR="007C2E19">
        <w:rPr>
          <w:rFonts w:ascii="Arial" w:hAnsi="Arial" w:cs="Arial"/>
          <w:sz w:val="22"/>
          <w:szCs w:val="22"/>
        </w:rPr>
        <w:t xml:space="preserve"> </w:t>
      </w:r>
    </w:p>
    <w:p w14:paraId="35AB6096" w14:textId="77777777" w:rsidR="00A246BA" w:rsidRDefault="00A246BA" w:rsidP="00B82E84">
      <w:pPr>
        <w:jc w:val="both"/>
        <w:rPr>
          <w:rFonts w:ascii="Arial" w:hAnsi="Arial" w:cs="Arial"/>
          <w:sz w:val="22"/>
          <w:szCs w:val="22"/>
        </w:rPr>
      </w:pPr>
    </w:p>
    <w:p w14:paraId="671DBC51" w14:textId="5BA0A90D" w:rsidR="00A474B8" w:rsidRDefault="00A474B8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</w:t>
      </w:r>
      <w:r w:rsidR="003D152B">
        <w:rPr>
          <w:rFonts w:ascii="Arial" w:hAnsi="Arial" w:cs="Arial"/>
          <w:sz w:val="22"/>
          <w:szCs w:val="22"/>
        </w:rPr>
        <w:t xml:space="preserve">předseda P. Palacký přistoupil k hlasování o </w:t>
      </w:r>
      <w:r>
        <w:rPr>
          <w:rFonts w:ascii="Arial" w:hAnsi="Arial" w:cs="Arial"/>
          <w:sz w:val="22"/>
          <w:szCs w:val="22"/>
        </w:rPr>
        <w:t>programu</w:t>
      </w:r>
      <w:r w:rsidR="003D152B">
        <w:rPr>
          <w:rFonts w:ascii="Arial" w:hAnsi="Arial" w:cs="Arial"/>
          <w:sz w:val="22"/>
          <w:szCs w:val="22"/>
        </w:rPr>
        <w:t xml:space="preserve"> jednání</w:t>
      </w:r>
      <w:r w:rsidR="00063043">
        <w:rPr>
          <w:rFonts w:ascii="Arial" w:hAnsi="Arial" w:cs="Arial"/>
          <w:sz w:val="22"/>
          <w:szCs w:val="22"/>
        </w:rPr>
        <w:t xml:space="preserve"> </w:t>
      </w:r>
      <w:r w:rsidR="0092332F">
        <w:rPr>
          <w:rFonts w:ascii="Arial" w:hAnsi="Arial" w:cs="Arial"/>
          <w:sz w:val="22"/>
          <w:szCs w:val="22"/>
        </w:rPr>
        <w:t>KV</w:t>
      </w:r>
    </w:p>
    <w:p w14:paraId="1A171D54" w14:textId="77777777" w:rsidR="00B547B1" w:rsidRPr="0045186F" w:rsidRDefault="00B547B1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215AEB" w14:textId="54B32BFD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3BA9A324" w14:textId="77777777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2. Zpráva o plnění rozpočtu Městské části Praha 6 za 1. pololetí 2022 (</w:t>
      </w:r>
      <w:r w:rsidRPr="0045186F">
        <w:rPr>
          <w:rFonts w:ascii="Arial" w:hAnsi="Arial" w:cs="Arial"/>
          <w:i/>
          <w:sz w:val="22"/>
          <w:szCs w:val="22"/>
        </w:rPr>
        <w:t>společně s Finančním výborem</w:t>
      </w:r>
      <w:r w:rsidRPr="0045186F">
        <w:rPr>
          <w:rFonts w:ascii="Arial" w:hAnsi="Arial" w:cs="Arial"/>
          <w:sz w:val="22"/>
          <w:szCs w:val="22"/>
        </w:rPr>
        <w:t>)</w:t>
      </w:r>
    </w:p>
    <w:p w14:paraId="0AEC24F3" w14:textId="78AB79F9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lastRenderedPageBreak/>
        <w:t xml:space="preserve">3. Zpráva o výsledcích hospodaření zdaňované činnosti MČ Praha 6 k </w:t>
      </w:r>
      <w:proofErr w:type="gramStart"/>
      <w:r w:rsidRPr="0045186F">
        <w:rPr>
          <w:rFonts w:ascii="Arial" w:hAnsi="Arial" w:cs="Arial"/>
          <w:sz w:val="22"/>
          <w:szCs w:val="22"/>
        </w:rPr>
        <w:t>30.6.2022</w:t>
      </w:r>
      <w:proofErr w:type="gramEnd"/>
      <w:r w:rsidRPr="0045186F">
        <w:rPr>
          <w:rFonts w:ascii="Arial" w:hAnsi="Arial" w:cs="Arial"/>
          <w:sz w:val="22"/>
          <w:szCs w:val="22"/>
        </w:rPr>
        <w:t xml:space="preserve"> (</w:t>
      </w:r>
      <w:r w:rsidRPr="0045186F">
        <w:rPr>
          <w:rFonts w:ascii="Arial" w:hAnsi="Arial" w:cs="Arial"/>
          <w:i/>
          <w:sz w:val="22"/>
          <w:szCs w:val="22"/>
        </w:rPr>
        <w:t>společně s Finančním výborem</w:t>
      </w:r>
      <w:r w:rsidRPr="0045186F">
        <w:rPr>
          <w:rFonts w:ascii="Arial" w:hAnsi="Arial" w:cs="Arial"/>
          <w:sz w:val="22"/>
          <w:szCs w:val="22"/>
        </w:rPr>
        <w:t>)</w:t>
      </w:r>
    </w:p>
    <w:p w14:paraId="0CE3E3EF" w14:textId="65734954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4. Schválení zápisu ze 40. jednání</w:t>
      </w:r>
    </w:p>
    <w:p w14:paraId="6B86971D" w14:textId="12D10FBC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5. Kontrola vybraných dotací poskytnutých městskou částí</w:t>
      </w:r>
    </w:p>
    <w:p w14:paraId="75579AB8" w14:textId="79554834" w:rsidR="0045186F" w:rsidRPr="0045186F" w:rsidRDefault="0045186F" w:rsidP="0045186F">
      <w:pPr>
        <w:jc w:val="both"/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 xml:space="preserve">6. Plnění usnesení KV v letech 2014–2018 a 2019–2022 </w:t>
      </w:r>
    </w:p>
    <w:p w14:paraId="31C79E50" w14:textId="57BFF9D6" w:rsidR="0045186F" w:rsidRPr="0045186F" w:rsidRDefault="0045186F" w:rsidP="0045186F">
      <w:pPr>
        <w:jc w:val="both"/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7. Zpráva o činnosti Kontrolního výboru za rok 2022</w:t>
      </w:r>
    </w:p>
    <w:p w14:paraId="521139D4" w14:textId="77777777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8.1 Informace o proběhlém jednání Zastupitelstva městské části</w:t>
      </w:r>
    </w:p>
    <w:p w14:paraId="4965F3BA" w14:textId="7AE065D3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8.2 Informace o proběhlých jednáních Rady městské části</w:t>
      </w:r>
    </w:p>
    <w:p w14:paraId="67440BCC" w14:textId="77777777" w:rsidR="0045186F" w:rsidRPr="0045186F" w:rsidRDefault="0045186F" w:rsidP="0045186F">
      <w:pPr>
        <w:rPr>
          <w:rFonts w:ascii="Arial" w:hAnsi="Arial" w:cs="Arial"/>
          <w:sz w:val="22"/>
          <w:szCs w:val="22"/>
        </w:rPr>
      </w:pPr>
      <w:r w:rsidRPr="0045186F">
        <w:rPr>
          <w:rFonts w:ascii="Arial" w:hAnsi="Arial" w:cs="Arial"/>
          <w:sz w:val="22"/>
          <w:szCs w:val="22"/>
        </w:rPr>
        <w:t>9. Různé</w:t>
      </w:r>
    </w:p>
    <w:p w14:paraId="5D9DB107" w14:textId="6F88DB09" w:rsidR="00DA4E3F" w:rsidRDefault="0045186F" w:rsidP="00DA4E3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+ 7</w:t>
      </w:r>
      <w:r w:rsidR="00DA4E3F">
        <w:rPr>
          <w:rFonts w:ascii="Arial" w:hAnsi="Arial" w:cs="Arial"/>
          <w:sz w:val="22"/>
          <w:szCs w:val="22"/>
        </w:rPr>
        <w:t xml:space="preserve">    - 0,      z 0</w:t>
      </w:r>
      <w:proofErr w:type="gramEnd"/>
    </w:p>
    <w:p w14:paraId="5D388D9D" w14:textId="77777777" w:rsidR="00DA4E3F" w:rsidRDefault="00DA4E3F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7D1E0F" w14:textId="77777777" w:rsidR="00CB37D8" w:rsidRDefault="00CB37D8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EAD60A" w14:textId="45C06211" w:rsidR="00920649" w:rsidRPr="0020006F" w:rsidRDefault="000C7C06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Ověřovatelem</w:t>
      </w:r>
      <w:r w:rsidR="00920649" w:rsidRPr="0020006F">
        <w:rPr>
          <w:rFonts w:ascii="Arial" w:hAnsi="Arial" w:cs="Arial"/>
          <w:sz w:val="22"/>
          <w:szCs w:val="22"/>
        </w:rPr>
        <w:t xml:space="preserve"> </w:t>
      </w:r>
      <w:r w:rsidR="00CA4E3C">
        <w:rPr>
          <w:rFonts w:ascii="Arial" w:hAnsi="Arial" w:cs="Arial"/>
          <w:sz w:val="22"/>
          <w:szCs w:val="22"/>
        </w:rPr>
        <w:t>zápisu 41</w:t>
      </w:r>
      <w:r w:rsidR="00920649" w:rsidRPr="0020006F">
        <w:rPr>
          <w:rFonts w:ascii="Arial" w:hAnsi="Arial" w:cs="Arial"/>
          <w:sz w:val="22"/>
          <w:szCs w:val="22"/>
        </w:rPr>
        <w:t xml:space="preserve">. jednání Kontrolního výboru </w:t>
      </w:r>
      <w:r w:rsidR="00FC4252">
        <w:rPr>
          <w:rFonts w:ascii="Arial" w:hAnsi="Arial" w:cs="Arial"/>
          <w:sz w:val="22"/>
          <w:szCs w:val="22"/>
        </w:rPr>
        <w:t>byl</w:t>
      </w:r>
      <w:r>
        <w:rPr>
          <w:rFonts w:ascii="Arial" w:hAnsi="Arial" w:cs="Arial"/>
          <w:sz w:val="22"/>
          <w:szCs w:val="22"/>
        </w:rPr>
        <w:t xml:space="preserve"> navržen </w:t>
      </w:r>
      <w:r w:rsidR="00FC4252">
        <w:rPr>
          <w:rFonts w:ascii="Arial" w:hAnsi="Arial" w:cs="Arial"/>
          <w:sz w:val="22"/>
          <w:szCs w:val="22"/>
        </w:rPr>
        <w:t>a zvolen</w:t>
      </w:r>
      <w:r w:rsidR="0045186F">
        <w:rPr>
          <w:rFonts w:ascii="Arial" w:hAnsi="Arial" w:cs="Arial"/>
          <w:sz w:val="22"/>
          <w:szCs w:val="22"/>
        </w:rPr>
        <w:t xml:space="preserve"> M. Suchan</w:t>
      </w:r>
      <w:r w:rsidR="00A63804">
        <w:rPr>
          <w:rFonts w:ascii="Arial" w:hAnsi="Arial" w:cs="Arial"/>
          <w:sz w:val="22"/>
          <w:szCs w:val="22"/>
        </w:rPr>
        <w:t>.</w:t>
      </w:r>
    </w:p>
    <w:p w14:paraId="0C22154D" w14:textId="0B4B119D" w:rsidR="00920649" w:rsidRDefault="0045186F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+ 7</w:t>
      </w:r>
      <w:r w:rsidR="00963BAA">
        <w:rPr>
          <w:rFonts w:ascii="Arial" w:hAnsi="Arial" w:cs="Arial"/>
          <w:sz w:val="22"/>
          <w:szCs w:val="22"/>
        </w:rPr>
        <w:t xml:space="preserve">    - 0,      z</w:t>
      </w:r>
      <w:r>
        <w:rPr>
          <w:rFonts w:ascii="Arial" w:hAnsi="Arial" w:cs="Arial"/>
          <w:sz w:val="22"/>
          <w:szCs w:val="22"/>
        </w:rPr>
        <w:t> 0</w:t>
      </w:r>
      <w:proofErr w:type="gramEnd"/>
    </w:p>
    <w:p w14:paraId="0E51AB9D" w14:textId="396B795F" w:rsidR="00070AD9" w:rsidRDefault="00070AD9" w:rsidP="00070A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6C90C00" w14:textId="77777777" w:rsidR="00187606" w:rsidRDefault="00187606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CD8DE4" w14:textId="77777777" w:rsidR="00CA4E3C" w:rsidRPr="00CB37D8" w:rsidRDefault="00CA4E3C" w:rsidP="00CA4E3C">
      <w:pPr>
        <w:rPr>
          <w:rFonts w:ascii="Arial" w:hAnsi="Arial" w:cs="Arial"/>
          <w:sz w:val="22"/>
          <w:szCs w:val="22"/>
          <w:u w:val="single"/>
        </w:rPr>
      </w:pPr>
      <w:r w:rsidRPr="00CB37D8">
        <w:rPr>
          <w:rFonts w:ascii="Arial" w:hAnsi="Arial" w:cs="Arial"/>
          <w:sz w:val="22"/>
          <w:szCs w:val="22"/>
          <w:u w:val="single"/>
        </w:rPr>
        <w:t>2. Zpráva o plnění rozpočtu Městské části Praha 6 za 1. pololetí 2022 (</w:t>
      </w:r>
      <w:r w:rsidRPr="00CB37D8">
        <w:rPr>
          <w:rFonts w:ascii="Arial" w:hAnsi="Arial" w:cs="Arial"/>
          <w:i/>
          <w:sz w:val="22"/>
          <w:szCs w:val="22"/>
          <w:u w:val="single"/>
        </w:rPr>
        <w:t>společně s Finančním výborem</w:t>
      </w:r>
      <w:r w:rsidRPr="00CB37D8">
        <w:rPr>
          <w:rFonts w:ascii="Arial" w:hAnsi="Arial" w:cs="Arial"/>
          <w:sz w:val="22"/>
          <w:szCs w:val="22"/>
          <w:u w:val="single"/>
        </w:rPr>
        <w:t>)</w:t>
      </w:r>
    </w:p>
    <w:p w14:paraId="0D09F8E3" w14:textId="77777777" w:rsidR="00AB659F" w:rsidRDefault="00AB659F" w:rsidP="00AB659F">
      <w:pPr>
        <w:jc w:val="both"/>
        <w:rPr>
          <w:rFonts w:ascii="Arial" w:hAnsi="Arial" w:cs="Arial"/>
          <w:sz w:val="22"/>
          <w:szCs w:val="22"/>
        </w:rPr>
      </w:pPr>
    </w:p>
    <w:p w14:paraId="70E8C067" w14:textId="212DBE41" w:rsidR="00AB659F" w:rsidRPr="00CB37D8" w:rsidRDefault="00CA4E3C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Úvodem představil</w:t>
      </w:r>
      <w:r w:rsidR="0082704F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předmětnou zprávu o plnění </w:t>
      </w:r>
      <w:r w:rsidRPr="0045186F">
        <w:rPr>
          <w:rFonts w:ascii="Arial" w:hAnsi="Arial" w:cs="Arial"/>
          <w:sz w:val="22"/>
          <w:szCs w:val="22"/>
        </w:rPr>
        <w:t>rozpočtu Městské části Praha 6 za 1. pololetí 2022</w:t>
      </w:r>
      <w:r>
        <w:rPr>
          <w:rFonts w:ascii="Arial" w:hAnsi="Arial" w:cs="Arial"/>
          <w:sz w:val="22"/>
          <w:szCs w:val="22"/>
        </w:rPr>
        <w:t xml:space="preserve"> věcně příslu</w:t>
      </w:r>
      <w:r w:rsidR="0082704F">
        <w:rPr>
          <w:rFonts w:ascii="Arial" w:hAnsi="Arial" w:cs="Arial"/>
          <w:sz w:val="22"/>
          <w:szCs w:val="22"/>
        </w:rPr>
        <w:t xml:space="preserve">šný místostarosta J. </w:t>
      </w:r>
      <w:r w:rsidR="0082704F" w:rsidRPr="00CB37D8">
        <w:rPr>
          <w:rFonts w:ascii="Arial" w:hAnsi="Arial" w:cs="Arial"/>
          <w:sz w:val="22"/>
          <w:szCs w:val="22"/>
        </w:rPr>
        <w:t>Vaculík a předseda FV Z. Hlinský.</w:t>
      </w:r>
      <w:r w:rsidR="00E06569" w:rsidRPr="00CB37D8">
        <w:rPr>
          <w:rFonts w:ascii="Arial" w:hAnsi="Arial" w:cs="Arial"/>
          <w:sz w:val="22"/>
          <w:szCs w:val="22"/>
        </w:rPr>
        <w:t xml:space="preserve"> </w:t>
      </w:r>
    </w:p>
    <w:p w14:paraId="5E09119E" w14:textId="68BA93E3" w:rsidR="00E06569" w:rsidRDefault="00E06569" w:rsidP="00AB659F">
      <w:pPr>
        <w:jc w:val="both"/>
        <w:rPr>
          <w:rFonts w:ascii="Arial" w:hAnsi="Arial" w:cs="Arial"/>
          <w:sz w:val="22"/>
          <w:szCs w:val="22"/>
        </w:rPr>
      </w:pPr>
      <w:r w:rsidRPr="00CB37D8">
        <w:rPr>
          <w:rFonts w:ascii="Arial" w:hAnsi="Arial" w:cs="Arial"/>
          <w:sz w:val="22"/>
          <w:szCs w:val="22"/>
        </w:rPr>
        <w:t xml:space="preserve">Úhrn příjmů za 1. pololetí roku 2022 byl ve výši </w:t>
      </w:r>
      <w:r w:rsidRPr="00CB37D8">
        <w:rPr>
          <w:rFonts w:ascii="Arial" w:hAnsi="Arial" w:cs="Arial"/>
          <w:bCs/>
          <w:sz w:val="22"/>
          <w:szCs w:val="22"/>
        </w:rPr>
        <w:t>487.167,42</w:t>
      </w:r>
      <w:r w:rsidRPr="00CB37D8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CB37D8">
        <w:rPr>
          <w:rFonts w:ascii="Arial" w:hAnsi="Arial" w:cs="Arial"/>
          <w:bCs/>
          <w:sz w:val="22"/>
          <w:szCs w:val="22"/>
        </w:rPr>
        <w:t>tis. Kč</w:t>
      </w:r>
      <w:r w:rsidRPr="00CB37D8">
        <w:rPr>
          <w:rFonts w:ascii="Arial" w:hAnsi="Arial" w:cs="Arial"/>
          <w:sz w:val="22"/>
          <w:szCs w:val="22"/>
        </w:rPr>
        <w:t xml:space="preserve">, což je 48,13 % upraveného rozpočtu (UR). Čerpání rozpočtu výdajů 1. pololetí roku 2022 činilo v úhrnu </w:t>
      </w:r>
      <w:r w:rsidRPr="00CB37D8">
        <w:rPr>
          <w:rFonts w:ascii="Arial" w:hAnsi="Arial" w:cs="Arial"/>
          <w:bCs/>
          <w:sz w:val="22"/>
          <w:szCs w:val="22"/>
        </w:rPr>
        <w:t>443.554,81</w:t>
      </w:r>
      <w:r w:rsidRPr="00CB37D8">
        <w:rPr>
          <w:rFonts w:ascii="Arial" w:hAnsi="Arial" w:cs="Arial"/>
          <w:sz w:val="22"/>
          <w:szCs w:val="22"/>
        </w:rPr>
        <w:t xml:space="preserve"> </w:t>
      </w:r>
      <w:r w:rsidRPr="00CB37D8">
        <w:rPr>
          <w:rFonts w:ascii="Arial" w:hAnsi="Arial" w:cs="Arial"/>
          <w:bCs/>
          <w:sz w:val="22"/>
          <w:szCs w:val="22"/>
        </w:rPr>
        <w:t>tis. Kč</w:t>
      </w:r>
      <w:r w:rsidRPr="00CB37D8">
        <w:rPr>
          <w:rFonts w:ascii="Arial" w:hAnsi="Arial" w:cs="Arial"/>
          <w:sz w:val="22"/>
          <w:szCs w:val="22"/>
        </w:rPr>
        <w:t xml:space="preserve">, což je 27,00 % UR. Hospodaření Městské části Praha 6 skončilo za toto období přebytkem v celkové výši </w:t>
      </w:r>
      <w:r w:rsidRPr="00CB37D8">
        <w:rPr>
          <w:rFonts w:ascii="Arial" w:hAnsi="Arial" w:cs="Arial"/>
          <w:bCs/>
          <w:sz w:val="22"/>
          <w:szCs w:val="22"/>
        </w:rPr>
        <w:t>43.612,61 tis. Kč</w:t>
      </w:r>
      <w:r w:rsidRPr="00CB37D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Na přebytku z</w:t>
      </w:r>
      <w:r w:rsidRPr="006A435F">
        <w:rPr>
          <w:rFonts w:ascii="Arial" w:hAnsi="Arial" w:cs="Arial"/>
          <w:sz w:val="22"/>
          <w:szCs w:val="22"/>
        </w:rPr>
        <w:t>a 1.</w:t>
      </w:r>
      <w:r>
        <w:rPr>
          <w:rFonts w:ascii="Arial" w:hAnsi="Arial" w:cs="Arial"/>
          <w:sz w:val="22"/>
          <w:szCs w:val="22"/>
        </w:rPr>
        <w:t xml:space="preserve"> pololetí roku 2022 </w:t>
      </w:r>
      <w:r w:rsidRPr="006A435F">
        <w:rPr>
          <w:rFonts w:ascii="Arial" w:hAnsi="Arial" w:cs="Arial"/>
          <w:sz w:val="22"/>
          <w:szCs w:val="22"/>
        </w:rPr>
        <w:t>má největší vliv především nízké čerpání kapitá</w:t>
      </w:r>
      <w:r>
        <w:rPr>
          <w:rFonts w:ascii="Arial" w:hAnsi="Arial" w:cs="Arial"/>
          <w:sz w:val="22"/>
          <w:szCs w:val="22"/>
        </w:rPr>
        <w:t>lových výdajů. Po 3. a 4. čtvrtletí pak budou čísla více vypovídající.</w:t>
      </w:r>
    </w:p>
    <w:p w14:paraId="540AEE09" w14:textId="7C3A6635" w:rsidR="00E06569" w:rsidRDefault="00E06569" w:rsidP="00AB659F">
      <w:pPr>
        <w:jc w:val="both"/>
        <w:rPr>
          <w:rFonts w:ascii="Arial" w:hAnsi="Arial" w:cs="Arial"/>
          <w:sz w:val="22"/>
          <w:szCs w:val="22"/>
        </w:rPr>
      </w:pPr>
    </w:p>
    <w:p w14:paraId="1454A84E" w14:textId="1DBDE850" w:rsidR="00063043" w:rsidRDefault="00B4373A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Následovaly dotazy na pana místostarostu a zástupce Ekonomického odboru </w:t>
      </w:r>
      <w:r w:rsidR="00AB659F" w:rsidRPr="00063043">
        <w:rPr>
          <w:rFonts w:ascii="Arial" w:hAnsi="Arial" w:cs="Arial"/>
          <w:sz w:val="22"/>
          <w:szCs w:val="22"/>
        </w:rPr>
        <w:t>k jednotlivým kapitolám poskytnutého materiálu</w:t>
      </w:r>
      <w:r>
        <w:rPr>
          <w:rFonts w:ascii="Arial" w:hAnsi="Arial" w:cs="Arial"/>
          <w:sz w:val="22"/>
          <w:szCs w:val="22"/>
        </w:rPr>
        <w:t xml:space="preserve"> ze strany členů výborů – zejména P. Macháčka (KV i FV), místopředsedkyně KV E. Tiché, T. Šídla (FV) a I. Hrůzy</w:t>
      </w:r>
      <w:r w:rsidR="00AB659F" w:rsidRPr="00063043">
        <w:rPr>
          <w:rFonts w:ascii="Arial" w:hAnsi="Arial" w:cs="Arial"/>
          <w:sz w:val="22"/>
          <w:szCs w:val="22"/>
        </w:rPr>
        <w:t>.</w:t>
      </w:r>
      <w:r w:rsidR="00063043">
        <w:rPr>
          <w:rFonts w:ascii="Arial" w:hAnsi="Arial" w:cs="Arial"/>
          <w:sz w:val="22"/>
          <w:szCs w:val="22"/>
        </w:rPr>
        <w:t xml:space="preserve"> </w:t>
      </w:r>
    </w:p>
    <w:p w14:paraId="594D0EB7" w14:textId="77777777" w:rsidR="008A4E23" w:rsidRDefault="008A4E23" w:rsidP="008A4E23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73CB5A" w14:textId="7E6633B4" w:rsidR="008A4E23" w:rsidRDefault="008A4E23" w:rsidP="008A4E23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(17:30 přichází I. Hrůza)</w:t>
      </w:r>
    </w:p>
    <w:p w14:paraId="0C82E6B3" w14:textId="77777777" w:rsidR="00E06569" w:rsidRDefault="00E06569" w:rsidP="00063043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D90CCA" w14:textId="43EAC161" w:rsidR="00E06569" w:rsidRDefault="00B4373A" w:rsidP="00063043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Dotazy se týkaly čerpání rozpočtu, hospodaření s volnými prostředky, pronájmu zrekonstruovaného objektu Dejvická 4 a využití dalších objektů (např. Šatovka).</w:t>
      </w:r>
      <w:r w:rsidR="0082704F">
        <w:rPr>
          <w:rFonts w:ascii="Arial" w:hAnsi="Arial" w:cs="Arial"/>
          <w:sz w:val="22"/>
          <w:szCs w:val="22"/>
        </w:rPr>
        <w:t xml:space="preserve"> </w:t>
      </w:r>
    </w:p>
    <w:p w14:paraId="0C551181" w14:textId="5841A59A" w:rsidR="00063043" w:rsidRDefault="0082704F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Macháček vznesl dotazy k odhadu příjmů a nakládání s volnými prostředky. </w:t>
      </w:r>
      <w:r w:rsidR="00112916">
        <w:rPr>
          <w:rFonts w:ascii="Arial" w:hAnsi="Arial" w:cs="Arial"/>
          <w:sz w:val="22"/>
          <w:szCs w:val="22"/>
        </w:rPr>
        <w:t xml:space="preserve">Vedoucí EO </w:t>
      </w:r>
      <w:r>
        <w:rPr>
          <w:rFonts w:ascii="Arial" w:hAnsi="Arial" w:cs="Arial"/>
          <w:sz w:val="22"/>
          <w:szCs w:val="22"/>
        </w:rPr>
        <w:t>J.</w:t>
      </w:r>
      <w:r w:rsidR="00112916"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Ješinová</w:t>
      </w:r>
      <w:proofErr w:type="spellEnd"/>
      <w:r>
        <w:rPr>
          <w:rFonts w:ascii="Arial" w:hAnsi="Arial" w:cs="Arial"/>
          <w:sz w:val="22"/>
          <w:szCs w:val="22"/>
        </w:rPr>
        <w:t xml:space="preserve"> zmínila způsoby nakládání </w:t>
      </w:r>
      <w:r w:rsidR="00307888">
        <w:rPr>
          <w:rFonts w:ascii="Arial" w:hAnsi="Arial" w:cs="Arial"/>
          <w:sz w:val="22"/>
          <w:szCs w:val="22"/>
        </w:rPr>
        <w:t>s volnými finančními prostředky pomocí různých finančních nástrojů (</w:t>
      </w:r>
      <w:proofErr w:type="spellStart"/>
      <w:r w:rsidR="00307888">
        <w:rPr>
          <w:rFonts w:ascii="Arial" w:hAnsi="Arial" w:cs="Arial"/>
          <w:sz w:val="22"/>
          <w:szCs w:val="22"/>
        </w:rPr>
        <w:t>dealing</w:t>
      </w:r>
      <w:proofErr w:type="spellEnd"/>
      <w:r w:rsidR="00307888">
        <w:rPr>
          <w:rFonts w:ascii="Arial" w:hAnsi="Arial" w:cs="Arial"/>
          <w:sz w:val="22"/>
          <w:szCs w:val="22"/>
        </w:rPr>
        <w:t xml:space="preserve"> - většinou různé krátkodobé termínované vklady) tak, aby výsledky byly co nejlepší. Předseda FV Z. Hlinský doplnil, že </w:t>
      </w:r>
      <w:r w:rsidR="0089547E">
        <w:rPr>
          <w:rFonts w:ascii="Arial" w:hAnsi="Arial" w:cs="Arial"/>
          <w:sz w:val="22"/>
          <w:szCs w:val="22"/>
        </w:rPr>
        <w:t>bude záležet na</w:t>
      </w:r>
      <w:r w:rsidR="00307888">
        <w:rPr>
          <w:rFonts w:ascii="Arial" w:hAnsi="Arial" w:cs="Arial"/>
          <w:sz w:val="22"/>
          <w:szCs w:val="22"/>
        </w:rPr>
        <w:t xml:space="preserve"> </w:t>
      </w:r>
      <w:r w:rsidR="0089547E">
        <w:rPr>
          <w:rFonts w:ascii="Arial" w:hAnsi="Arial" w:cs="Arial"/>
          <w:sz w:val="22"/>
          <w:szCs w:val="22"/>
        </w:rPr>
        <w:t xml:space="preserve">výši úroků stanovených </w:t>
      </w:r>
      <w:r w:rsidR="00307888">
        <w:rPr>
          <w:rFonts w:ascii="Arial" w:hAnsi="Arial" w:cs="Arial"/>
          <w:sz w:val="22"/>
          <w:szCs w:val="22"/>
        </w:rPr>
        <w:t>ČNB</w:t>
      </w:r>
      <w:r w:rsidR="0089547E">
        <w:rPr>
          <w:rFonts w:ascii="Arial" w:hAnsi="Arial" w:cs="Arial"/>
          <w:sz w:val="22"/>
          <w:szCs w:val="22"/>
        </w:rPr>
        <w:t>.</w:t>
      </w:r>
      <w:r w:rsidR="00307888">
        <w:rPr>
          <w:rFonts w:ascii="Arial" w:hAnsi="Arial" w:cs="Arial"/>
          <w:sz w:val="22"/>
          <w:szCs w:val="22"/>
        </w:rPr>
        <w:t xml:space="preserve"> </w:t>
      </w:r>
    </w:p>
    <w:p w14:paraId="47CBFFE4" w14:textId="0E0D3545" w:rsidR="00E530A5" w:rsidRDefault="00307888" w:rsidP="00AB659F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Mistopředsedkyně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12916">
        <w:rPr>
          <w:rFonts w:ascii="Arial" w:hAnsi="Arial" w:cs="Arial"/>
          <w:sz w:val="22"/>
          <w:szCs w:val="22"/>
        </w:rPr>
        <w:t xml:space="preserve">KV </w:t>
      </w:r>
      <w:r>
        <w:rPr>
          <w:rFonts w:ascii="Arial" w:hAnsi="Arial" w:cs="Arial"/>
          <w:sz w:val="22"/>
          <w:szCs w:val="22"/>
        </w:rPr>
        <w:t>E. Tichá vznesla dotaz, v jakém stavu jsou pronájmy objektu D</w:t>
      </w:r>
      <w:r w:rsidR="0089547E">
        <w:rPr>
          <w:rFonts w:ascii="Arial" w:hAnsi="Arial" w:cs="Arial"/>
          <w:sz w:val="22"/>
          <w:szCs w:val="22"/>
        </w:rPr>
        <w:t>ejvická 4 a plánovaný výnos pro tento rok.</w:t>
      </w:r>
      <w:r>
        <w:rPr>
          <w:rFonts w:ascii="Arial" w:hAnsi="Arial" w:cs="Arial"/>
          <w:sz w:val="22"/>
          <w:szCs w:val="22"/>
        </w:rPr>
        <w:t xml:space="preserve"> Místostarosta J. Vaculík</w:t>
      </w:r>
      <w:r w:rsidR="0089547E">
        <w:rPr>
          <w:rFonts w:ascii="Arial" w:hAnsi="Arial" w:cs="Arial"/>
          <w:sz w:val="22"/>
          <w:szCs w:val="22"/>
        </w:rPr>
        <w:t xml:space="preserve"> s doplněním vedoucí OSM G. Lacinové zmínili</w:t>
      </w:r>
      <w:r>
        <w:rPr>
          <w:rFonts w:ascii="Arial" w:hAnsi="Arial" w:cs="Arial"/>
          <w:sz w:val="22"/>
          <w:szCs w:val="22"/>
        </w:rPr>
        <w:t xml:space="preserve">, </w:t>
      </w:r>
      <w:r w:rsidR="0089547E">
        <w:rPr>
          <w:rFonts w:ascii="Arial" w:hAnsi="Arial" w:cs="Arial"/>
          <w:sz w:val="22"/>
          <w:szCs w:val="22"/>
        </w:rPr>
        <w:t>že bytové jednotky v tomto objektu jsou již pronaj</w:t>
      </w:r>
      <w:r w:rsidR="00E530A5">
        <w:rPr>
          <w:rFonts w:ascii="Arial" w:hAnsi="Arial" w:cs="Arial"/>
          <w:sz w:val="22"/>
          <w:szCs w:val="22"/>
        </w:rPr>
        <w:t>a</w:t>
      </w:r>
      <w:r w:rsidR="0089547E">
        <w:rPr>
          <w:rFonts w:ascii="Arial" w:hAnsi="Arial" w:cs="Arial"/>
          <w:sz w:val="22"/>
          <w:szCs w:val="22"/>
        </w:rPr>
        <w:t xml:space="preserve">ty a </w:t>
      </w:r>
      <w:r>
        <w:rPr>
          <w:rFonts w:ascii="Arial" w:hAnsi="Arial" w:cs="Arial"/>
          <w:sz w:val="22"/>
          <w:szCs w:val="22"/>
        </w:rPr>
        <w:t>restaurační</w:t>
      </w:r>
      <w:r w:rsidR="00112916">
        <w:rPr>
          <w:rFonts w:ascii="Arial" w:hAnsi="Arial" w:cs="Arial"/>
          <w:sz w:val="22"/>
          <w:szCs w:val="22"/>
        </w:rPr>
        <w:t xml:space="preserve"> provoz </w:t>
      </w:r>
      <w:r w:rsidR="0089547E">
        <w:rPr>
          <w:rFonts w:ascii="Arial" w:hAnsi="Arial" w:cs="Arial"/>
          <w:sz w:val="22"/>
          <w:szCs w:val="22"/>
        </w:rPr>
        <w:t>je</w:t>
      </w:r>
      <w:r w:rsidR="00112916">
        <w:rPr>
          <w:rFonts w:ascii="Arial" w:hAnsi="Arial" w:cs="Arial"/>
          <w:sz w:val="22"/>
          <w:szCs w:val="22"/>
        </w:rPr>
        <w:t xml:space="preserve"> v současnosti</w:t>
      </w:r>
      <w:r w:rsidR="0089547E">
        <w:rPr>
          <w:rFonts w:ascii="Arial" w:hAnsi="Arial" w:cs="Arial"/>
          <w:sz w:val="22"/>
          <w:szCs w:val="22"/>
        </w:rPr>
        <w:t xml:space="preserve"> přizpůsobován nájem</w:t>
      </w:r>
      <w:r>
        <w:rPr>
          <w:rFonts w:ascii="Arial" w:hAnsi="Arial" w:cs="Arial"/>
          <w:sz w:val="22"/>
          <w:szCs w:val="22"/>
        </w:rPr>
        <w:t>cem</w:t>
      </w:r>
      <w:r w:rsidR="0089547E">
        <w:rPr>
          <w:rFonts w:ascii="Arial" w:hAnsi="Arial" w:cs="Arial"/>
          <w:sz w:val="22"/>
          <w:szCs w:val="22"/>
        </w:rPr>
        <w:t xml:space="preserve"> (v přízemí objektu bude provozován novinkový </w:t>
      </w:r>
      <w:proofErr w:type="spellStart"/>
      <w:r w:rsidR="0089547E">
        <w:rPr>
          <w:rFonts w:ascii="Arial" w:hAnsi="Arial" w:cs="Arial"/>
          <w:sz w:val="22"/>
          <w:szCs w:val="22"/>
        </w:rPr>
        <w:t>gastro</w:t>
      </w:r>
      <w:proofErr w:type="spellEnd"/>
      <w:r w:rsidR="0089547E">
        <w:rPr>
          <w:rFonts w:ascii="Arial" w:hAnsi="Arial" w:cs="Arial"/>
          <w:sz w:val="22"/>
          <w:szCs w:val="22"/>
        </w:rPr>
        <w:t xml:space="preserve">-koncept Automat Matuška). </w:t>
      </w:r>
      <w:r>
        <w:rPr>
          <w:rFonts w:ascii="Arial" w:hAnsi="Arial" w:cs="Arial"/>
          <w:sz w:val="22"/>
          <w:szCs w:val="22"/>
        </w:rPr>
        <w:t>Část objektu využívá ÚMČ</w:t>
      </w:r>
      <w:r w:rsidR="0089547E">
        <w:rPr>
          <w:rFonts w:ascii="Arial" w:hAnsi="Arial" w:cs="Arial"/>
          <w:sz w:val="22"/>
          <w:szCs w:val="22"/>
        </w:rPr>
        <w:t xml:space="preserve">, odbor </w:t>
      </w:r>
      <w:r>
        <w:rPr>
          <w:rFonts w:ascii="Arial" w:hAnsi="Arial" w:cs="Arial"/>
          <w:sz w:val="22"/>
          <w:szCs w:val="22"/>
        </w:rPr>
        <w:t>OKSVČ</w:t>
      </w:r>
      <w:r w:rsidR="0089547E">
        <w:rPr>
          <w:rFonts w:ascii="Arial" w:hAnsi="Arial" w:cs="Arial"/>
          <w:sz w:val="22"/>
          <w:szCs w:val="22"/>
        </w:rPr>
        <w:t>, pro který</w:t>
      </w:r>
      <w:r>
        <w:rPr>
          <w:rFonts w:ascii="Arial" w:hAnsi="Arial" w:cs="Arial"/>
          <w:sz w:val="22"/>
          <w:szCs w:val="22"/>
        </w:rPr>
        <w:t xml:space="preserve"> chyběly prostory</w:t>
      </w:r>
      <w:r w:rsidR="0089547E">
        <w:rPr>
          <w:rFonts w:ascii="Arial" w:hAnsi="Arial" w:cs="Arial"/>
          <w:sz w:val="22"/>
          <w:szCs w:val="22"/>
        </w:rPr>
        <w:t>. Další kancelářský prostor dosud pronajat nebyl.</w:t>
      </w:r>
      <w:r w:rsidR="00BC61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Plánovaná částka výnosu (7 mil. K</w:t>
      </w:r>
      <w:r w:rsidR="0085118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)</w:t>
      </w:r>
      <w:r w:rsidR="008954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pronájmu pravděpodobně nebude </w:t>
      </w:r>
      <w:r w:rsidR="0089547E">
        <w:rPr>
          <w:rFonts w:ascii="Arial" w:hAnsi="Arial" w:cs="Arial"/>
          <w:sz w:val="22"/>
          <w:szCs w:val="22"/>
        </w:rPr>
        <w:t xml:space="preserve">letos </w:t>
      </w:r>
      <w:r>
        <w:rPr>
          <w:rFonts w:ascii="Arial" w:hAnsi="Arial" w:cs="Arial"/>
          <w:sz w:val="22"/>
          <w:szCs w:val="22"/>
        </w:rPr>
        <w:t>naplněna.</w:t>
      </w:r>
      <w:r w:rsidR="00BC61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Předseda P. Palacký doplnil ze zprávy</w:t>
      </w:r>
      <w:r w:rsidR="0089547E">
        <w:rPr>
          <w:rFonts w:ascii="Arial" w:hAnsi="Arial" w:cs="Arial"/>
          <w:sz w:val="22"/>
          <w:szCs w:val="22"/>
        </w:rPr>
        <w:t xml:space="preserve"> k zdaňované činnosti, že částka výnosu z pronájmu </w:t>
      </w:r>
      <w:r w:rsidR="0067247B">
        <w:rPr>
          <w:rFonts w:ascii="Arial" w:hAnsi="Arial" w:cs="Arial"/>
          <w:sz w:val="22"/>
          <w:szCs w:val="22"/>
        </w:rPr>
        <w:t xml:space="preserve">tohoto objektu </w:t>
      </w:r>
      <w:r w:rsidR="0089547E">
        <w:rPr>
          <w:rFonts w:ascii="Arial" w:hAnsi="Arial" w:cs="Arial"/>
          <w:sz w:val="22"/>
          <w:szCs w:val="22"/>
        </w:rPr>
        <w:t>představuje za</w:t>
      </w:r>
      <w:r>
        <w:rPr>
          <w:rFonts w:ascii="Arial" w:hAnsi="Arial" w:cs="Arial"/>
          <w:sz w:val="22"/>
          <w:szCs w:val="22"/>
        </w:rPr>
        <w:t xml:space="preserve"> 1. </w:t>
      </w:r>
      <w:r w:rsidR="0089547E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ololetí</w:t>
      </w:r>
      <w:r w:rsidR="00E530A5">
        <w:rPr>
          <w:rFonts w:ascii="Arial" w:hAnsi="Arial" w:cs="Arial"/>
          <w:sz w:val="22"/>
          <w:szCs w:val="22"/>
        </w:rPr>
        <w:t xml:space="preserve"> 1,18 mil. Kč.</w:t>
      </w:r>
    </w:p>
    <w:p w14:paraId="2CFEE94F" w14:textId="431B32A0" w:rsidR="00307888" w:rsidRPr="00851180" w:rsidRDefault="00E530A5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</w:t>
      </w:r>
      <w:r w:rsidR="00851180" w:rsidRPr="00851180">
        <w:rPr>
          <w:rFonts w:ascii="Arial" w:hAnsi="Arial" w:cs="Arial"/>
          <w:sz w:val="22"/>
          <w:szCs w:val="22"/>
        </w:rPr>
        <w:t>Hrůza</w:t>
      </w:r>
      <w:r>
        <w:rPr>
          <w:rFonts w:ascii="Arial" w:hAnsi="Arial" w:cs="Arial"/>
          <w:sz w:val="22"/>
          <w:szCs w:val="22"/>
        </w:rPr>
        <w:t xml:space="preserve"> se dotázal k poplatku za psy, a to </w:t>
      </w:r>
      <w:r w:rsidR="00CD3F4B">
        <w:rPr>
          <w:rFonts w:ascii="Arial" w:hAnsi="Arial" w:cs="Arial"/>
          <w:sz w:val="22"/>
          <w:szCs w:val="22"/>
        </w:rPr>
        <w:t xml:space="preserve">na náklady související s platbami složenkou a poštovními náklady. Vedoucí EO J. </w:t>
      </w:r>
      <w:proofErr w:type="spellStart"/>
      <w:r w:rsidR="00CD3F4B">
        <w:rPr>
          <w:rFonts w:ascii="Arial" w:hAnsi="Arial" w:cs="Arial"/>
          <w:sz w:val="22"/>
          <w:szCs w:val="22"/>
        </w:rPr>
        <w:t>Ješinová</w:t>
      </w:r>
      <w:proofErr w:type="spellEnd"/>
      <w:r w:rsidR="00CD3F4B">
        <w:rPr>
          <w:rFonts w:ascii="Arial" w:hAnsi="Arial" w:cs="Arial"/>
          <w:sz w:val="22"/>
          <w:szCs w:val="22"/>
        </w:rPr>
        <w:t xml:space="preserve"> zmínila, že úřad pracuje na možnosti placení </w:t>
      </w:r>
      <w:r w:rsidR="00CD3F4B">
        <w:rPr>
          <w:rFonts w:ascii="Arial" w:hAnsi="Arial" w:cs="Arial"/>
          <w:sz w:val="22"/>
          <w:szCs w:val="22"/>
        </w:rPr>
        <w:lastRenderedPageBreak/>
        <w:t>těchto poplatků</w:t>
      </w:r>
      <w:r>
        <w:rPr>
          <w:rFonts w:ascii="Arial" w:hAnsi="Arial" w:cs="Arial"/>
          <w:sz w:val="22"/>
          <w:szCs w:val="22"/>
        </w:rPr>
        <w:t xml:space="preserve"> kartou</w:t>
      </w:r>
      <w:r w:rsidR="00CD3F4B">
        <w:rPr>
          <w:rFonts w:ascii="Arial" w:hAnsi="Arial" w:cs="Arial"/>
          <w:sz w:val="22"/>
          <w:szCs w:val="22"/>
        </w:rPr>
        <w:t>. Zároveň podotkla, že zaslání složenky často zapříčiní bezproblémovou platbu, jelikož obdržení složenky na tuto povinnost příslušné občany upozorní.</w:t>
      </w:r>
    </w:p>
    <w:p w14:paraId="065DCB08" w14:textId="77777777" w:rsidR="00CD3F4B" w:rsidRDefault="00CD3F4B" w:rsidP="00AB659F">
      <w:pPr>
        <w:jc w:val="both"/>
        <w:rPr>
          <w:rFonts w:ascii="Arial" w:hAnsi="Arial" w:cs="Arial"/>
          <w:sz w:val="22"/>
          <w:szCs w:val="22"/>
        </w:rPr>
      </w:pPr>
    </w:p>
    <w:p w14:paraId="2919CEFD" w14:textId="1B8789B4" w:rsidR="00B4373A" w:rsidRPr="00851180" w:rsidRDefault="00B4373A" w:rsidP="00AB659F">
      <w:pPr>
        <w:jc w:val="both"/>
        <w:rPr>
          <w:rFonts w:ascii="Arial" w:hAnsi="Arial" w:cs="Arial"/>
          <w:sz w:val="22"/>
          <w:szCs w:val="22"/>
        </w:rPr>
      </w:pPr>
      <w:r w:rsidRPr="00851180">
        <w:rPr>
          <w:rFonts w:ascii="Arial" w:hAnsi="Arial" w:cs="Arial"/>
          <w:sz w:val="22"/>
          <w:szCs w:val="22"/>
        </w:rPr>
        <w:t xml:space="preserve">(17:50 přichází L. </w:t>
      </w:r>
      <w:proofErr w:type="spellStart"/>
      <w:r w:rsidRPr="00851180">
        <w:rPr>
          <w:rFonts w:ascii="Arial" w:hAnsi="Arial" w:cs="Arial"/>
          <w:sz w:val="22"/>
          <w:szCs w:val="22"/>
        </w:rPr>
        <w:t>Weitzová</w:t>
      </w:r>
      <w:proofErr w:type="spellEnd"/>
      <w:r w:rsidRPr="00851180">
        <w:rPr>
          <w:rFonts w:ascii="Arial" w:hAnsi="Arial" w:cs="Arial"/>
          <w:sz w:val="22"/>
          <w:szCs w:val="22"/>
        </w:rPr>
        <w:t>)</w:t>
      </w:r>
    </w:p>
    <w:p w14:paraId="11DE62F8" w14:textId="77777777" w:rsidR="00B4373A" w:rsidRDefault="00B4373A" w:rsidP="00AB659F">
      <w:pPr>
        <w:jc w:val="both"/>
        <w:rPr>
          <w:rFonts w:ascii="Arial" w:hAnsi="Arial" w:cs="Arial"/>
          <w:sz w:val="22"/>
          <w:szCs w:val="22"/>
        </w:rPr>
      </w:pPr>
    </w:p>
    <w:p w14:paraId="1741BF0E" w14:textId="157ED4A4" w:rsidR="00CD3F4B" w:rsidRDefault="00851180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471113">
        <w:rPr>
          <w:rFonts w:ascii="Arial" w:hAnsi="Arial" w:cs="Arial"/>
          <w:sz w:val="22"/>
          <w:szCs w:val="22"/>
        </w:rPr>
        <w:t>e</w:t>
      </w:r>
      <w:r w:rsidR="00CD3F4B">
        <w:rPr>
          <w:rFonts w:ascii="Arial" w:hAnsi="Arial" w:cs="Arial"/>
          <w:sz w:val="22"/>
          <w:szCs w:val="22"/>
        </w:rPr>
        <w:t> kapitole výdaje</w:t>
      </w:r>
      <w:r>
        <w:rPr>
          <w:rFonts w:ascii="Arial" w:hAnsi="Arial" w:cs="Arial"/>
          <w:sz w:val="22"/>
          <w:szCs w:val="22"/>
        </w:rPr>
        <w:t xml:space="preserve"> </w:t>
      </w:r>
      <w:r w:rsidR="00CA2262">
        <w:rPr>
          <w:rFonts w:ascii="Arial" w:hAnsi="Arial" w:cs="Arial"/>
          <w:sz w:val="22"/>
          <w:szCs w:val="22"/>
        </w:rPr>
        <w:t>doplnil dotaz P. Macháček, a to</w:t>
      </w:r>
      <w:r w:rsidR="00CD3F4B">
        <w:rPr>
          <w:rFonts w:ascii="Arial" w:hAnsi="Arial" w:cs="Arial"/>
          <w:sz w:val="22"/>
          <w:szCs w:val="22"/>
        </w:rPr>
        <w:t xml:space="preserve"> ohledně </w:t>
      </w:r>
      <w:r w:rsidR="00471113">
        <w:rPr>
          <w:rFonts w:ascii="Arial" w:hAnsi="Arial" w:cs="Arial"/>
          <w:sz w:val="22"/>
          <w:szCs w:val="22"/>
        </w:rPr>
        <w:t>vlivu pandemie covidu-19</w:t>
      </w:r>
      <w:r w:rsidR="00CD3F4B">
        <w:rPr>
          <w:rFonts w:ascii="Arial" w:hAnsi="Arial" w:cs="Arial"/>
          <w:sz w:val="22"/>
          <w:szCs w:val="22"/>
        </w:rPr>
        <w:t xml:space="preserve">, cen </w:t>
      </w:r>
      <w:proofErr w:type="spellStart"/>
      <w:r w:rsidR="00CD3F4B">
        <w:rPr>
          <w:rFonts w:ascii="Arial" w:hAnsi="Arial" w:cs="Arial"/>
          <w:sz w:val="22"/>
          <w:szCs w:val="22"/>
        </w:rPr>
        <w:t>energíí</w:t>
      </w:r>
      <w:proofErr w:type="spellEnd"/>
      <w:r w:rsidR="00CD3F4B">
        <w:rPr>
          <w:rFonts w:ascii="Arial" w:hAnsi="Arial" w:cs="Arial"/>
          <w:sz w:val="22"/>
          <w:szCs w:val="22"/>
        </w:rPr>
        <w:t xml:space="preserve"> a inflace na výdaje 1. </w:t>
      </w:r>
      <w:r w:rsidR="00471113">
        <w:rPr>
          <w:rFonts w:ascii="Arial" w:hAnsi="Arial" w:cs="Arial"/>
          <w:sz w:val="22"/>
          <w:szCs w:val="22"/>
        </w:rPr>
        <w:t>p</w:t>
      </w:r>
      <w:r w:rsidR="00CD3F4B">
        <w:rPr>
          <w:rFonts w:ascii="Arial" w:hAnsi="Arial" w:cs="Arial"/>
          <w:sz w:val="22"/>
          <w:szCs w:val="22"/>
        </w:rPr>
        <w:t>ololetí</w:t>
      </w:r>
      <w:r w:rsidR="00471113">
        <w:rPr>
          <w:rFonts w:ascii="Arial" w:hAnsi="Arial" w:cs="Arial"/>
          <w:sz w:val="22"/>
          <w:szCs w:val="22"/>
        </w:rPr>
        <w:t xml:space="preserve"> a dopadu těchto</w:t>
      </w:r>
      <w:r w:rsidR="00112916">
        <w:rPr>
          <w:rFonts w:ascii="Arial" w:hAnsi="Arial" w:cs="Arial"/>
          <w:sz w:val="22"/>
          <w:szCs w:val="22"/>
        </w:rPr>
        <w:t xml:space="preserve"> záležitostí na hospodaření MČ</w:t>
      </w:r>
      <w:r w:rsidR="00CD3F4B">
        <w:rPr>
          <w:rFonts w:ascii="Arial" w:hAnsi="Arial" w:cs="Arial"/>
          <w:sz w:val="22"/>
          <w:szCs w:val="22"/>
        </w:rPr>
        <w:t>.</w:t>
      </w:r>
    </w:p>
    <w:p w14:paraId="39BA8E6A" w14:textId="0B0472F1" w:rsidR="00B4373A" w:rsidRDefault="00CD3F4B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J. </w:t>
      </w:r>
      <w:proofErr w:type="spellStart"/>
      <w:r>
        <w:rPr>
          <w:rFonts w:ascii="Arial" w:hAnsi="Arial" w:cs="Arial"/>
          <w:sz w:val="22"/>
          <w:szCs w:val="22"/>
        </w:rPr>
        <w:t>Ješinová</w:t>
      </w:r>
      <w:proofErr w:type="spellEnd"/>
      <w:r>
        <w:rPr>
          <w:rFonts w:ascii="Arial" w:hAnsi="Arial" w:cs="Arial"/>
          <w:sz w:val="22"/>
          <w:szCs w:val="22"/>
        </w:rPr>
        <w:t xml:space="preserve"> zmínila, že jsou problémy s výběrovými řízeními</w:t>
      </w:r>
      <w:r w:rsidR="00471113">
        <w:rPr>
          <w:rFonts w:ascii="Arial" w:hAnsi="Arial" w:cs="Arial"/>
          <w:sz w:val="22"/>
          <w:szCs w:val="22"/>
        </w:rPr>
        <w:t xml:space="preserve">, kde se často nedaří </w:t>
      </w:r>
      <w:r w:rsidR="003D56D9">
        <w:rPr>
          <w:rFonts w:ascii="Arial" w:hAnsi="Arial" w:cs="Arial"/>
          <w:sz w:val="22"/>
          <w:szCs w:val="22"/>
        </w:rPr>
        <w:t>sehnat</w:t>
      </w:r>
      <w:r w:rsidR="00471113">
        <w:rPr>
          <w:rFonts w:ascii="Arial" w:hAnsi="Arial" w:cs="Arial"/>
          <w:sz w:val="22"/>
          <w:szCs w:val="22"/>
        </w:rPr>
        <w:t xml:space="preserve"> </w:t>
      </w:r>
      <w:r w:rsidR="00471113" w:rsidRPr="003D56D9">
        <w:rPr>
          <w:rFonts w:ascii="Arial" w:hAnsi="Arial" w:cs="Arial"/>
          <w:sz w:val="22"/>
          <w:szCs w:val="22"/>
        </w:rPr>
        <w:t xml:space="preserve">dodavatele. Vzhledem k inflaci </w:t>
      </w:r>
      <w:r w:rsidR="00112916" w:rsidRPr="003D56D9">
        <w:rPr>
          <w:rFonts w:ascii="Arial" w:hAnsi="Arial" w:cs="Arial"/>
          <w:sz w:val="22"/>
          <w:szCs w:val="22"/>
        </w:rPr>
        <w:t>a dalším okolnostem</w:t>
      </w:r>
      <w:r w:rsidR="00471113" w:rsidRPr="003D56D9">
        <w:rPr>
          <w:rFonts w:ascii="Arial" w:hAnsi="Arial" w:cs="Arial"/>
          <w:sz w:val="22"/>
          <w:szCs w:val="22"/>
        </w:rPr>
        <w:t xml:space="preserve"> se značně zvedají</w:t>
      </w:r>
      <w:r w:rsidRPr="003D56D9">
        <w:rPr>
          <w:rFonts w:ascii="Arial" w:hAnsi="Arial" w:cs="Arial"/>
          <w:sz w:val="22"/>
          <w:szCs w:val="22"/>
        </w:rPr>
        <w:t xml:space="preserve"> ceny prací</w:t>
      </w:r>
      <w:r w:rsidR="00471113" w:rsidRPr="003D56D9">
        <w:rPr>
          <w:rFonts w:ascii="Arial" w:hAnsi="Arial" w:cs="Arial"/>
          <w:sz w:val="22"/>
          <w:szCs w:val="22"/>
        </w:rPr>
        <w:t>, služeb</w:t>
      </w:r>
      <w:r w:rsidRPr="003D56D9">
        <w:rPr>
          <w:rFonts w:ascii="Arial" w:hAnsi="Arial" w:cs="Arial"/>
          <w:sz w:val="22"/>
          <w:szCs w:val="22"/>
        </w:rPr>
        <w:t xml:space="preserve"> a materiálu</w:t>
      </w:r>
      <w:r w:rsidR="00471113" w:rsidRPr="003D56D9">
        <w:rPr>
          <w:rFonts w:ascii="Arial" w:hAnsi="Arial" w:cs="Arial"/>
          <w:sz w:val="22"/>
          <w:szCs w:val="22"/>
        </w:rPr>
        <w:t xml:space="preserve"> (uzavírají se dodatky na navýšení ceny). MČ Praha 6 </w:t>
      </w:r>
      <w:r w:rsidR="00112916" w:rsidRPr="003D56D9">
        <w:rPr>
          <w:rFonts w:ascii="Arial" w:hAnsi="Arial" w:cs="Arial"/>
          <w:sz w:val="22"/>
          <w:szCs w:val="22"/>
        </w:rPr>
        <w:t xml:space="preserve">toto </w:t>
      </w:r>
      <w:r w:rsidR="00471113" w:rsidRPr="003D56D9">
        <w:rPr>
          <w:rFonts w:ascii="Arial" w:hAnsi="Arial" w:cs="Arial"/>
          <w:sz w:val="22"/>
          <w:szCs w:val="22"/>
        </w:rPr>
        <w:t xml:space="preserve">zatím zvládá, ale příslušné náklady </w:t>
      </w:r>
      <w:r w:rsidR="003D56D9" w:rsidRPr="003D56D9">
        <w:rPr>
          <w:rFonts w:ascii="Arial" w:hAnsi="Arial" w:cs="Arial"/>
          <w:sz w:val="22"/>
          <w:szCs w:val="22"/>
        </w:rPr>
        <w:t xml:space="preserve">u některých běžných výdajů </w:t>
      </w:r>
      <w:r w:rsidR="00471113" w:rsidRPr="003D56D9">
        <w:rPr>
          <w:rFonts w:ascii="Arial" w:hAnsi="Arial" w:cs="Arial"/>
          <w:sz w:val="22"/>
          <w:szCs w:val="22"/>
        </w:rPr>
        <w:t xml:space="preserve">se budou bohužel </w:t>
      </w:r>
      <w:r w:rsidR="00CE5330" w:rsidRPr="003D56D9">
        <w:rPr>
          <w:rFonts w:ascii="Arial" w:hAnsi="Arial" w:cs="Arial"/>
          <w:sz w:val="22"/>
          <w:szCs w:val="22"/>
        </w:rPr>
        <w:t xml:space="preserve">v budoucnu </w:t>
      </w:r>
      <w:r w:rsidR="00471113" w:rsidRPr="003D56D9">
        <w:rPr>
          <w:rFonts w:ascii="Arial" w:hAnsi="Arial" w:cs="Arial"/>
          <w:sz w:val="22"/>
          <w:szCs w:val="22"/>
        </w:rPr>
        <w:t xml:space="preserve">jistě zvyšovat. </w:t>
      </w:r>
      <w:r w:rsidR="003D56D9" w:rsidRPr="003D56D9">
        <w:rPr>
          <w:rFonts w:ascii="Arial" w:hAnsi="Arial" w:cs="Arial"/>
          <w:sz w:val="22"/>
          <w:szCs w:val="22"/>
        </w:rPr>
        <w:t xml:space="preserve">To se týká údržby zeleně anebo školství. </w:t>
      </w:r>
      <w:r w:rsidR="00471113" w:rsidRPr="003D56D9">
        <w:rPr>
          <w:rFonts w:ascii="Arial" w:hAnsi="Arial" w:cs="Arial"/>
          <w:sz w:val="22"/>
          <w:szCs w:val="22"/>
        </w:rPr>
        <w:t>Ze strany MHMP byl navýšen příspěvek na dítě ve škole. Kapitál</w:t>
      </w:r>
      <w:r w:rsidR="00CE5330" w:rsidRPr="003D56D9">
        <w:rPr>
          <w:rFonts w:ascii="Arial" w:hAnsi="Arial" w:cs="Arial"/>
          <w:sz w:val="22"/>
          <w:szCs w:val="22"/>
        </w:rPr>
        <w:t>ové výdaje v oblasti školství probíhaly</w:t>
      </w:r>
      <w:r w:rsidR="00CE5330">
        <w:rPr>
          <w:rFonts w:ascii="Arial" w:hAnsi="Arial" w:cs="Arial"/>
          <w:sz w:val="22"/>
          <w:szCs w:val="22"/>
        </w:rPr>
        <w:t xml:space="preserve"> především v období letních prázdnin,</w:t>
      </w:r>
      <w:r w:rsidR="00471113">
        <w:rPr>
          <w:rFonts w:ascii="Arial" w:hAnsi="Arial" w:cs="Arial"/>
          <w:sz w:val="22"/>
          <w:szCs w:val="22"/>
        </w:rPr>
        <w:t xml:space="preserve"> promítnou se </w:t>
      </w:r>
      <w:r w:rsidR="003D56D9">
        <w:rPr>
          <w:rFonts w:ascii="Arial" w:hAnsi="Arial" w:cs="Arial"/>
          <w:sz w:val="22"/>
          <w:szCs w:val="22"/>
        </w:rPr>
        <w:t xml:space="preserve">proto </w:t>
      </w:r>
      <w:r w:rsidR="00471113">
        <w:rPr>
          <w:rFonts w:ascii="Arial" w:hAnsi="Arial" w:cs="Arial"/>
          <w:sz w:val="22"/>
          <w:szCs w:val="22"/>
        </w:rPr>
        <w:t xml:space="preserve">v 2. pololetí. </w:t>
      </w:r>
      <w:r w:rsidR="00851180">
        <w:rPr>
          <w:rFonts w:ascii="Arial" w:hAnsi="Arial" w:cs="Arial"/>
          <w:sz w:val="22"/>
          <w:szCs w:val="22"/>
        </w:rPr>
        <w:t xml:space="preserve"> </w:t>
      </w:r>
    </w:p>
    <w:p w14:paraId="44F6520C" w14:textId="4041748B" w:rsidR="00B4373A" w:rsidRDefault="00471113" w:rsidP="00AB6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Ohledně navýšení </w:t>
      </w:r>
      <w:r w:rsidR="00112916">
        <w:rPr>
          <w:rFonts w:ascii="Arial" w:hAnsi="Arial" w:cs="Arial"/>
          <w:sz w:val="22"/>
          <w:szCs w:val="22"/>
        </w:rPr>
        <w:t xml:space="preserve">cen </w:t>
      </w:r>
      <w:r>
        <w:rPr>
          <w:rFonts w:ascii="Arial" w:hAnsi="Arial" w:cs="Arial"/>
          <w:sz w:val="22"/>
          <w:szCs w:val="22"/>
        </w:rPr>
        <w:t xml:space="preserve">energií </w:t>
      </w:r>
      <w:r w:rsidR="00112916">
        <w:rPr>
          <w:rFonts w:ascii="Arial" w:hAnsi="Arial" w:cs="Arial"/>
          <w:sz w:val="22"/>
          <w:szCs w:val="22"/>
        </w:rPr>
        <w:t xml:space="preserve">obdržely </w:t>
      </w:r>
      <w:r w:rsidR="00224490">
        <w:rPr>
          <w:rFonts w:ascii="Arial" w:hAnsi="Arial" w:cs="Arial"/>
          <w:sz w:val="22"/>
          <w:szCs w:val="22"/>
        </w:rPr>
        <w:t xml:space="preserve">příspěvkové organizace městské části </w:t>
      </w:r>
      <w:r w:rsidR="00112916">
        <w:rPr>
          <w:rFonts w:ascii="Arial" w:hAnsi="Arial" w:cs="Arial"/>
          <w:sz w:val="22"/>
          <w:szCs w:val="22"/>
        </w:rPr>
        <w:t xml:space="preserve">navýšení příspěvku. </w:t>
      </w:r>
      <w:r w:rsidR="00224490">
        <w:rPr>
          <w:rFonts w:ascii="Arial" w:hAnsi="Arial" w:cs="Arial"/>
          <w:sz w:val="22"/>
          <w:szCs w:val="22"/>
        </w:rPr>
        <w:t>Zvyšování</w:t>
      </w:r>
      <w:r w:rsidR="00112916">
        <w:rPr>
          <w:rFonts w:ascii="Arial" w:hAnsi="Arial" w:cs="Arial"/>
          <w:sz w:val="22"/>
          <w:szCs w:val="22"/>
        </w:rPr>
        <w:t xml:space="preserve"> cen energií</w:t>
      </w:r>
      <w:r w:rsidR="003A2ECD">
        <w:rPr>
          <w:rFonts w:ascii="Arial" w:hAnsi="Arial" w:cs="Arial"/>
          <w:sz w:val="22"/>
          <w:szCs w:val="22"/>
        </w:rPr>
        <w:t xml:space="preserve"> vzhledem k</w:t>
      </w:r>
      <w:r w:rsidR="00224490">
        <w:rPr>
          <w:rFonts w:ascii="Arial" w:hAnsi="Arial" w:cs="Arial"/>
          <w:sz w:val="22"/>
          <w:szCs w:val="22"/>
        </w:rPr>
        <w:t> </w:t>
      </w:r>
      <w:r w:rsidR="003A2ECD">
        <w:rPr>
          <w:rFonts w:ascii="Arial" w:hAnsi="Arial" w:cs="Arial"/>
          <w:sz w:val="22"/>
          <w:szCs w:val="22"/>
        </w:rPr>
        <w:t>fixacím</w:t>
      </w:r>
      <w:r w:rsidR="00224490">
        <w:rPr>
          <w:rFonts w:ascii="Arial" w:hAnsi="Arial" w:cs="Arial"/>
          <w:sz w:val="22"/>
          <w:szCs w:val="22"/>
        </w:rPr>
        <w:t xml:space="preserve"> není prozatím</w:t>
      </w:r>
      <w:r w:rsidR="003A2ECD">
        <w:rPr>
          <w:rFonts w:ascii="Arial" w:hAnsi="Arial" w:cs="Arial"/>
          <w:sz w:val="22"/>
          <w:szCs w:val="22"/>
        </w:rPr>
        <w:t xml:space="preserve"> výrazně pociťováno</w:t>
      </w:r>
      <w:r w:rsidR="00112916">
        <w:rPr>
          <w:rFonts w:ascii="Arial" w:hAnsi="Arial" w:cs="Arial"/>
          <w:sz w:val="22"/>
          <w:szCs w:val="22"/>
        </w:rPr>
        <w:t>,</w:t>
      </w:r>
      <w:r w:rsidR="003A2ECD">
        <w:rPr>
          <w:rFonts w:ascii="Arial" w:hAnsi="Arial" w:cs="Arial"/>
          <w:sz w:val="22"/>
          <w:szCs w:val="22"/>
        </w:rPr>
        <w:t xml:space="preserve"> </w:t>
      </w:r>
      <w:r w:rsidR="00224490">
        <w:rPr>
          <w:rFonts w:ascii="Arial" w:hAnsi="Arial" w:cs="Arial"/>
          <w:sz w:val="22"/>
          <w:szCs w:val="22"/>
        </w:rPr>
        <w:t>výrazně se však promítne v následujícím roce. A</w:t>
      </w:r>
      <w:r w:rsidR="003A2ECD">
        <w:rPr>
          <w:rFonts w:ascii="Arial" w:hAnsi="Arial" w:cs="Arial"/>
          <w:sz w:val="22"/>
          <w:szCs w:val="22"/>
        </w:rPr>
        <w:t>ukce na fixace energií</w:t>
      </w:r>
      <w:r w:rsidR="00112916">
        <w:rPr>
          <w:rFonts w:ascii="Arial" w:hAnsi="Arial" w:cs="Arial"/>
          <w:sz w:val="22"/>
          <w:szCs w:val="22"/>
        </w:rPr>
        <w:t xml:space="preserve"> na další období</w:t>
      </w:r>
      <w:r w:rsidR="003A2ECD">
        <w:rPr>
          <w:rFonts w:ascii="Arial" w:hAnsi="Arial" w:cs="Arial"/>
          <w:sz w:val="22"/>
          <w:szCs w:val="22"/>
        </w:rPr>
        <w:t xml:space="preserve"> bohužel i přes opakovanou </w:t>
      </w:r>
      <w:r w:rsidR="00224490">
        <w:rPr>
          <w:rFonts w:ascii="Arial" w:hAnsi="Arial" w:cs="Arial"/>
          <w:sz w:val="22"/>
          <w:szCs w:val="22"/>
        </w:rPr>
        <w:t>snahu nebyly úspěšné,</w:t>
      </w:r>
      <w:r w:rsidR="003A2ECD">
        <w:rPr>
          <w:rFonts w:ascii="Arial" w:hAnsi="Arial" w:cs="Arial"/>
          <w:sz w:val="22"/>
          <w:szCs w:val="22"/>
        </w:rPr>
        <w:t xml:space="preserve"> bude muset být </w:t>
      </w:r>
      <w:r w:rsidR="00224490">
        <w:rPr>
          <w:rFonts w:ascii="Arial" w:hAnsi="Arial" w:cs="Arial"/>
          <w:sz w:val="22"/>
          <w:szCs w:val="22"/>
        </w:rPr>
        <w:t xml:space="preserve">proto </w:t>
      </w:r>
      <w:r w:rsidR="003A2ECD">
        <w:rPr>
          <w:rFonts w:ascii="Arial" w:hAnsi="Arial" w:cs="Arial"/>
          <w:sz w:val="22"/>
          <w:szCs w:val="22"/>
        </w:rPr>
        <w:t xml:space="preserve">nakupováno za spotovou cenu.  </w:t>
      </w:r>
    </w:p>
    <w:p w14:paraId="0AA52E0A" w14:textId="77777777" w:rsidR="00A246BA" w:rsidRDefault="00A246BA" w:rsidP="00AB659F">
      <w:pPr>
        <w:rPr>
          <w:rFonts w:ascii="Arial" w:hAnsi="Arial" w:cs="Arial"/>
          <w:sz w:val="22"/>
          <w:szCs w:val="22"/>
        </w:rPr>
      </w:pPr>
    </w:p>
    <w:p w14:paraId="7DE3FD69" w14:textId="723A1108" w:rsidR="00A246BA" w:rsidRDefault="003A2ECD" w:rsidP="009F163D">
      <w:pPr>
        <w:jc w:val="both"/>
        <w:rPr>
          <w:rFonts w:ascii="Arial" w:hAnsi="Arial" w:cs="Arial"/>
          <w:sz w:val="22"/>
          <w:szCs w:val="22"/>
        </w:rPr>
      </w:pPr>
      <w:r w:rsidRPr="003A2ECD">
        <w:rPr>
          <w:rFonts w:ascii="Arial" w:hAnsi="Arial" w:cs="Arial"/>
          <w:sz w:val="22"/>
          <w:szCs w:val="22"/>
        </w:rPr>
        <w:t>I. Hrůza</w:t>
      </w:r>
      <w:r>
        <w:rPr>
          <w:rFonts w:ascii="Arial" w:hAnsi="Arial" w:cs="Arial"/>
          <w:sz w:val="22"/>
          <w:szCs w:val="22"/>
        </w:rPr>
        <w:t xml:space="preserve"> se zeptal na varianty alternativních postupů pro případ zhoršení energetické situace.</w:t>
      </w:r>
    </w:p>
    <w:p w14:paraId="16771A56" w14:textId="74C83BE7" w:rsidR="003A2ECD" w:rsidRPr="003A2ECD" w:rsidRDefault="003A2ECD" w:rsidP="009F16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J. Vaculík informoval, že byla provedena pasportizace</w:t>
      </w:r>
      <w:r w:rsidR="00112916">
        <w:rPr>
          <w:rFonts w:ascii="Arial" w:hAnsi="Arial" w:cs="Arial"/>
          <w:sz w:val="22"/>
          <w:szCs w:val="22"/>
        </w:rPr>
        <w:t xml:space="preserve"> budov</w:t>
      </w:r>
      <w:r>
        <w:rPr>
          <w:rFonts w:ascii="Arial" w:hAnsi="Arial" w:cs="Arial"/>
          <w:sz w:val="22"/>
          <w:szCs w:val="22"/>
        </w:rPr>
        <w:t xml:space="preserve"> a jsou připravovány kroky</w:t>
      </w:r>
      <w:r w:rsidR="00112916">
        <w:rPr>
          <w:rFonts w:ascii="Arial" w:hAnsi="Arial" w:cs="Arial"/>
          <w:sz w:val="22"/>
          <w:szCs w:val="22"/>
        </w:rPr>
        <w:t xml:space="preserve"> k energetickým úsporám</w:t>
      </w:r>
      <w:r>
        <w:rPr>
          <w:rFonts w:ascii="Arial" w:hAnsi="Arial" w:cs="Arial"/>
          <w:sz w:val="22"/>
          <w:szCs w:val="22"/>
        </w:rPr>
        <w:t xml:space="preserve">, </w:t>
      </w:r>
      <w:r w:rsidR="00224490">
        <w:rPr>
          <w:rFonts w:ascii="Arial" w:hAnsi="Arial" w:cs="Arial"/>
          <w:sz w:val="22"/>
          <w:szCs w:val="22"/>
        </w:rPr>
        <w:t>které jsou v silách MČ Praha 6. T</w:t>
      </w:r>
      <w:r>
        <w:rPr>
          <w:rFonts w:ascii="Arial" w:hAnsi="Arial" w:cs="Arial"/>
          <w:sz w:val="22"/>
          <w:szCs w:val="22"/>
        </w:rPr>
        <w:t xml:space="preserve">am kde energetická opatření mohla být udělána, tam také byla provedena (zateplení atd.) </w:t>
      </w:r>
    </w:p>
    <w:p w14:paraId="2E7DA5CC" w14:textId="69CF1A49" w:rsidR="00A246BA" w:rsidRDefault="003A2ECD" w:rsidP="009F16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Macháček se dot</w:t>
      </w:r>
      <w:r w:rsidR="009F163D">
        <w:rPr>
          <w:rFonts w:ascii="Arial" w:hAnsi="Arial" w:cs="Arial"/>
          <w:sz w:val="22"/>
          <w:szCs w:val="22"/>
        </w:rPr>
        <w:t>ázal vzhledem ke krizové situaci</w:t>
      </w:r>
      <w:r>
        <w:rPr>
          <w:rFonts w:ascii="Arial" w:hAnsi="Arial" w:cs="Arial"/>
          <w:sz w:val="22"/>
          <w:szCs w:val="22"/>
        </w:rPr>
        <w:t>, zda probíhají snahy o</w:t>
      </w:r>
      <w:r w:rsidR="009F163D">
        <w:rPr>
          <w:rFonts w:ascii="Arial" w:hAnsi="Arial" w:cs="Arial"/>
          <w:sz w:val="22"/>
          <w:szCs w:val="22"/>
        </w:rPr>
        <w:t xml:space="preserve"> úspory,</w:t>
      </w:r>
      <w:r>
        <w:rPr>
          <w:rFonts w:ascii="Arial" w:hAnsi="Arial" w:cs="Arial"/>
          <w:sz w:val="22"/>
          <w:szCs w:val="22"/>
        </w:rPr>
        <w:t xml:space="preserve"> automatizaci, robotizace. </w:t>
      </w:r>
      <w:r w:rsidR="009F163D">
        <w:rPr>
          <w:rFonts w:ascii="Arial" w:hAnsi="Arial" w:cs="Arial"/>
          <w:sz w:val="22"/>
          <w:szCs w:val="22"/>
        </w:rPr>
        <w:t>J. Vaculík vyjádřil maximální snahu o minimalizaci nákladů</w:t>
      </w:r>
      <w:r w:rsidR="00112916">
        <w:rPr>
          <w:rFonts w:ascii="Arial" w:hAnsi="Arial" w:cs="Arial"/>
          <w:sz w:val="22"/>
          <w:szCs w:val="22"/>
        </w:rPr>
        <w:t xml:space="preserve"> MČ</w:t>
      </w:r>
      <w:r w:rsidR="009F163D">
        <w:rPr>
          <w:rFonts w:ascii="Arial" w:hAnsi="Arial" w:cs="Arial"/>
          <w:sz w:val="22"/>
          <w:szCs w:val="22"/>
        </w:rPr>
        <w:t>.</w:t>
      </w:r>
    </w:p>
    <w:p w14:paraId="499E6FF8" w14:textId="77777777" w:rsidR="00A246BA" w:rsidRDefault="00A246BA" w:rsidP="009F163D">
      <w:pPr>
        <w:jc w:val="both"/>
        <w:rPr>
          <w:rFonts w:ascii="Arial" w:hAnsi="Arial" w:cs="Arial"/>
          <w:sz w:val="22"/>
          <w:szCs w:val="22"/>
        </w:rPr>
      </w:pPr>
    </w:p>
    <w:p w14:paraId="4628246B" w14:textId="05236558" w:rsidR="00AB659F" w:rsidRDefault="00333F30" w:rsidP="009F16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předseda P. Palacký</w:t>
      </w:r>
      <w:r w:rsidR="00AB659F">
        <w:rPr>
          <w:rFonts w:ascii="Arial" w:hAnsi="Arial" w:cs="Arial"/>
          <w:sz w:val="22"/>
          <w:szCs w:val="22"/>
        </w:rPr>
        <w:t xml:space="preserve"> nechal hlasovat o usnesení KV k tomuto bodu. </w:t>
      </w:r>
    </w:p>
    <w:p w14:paraId="4DBC2B78" w14:textId="77777777" w:rsidR="006E46FE" w:rsidRDefault="006E46FE" w:rsidP="00BC61FB">
      <w:pPr>
        <w:rPr>
          <w:rFonts w:ascii="Arial" w:hAnsi="Arial" w:cs="Arial"/>
          <w:b/>
          <w:sz w:val="22"/>
          <w:szCs w:val="22"/>
        </w:rPr>
      </w:pPr>
    </w:p>
    <w:p w14:paraId="2A4F9890" w14:textId="78684A32" w:rsidR="004A4D24" w:rsidRPr="004A4D24" w:rsidRDefault="00224490" w:rsidP="00BC61FB">
      <w:pPr>
        <w:rPr>
          <w:rFonts w:ascii="Times New Roman" w:hAnsi="Times New Roman"/>
          <w:szCs w:val="24"/>
        </w:rPr>
      </w:pPr>
      <w:r>
        <w:rPr>
          <w:rFonts w:ascii="Arial" w:hAnsi="Arial" w:cs="Arial"/>
          <w:b/>
          <w:sz w:val="22"/>
          <w:szCs w:val="22"/>
        </w:rPr>
        <w:t>Usnesení KV č. 133/2022 (</w:t>
      </w:r>
      <w:r w:rsidR="004A4D24" w:rsidRPr="004A4D24">
        <w:rPr>
          <w:rFonts w:ascii="Arial" w:hAnsi="Arial" w:cs="Arial"/>
          <w:b/>
          <w:bCs/>
          <w:color w:val="000000"/>
          <w:sz w:val="22"/>
          <w:szCs w:val="22"/>
        </w:rPr>
        <w:t>Zpráva o plnění rozpočtu Městské části Praha 6 za 1. pololetí 2022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4A9C8B67" w14:textId="77777777" w:rsidR="004A4D24" w:rsidRPr="004A4D24" w:rsidRDefault="004A4D24" w:rsidP="00BC61FB">
      <w:pPr>
        <w:jc w:val="both"/>
        <w:rPr>
          <w:rFonts w:ascii="Times New Roman" w:hAnsi="Times New Roman"/>
          <w:szCs w:val="24"/>
        </w:rPr>
      </w:pPr>
      <w:r w:rsidRPr="004A4D24">
        <w:rPr>
          <w:rFonts w:ascii="Arial" w:hAnsi="Arial" w:cs="Arial"/>
          <w:color w:val="000000"/>
          <w:sz w:val="22"/>
          <w:szCs w:val="22"/>
        </w:rPr>
        <w:t>Kontrolní výbor souhlasí se zprávou o plnění rozpočtu Městské části Praha 6 za 1. pololetí 2022 a doporučuje ji k dalšímu projednání.</w:t>
      </w:r>
    </w:p>
    <w:p w14:paraId="5A55ADFF" w14:textId="0FBC6559" w:rsidR="006E46FE" w:rsidRDefault="004A4D24" w:rsidP="00BC61FB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+ 9    - 0,      z 0</w:t>
      </w:r>
      <w:proofErr w:type="gramEnd"/>
    </w:p>
    <w:p w14:paraId="1E4864F4" w14:textId="77777777" w:rsidR="006E46FE" w:rsidRDefault="006E46FE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3AE5B5" w14:textId="77777777" w:rsidR="006E46FE" w:rsidRDefault="006E46FE" w:rsidP="00187606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560446" w14:textId="2436B91D" w:rsidR="006E46FE" w:rsidRPr="00F00430" w:rsidRDefault="006E46FE" w:rsidP="00F00430">
      <w:pPr>
        <w:jc w:val="both"/>
        <w:rPr>
          <w:rFonts w:ascii="Arial" w:hAnsi="Arial" w:cs="Arial"/>
          <w:sz w:val="22"/>
          <w:szCs w:val="22"/>
          <w:u w:val="single"/>
        </w:rPr>
      </w:pPr>
      <w:r w:rsidRPr="00F00430">
        <w:rPr>
          <w:rFonts w:ascii="Arial" w:hAnsi="Arial" w:cs="Arial"/>
          <w:sz w:val="22"/>
          <w:szCs w:val="22"/>
          <w:u w:val="single"/>
        </w:rPr>
        <w:t>3. Zpráva o výsledcích hospodaření zd</w:t>
      </w:r>
      <w:r w:rsidR="0091280D">
        <w:rPr>
          <w:rFonts w:ascii="Arial" w:hAnsi="Arial" w:cs="Arial"/>
          <w:sz w:val="22"/>
          <w:szCs w:val="22"/>
          <w:u w:val="single"/>
        </w:rPr>
        <w:t xml:space="preserve">aňované činnosti MČ Praha 6 k </w:t>
      </w:r>
      <w:proofErr w:type="gramStart"/>
      <w:r w:rsidR="0091280D">
        <w:rPr>
          <w:rFonts w:ascii="Arial" w:hAnsi="Arial" w:cs="Arial"/>
          <w:sz w:val="22"/>
          <w:szCs w:val="22"/>
          <w:u w:val="single"/>
        </w:rPr>
        <w:t>30.6.2022</w:t>
      </w:r>
      <w:proofErr w:type="gramEnd"/>
      <w:r w:rsidRPr="00F00430">
        <w:rPr>
          <w:rFonts w:ascii="Arial" w:hAnsi="Arial" w:cs="Arial"/>
          <w:sz w:val="22"/>
          <w:szCs w:val="22"/>
          <w:u w:val="single"/>
        </w:rPr>
        <w:t xml:space="preserve"> (</w:t>
      </w:r>
      <w:r w:rsidRPr="00F00430">
        <w:rPr>
          <w:rFonts w:ascii="Arial" w:hAnsi="Arial" w:cs="Arial"/>
          <w:i/>
          <w:sz w:val="22"/>
          <w:szCs w:val="22"/>
          <w:u w:val="single"/>
        </w:rPr>
        <w:t>společně s Finančním výborem</w:t>
      </w:r>
      <w:r w:rsidRPr="00F00430">
        <w:rPr>
          <w:rFonts w:ascii="Arial" w:hAnsi="Arial" w:cs="Arial"/>
          <w:sz w:val="22"/>
          <w:szCs w:val="22"/>
          <w:u w:val="single"/>
        </w:rPr>
        <w:t>)</w:t>
      </w:r>
    </w:p>
    <w:p w14:paraId="1B8B129E" w14:textId="77777777" w:rsidR="006E46FE" w:rsidRDefault="006E46FE" w:rsidP="00F00430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8C4128" w14:textId="5CE9AAC9" w:rsidR="00F30FFA" w:rsidRDefault="00390CAB" w:rsidP="00390C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</w:t>
      </w:r>
      <w:r w:rsidR="00333F30">
        <w:rPr>
          <w:rFonts w:ascii="Arial" w:hAnsi="Arial" w:cs="Arial"/>
          <w:sz w:val="22"/>
          <w:szCs w:val="22"/>
        </w:rPr>
        <w:t>alacký</w:t>
      </w:r>
      <w:r w:rsidR="004A4D24">
        <w:rPr>
          <w:rFonts w:ascii="Arial" w:hAnsi="Arial" w:cs="Arial"/>
          <w:sz w:val="22"/>
          <w:szCs w:val="22"/>
        </w:rPr>
        <w:t xml:space="preserve"> tlumočil omluvu </w:t>
      </w:r>
      <w:r w:rsidR="00A270C4">
        <w:rPr>
          <w:rFonts w:ascii="Arial" w:hAnsi="Arial" w:cs="Arial"/>
          <w:sz w:val="22"/>
          <w:szCs w:val="22"/>
        </w:rPr>
        <w:t xml:space="preserve">věcně </w:t>
      </w:r>
      <w:r w:rsidR="004A4D24">
        <w:rPr>
          <w:rFonts w:ascii="Arial" w:hAnsi="Arial" w:cs="Arial"/>
          <w:sz w:val="22"/>
          <w:szCs w:val="22"/>
        </w:rPr>
        <w:t xml:space="preserve">příslušného </w:t>
      </w:r>
      <w:r w:rsidR="0092332F">
        <w:rPr>
          <w:rFonts w:ascii="Arial" w:hAnsi="Arial" w:cs="Arial"/>
          <w:sz w:val="22"/>
          <w:szCs w:val="22"/>
        </w:rPr>
        <w:t>místostarosty</w:t>
      </w:r>
      <w:r w:rsidR="004A4D24">
        <w:rPr>
          <w:rFonts w:ascii="Arial" w:hAnsi="Arial" w:cs="Arial"/>
          <w:sz w:val="22"/>
          <w:szCs w:val="22"/>
        </w:rPr>
        <w:t xml:space="preserve"> J. Laciny z pracovních důvodů</w:t>
      </w:r>
      <w:r w:rsidR="00A270C4">
        <w:rPr>
          <w:rFonts w:ascii="Arial" w:hAnsi="Arial" w:cs="Arial"/>
          <w:sz w:val="22"/>
          <w:szCs w:val="22"/>
        </w:rPr>
        <w:t xml:space="preserve">. </w:t>
      </w:r>
      <w:r w:rsidR="004A4D24">
        <w:rPr>
          <w:rFonts w:ascii="Arial" w:hAnsi="Arial" w:cs="Arial"/>
          <w:sz w:val="22"/>
          <w:szCs w:val="22"/>
        </w:rPr>
        <w:t xml:space="preserve">Následně předal </w:t>
      </w:r>
      <w:r w:rsidR="00F30FFA">
        <w:rPr>
          <w:rFonts w:ascii="Arial" w:hAnsi="Arial" w:cs="Arial"/>
          <w:sz w:val="22"/>
          <w:szCs w:val="22"/>
        </w:rPr>
        <w:t>slovo věcně příslušné vedoucí odboru OSM</w:t>
      </w:r>
      <w:r w:rsidR="003F7622">
        <w:rPr>
          <w:rFonts w:ascii="Arial" w:hAnsi="Arial" w:cs="Arial"/>
          <w:sz w:val="22"/>
          <w:szCs w:val="22"/>
        </w:rPr>
        <w:t xml:space="preserve"> G. Lacinové</w:t>
      </w:r>
      <w:r w:rsidR="00F30FFA">
        <w:rPr>
          <w:rFonts w:ascii="Arial" w:hAnsi="Arial" w:cs="Arial"/>
          <w:sz w:val="22"/>
          <w:szCs w:val="22"/>
        </w:rPr>
        <w:t xml:space="preserve">, která </w:t>
      </w:r>
      <w:r w:rsidR="00A270C4">
        <w:rPr>
          <w:rFonts w:ascii="Arial" w:hAnsi="Arial" w:cs="Arial"/>
          <w:sz w:val="22"/>
          <w:szCs w:val="22"/>
        </w:rPr>
        <w:t>odkázal</w:t>
      </w:r>
      <w:r w:rsidR="00C52092">
        <w:rPr>
          <w:rFonts w:ascii="Arial" w:hAnsi="Arial" w:cs="Arial"/>
          <w:sz w:val="22"/>
          <w:szCs w:val="22"/>
        </w:rPr>
        <w:t>a</w:t>
      </w:r>
      <w:r w:rsidR="00F30FFA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poskytnutý materiál v této věci a krátce</w:t>
      </w:r>
      <w:r w:rsidR="00C03C7E">
        <w:rPr>
          <w:rFonts w:ascii="Arial" w:hAnsi="Arial" w:cs="Arial"/>
          <w:sz w:val="22"/>
          <w:szCs w:val="22"/>
        </w:rPr>
        <w:t xml:space="preserve"> shrnul</w:t>
      </w:r>
      <w:r w:rsidR="00F30FFA">
        <w:rPr>
          <w:rFonts w:ascii="Arial" w:hAnsi="Arial" w:cs="Arial"/>
          <w:sz w:val="22"/>
          <w:szCs w:val="22"/>
        </w:rPr>
        <w:t>a</w:t>
      </w:r>
      <w:r w:rsidR="00C03C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výsledky </w:t>
      </w:r>
      <w:r w:rsidR="00F30FFA">
        <w:rPr>
          <w:rFonts w:ascii="Arial" w:hAnsi="Arial" w:cs="Arial"/>
          <w:sz w:val="22"/>
          <w:szCs w:val="22"/>
        </w:rPr>
        <w:t>MČ v dané oblasti ve sledovaném období.</w:t>
      </w:r>
    </w:p>
    <w:p w14:paraId="6E6D89B4" w14:textId="353212CC" w:rsidR="00F30FFA" w:rsidRPr="00F30FFA" w:rsidRDefault="00F30FFA" w:rsidP="00C52092">
      <w:pPr>
        <w:jc w:val="both"/>
        <w:rPr>
          <w:rFonts w:ascii="Arial" w:hAnsi="Arial" w:cs="Arial"/>
          <w:color w:val="808080"/>
          <w:sz w:val="22"/>
          <w:szCs w:val="22"/>
        </w:rPr>
      </w:pPr>
      <w:r w:rsidRPr="00F30FFA">
        <w:rPr>
          <w:rFonts w:ascii="Arial" w:hAnsi="Arial" w:cs="Arial"/>
          <w:sz w:val="22"/>
          <w:szCs w:val="22"/>
        </w:rPr>
        <w:t>Výsledkem hospodaření za první pololetí roku 2022 za obě části zdaňované činnosti je zisk ve výši 53,7 mil. Kč před zdaněním. K 30. 06. 2022 dosáhly náklady výše 126 mil. Kč, což je 51,7 % schváleného Finančního plánu. Výnosy činily 179 mil. Kč, což odpovídá 66,9 % schváleného Finančního plánu.</w:t>
      </w:r>
      <w:r w:rsidR="00C52092">
        <w:rPr>
          <w:rFonts w:ascii="Arial" w:hAnsi="Arial" w:cs="Arial"/>
          <w:sz w:val="22"/>
          <w:szCs w:val="22"/>
        </w:rPr>
        <w:t xml:space="preserve"> </w:t>
      </w:r>
      <w:r w:rsidRPr="00F30FFA">
        <w:rPr>
          <w:rFonts w:ascii="Arial" w:hAnsi="Arial" w:cs="Arial"/>
          <w:sz w:val="22"/>
          <w:szCs w:val="22"/>
        </w:rPr>
        <w:t>Výdaje ke dni 30. 06. 2022 byly čerpány ve výši 132 mil. Kč, což představuje 44,4 % schváleného Finančního plánu. 2022 došlo k navýšení odvodu volných finančních prostředků o 40 mil. Kč do rozpočtu MČ Praha 6 na podporu Ukrajiny v reakci na útok ruských ozbrojených sil na území Ukrajiny.</w:t>
      </w:r>
      <w:r w:rsidR="00C52092">
        <w:rPr>
          <w:rFonts w:ascii="Arial" w:hAnsi="Arial" w:cs="Arial"/>
          <w:sz w:val="22"/>
          <w:szCs w:val="22"/>
        </w:rPr>
        <w:t xml:space="preserve"> </w:t>
      </w:r>
      <w:r w:rsidRPr="00F30FFA">
        <w:rPr>
          <w:rFonts w:ascii="Arial" w:hAnsi="Arial" w:cs="Arial"/>
          <w:sz w:val="22"/>
          <w:szCs w:val="22"/>
        </w:rPr>
        <w:t>Příjmy ke dni 30. 06. 2022 dosáhly výše 136 mil. Kč, což představuje 49,3 % schváleného Finančního plánu. Schválený Finanční plán zdaňované činnosti MČ Praha 6 na rok 2022 počítá s odvodem volných finančních prostředků do rozpočtu MČ Praha 6 v celkové výši 120 mil. Kč.</w:t>
      </w:r>
      <w:r w:rsidR="00C52092">
        <w:rPr>
          <w:rFonts w:ascii="Arial" w:hAnsi="Arial" w:cs="Arial"/>
          <w:sz w:val="22"/>
          <w:szCs w:val="22"/>
        </w:rPr>
        <w:t xml:space="preserve"> </w:t>
      </w:r>
      <w:r w:rsidRPr="00F30FFA">
        <w:rPr>
          <w:rFonts w:ascii="Arial" w:hAnsi="Arial" w:cs="Arial"/>
          <w:sz w:val="22"/>
          <w:szCs w:val="22"/>
        </w:rPr>
        <w:t>Dne 15. 06. 2022 byla uhrazena daň z příjmů právnických osob za rok 2021 ve výši 34,0 mil. Kč</w:t>
      </w:r>
      <w:r w:rsidRPr="00F30FFA">
        <w:rPr>
          <w:rFonts w:ascii="Arial" w:hAnsi="Arial" w:cs="Arial"/>
          <w:color w:val="808080"/>
          <w:sz w:val="22"/>
          <w:szCs w:val="22"/>
        </w:rPr>
        <w:t>.</w:t>
      </w:r>
    </w:p>
    <w:p w14:paraId="61DB628B" w14:textId="77777777" w:rsidR="00F30FFA" w:rsidRDefault="00F30FFA" w:rsidP="00390CAB">
      <w:pPr>
        <w:jc w:val="both"/>
        <w:rPr>
          <w:rFonts w:ascii="Arial" w:hAnsi="Arial" w:cs="Arial"/>
          <w:sz w:val="22"/>
          <w:szCs w:val="22"/>
        </w:rPr>
      </w:pPr>
    </w:p>
    <w:p w14:paraId="1540218B" w14:textId="16451383" w:rsidR="006D6C94" w:rsidRDefault="00F30FFA" w:rsidP="00F30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Následovaly dotazy </w:t>
      </w:r>
      <w:r w:rsidR="0092332F">
        <w:rPr>
          <w:rFonts w:ascii="Arial" w:hAnsi="Arial" w:cs="Arial"/>
          <w:sz w:val="22"/>
          <w:szCs w:val="22"/>
        </w:rPr>
        <w:t xml:space="preserve">členů KV a FV </w:t>
      </w:r>
      <w:r>
        <w:rPr>
          <w:rFonts w:ascii="Arial" w:hAnsi="Arial" w:cs="Arial"/>
          <w:sz w:val="22"/>
          <w:szCs w:val="22"/>
        </w:rPr>
        <w:t xml:space="preserve">na zástupce OSM – </w:t>
      </w:r>
      <w:r w:rsidR="00EB46EA">
        <w:rPr>
          <w:rFonts w:ascii="Arial" w:hAnsi="Arial" w:cs="Arial"/>
          <w:sz w:val="22"/>
          <w:szCs w:val="22"/>
        </w:rPr>
        <w:t>dotazy vznesli</w:t>
      </w:r>
      <w:r w:rsidR="006D6C94">
        <w:rPr>
          <w:rFonts w:ascii="Arial" w:hAnsi="Arial" w:cs="Arial"/>
          <w:sz w:val="22"/>
          <w:szCs w:val="22"/>
        </w:rPr>
        <w:t xml:space="preserve"> </w:t>
      </w:r>
      <w:r w:rsidR="00EB46EA">
        <w:rPr>
          <w:rFonts w:ascii="Arial" w:hAnsi="Arial" w:cs="Arial"/>
          <w:sz w:val="22"/>
          <w:szCs w:val="22"/>
        </w:rPr>
        <w:t>P. Macháček</w:t>
      </w:r>
      <w:r>
        <w:rPr>
          <w:rFonts w:ascii="Arial" w:hAnsi="Arial" w:cs="Arial"/>
          <w:sz w:val="22"/>
          <w:szCs w:val="22"/>
        </w:rPr>
        <w:t xml:space="preserve"> (KV i FV)</w:t>
      </w:r>
      <w:r w:rsidR="00C5209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I. </w:t>
      </w:r>
      <w:r w:rsidR="006D6C94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růza</w:t>
      </w:r>
      <w:r w:rsidR="006D6C94">
        <w:rPr>
          <w:rFonts w:ascii="Arial" w:hAnsi="Arial" w:cs="Arial"/>
          <w:sz w:val="22"/>
          <w:szCs w:val="22"/>
        </w:rPr>
        <w:t xml:space="preserve">. </w:t>
      </w:r>
    </w:p>
    <w:p w14:paraId="195B7EE5" w14:textId="77777777" w:rsidR="003D56D9" w:rsidRDefault="003D56D9" w:rsidP="00F30FFA">
      <w:pPr>
        <w:jc w:val="both"/>
        <w:rPr>
          <w:rFonts w:ascii="Arial" w:hAnsi="Arial" w:cs="Arial"/>
          <w:sz w:val="22"/>
          <w:szCs w:val="22"/>
        </w:rPr>
      </w:pPr>
    </w:p>
    <w:p w14:paraId="6B519FA0" w14:textId="01799282" w:rsidR="00F30FFA" w:rsidRDefault="003D56D9" w:rsidP="00F30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Hrůza se dotázal na </w:t>
      </w:r>
      <w:r w:rsidR="003F7622">
        <w:rPr>
          <w:rFonts w:ascii="Arial" w:hAnsi="Arial" w:cs="Arial"/>
          <w:sz w:val="22"/>
          <w:szCs w:val="22"/>
        </w:rPr>
        <w:t>otázku zvýšeného prodeje pozemků. Vedoucí OSM G. Lacinová uvedla, že ke konci roku 2021 byla rozeslána nabídka na prodej pozemků pod domem a funkčně souvisejících pozemků SVJ a bytovým družstvům, dochází zde ke sjednocení vlastnictví budovy a pozemku.</w:t>
      </w:r>
    </w:p>
    <w:p w14:paraId="1E9BEE10" w14:textId="4680BD06" w:rsidR="004D4498" w:rsidRDefault="004D4498" w:rsidP="00F30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Macháček se zeptal, jestli se zhoršila platební morálka nájemníků </w:t>
      </w:r>
      <w:r w:rsidR="00454750">
        <w:rPr>
          <w:rFonts w:ascii="Arial" w:hAnsi="Arial" w:cs="Arial"/>
          <w:sz w:val="22"/>
          <w:szCs w:val="22"/>
        </w:rPr>
        <w:t>a dále jakým způsobem je uplatňována inflační doložka. Vedoucí OSM G. Lacinová odpověděla, že z rozhodnutí RMČ nebyla v roce 2022 uplatněna inflační doložka u nebytových prostor. U příštího roku předpokládá, že bude zvyšován nájem u těch bytů, které obsahují ve smlouvě inflační doložku, a dále u pozemků. Co se týče nebytových prostor, věc bude ponechána k rozhodnutí RMČ, a to vzhledem např. ke stoupajícím nákladům za energie. Prozatím není pozorovatelně zhoršení platební morálky nájemníků, OSM se snaží případné nedoplatky vymáhat co nejdříve a nájemce individuálně kontaktovat.</w:t>
      </w:r>
    </w:p>
    <w:p w14:paraId="1B7B7759" w14:textId="77777777" w:rsidR="00D347D7" w:rsidRDefault="00CB5C9C" w:rsidP="00D347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dotaz I. Hrůzy informovala G Lacinová o chystaných větších investicích týkajících se objektů ve svěřené správě M</w:t>
      </w:r>
      <w:r w:rsidR="00CC6A3F">
        <w:rPr>
          <w:rFonts w:ascii="Arial" w:hAnsi="Arial" w:cs="Arial"/>
          <w:sz w:val="22"/>
          <w:szCs w:val="22"/>
        </w:rPr>
        <w:t>Č (nám. Svobody 1, Dejvická 34).</w:t>
      </w:r>
    </w:p>
    <w:p w14:paraId="5799CA27" w14:textId="77777777" w:rsidR="00D347D7" w:rsidRDefault="00D347D7" w:rsidP="00D347D7">
      <w:pPr>
        <w:jc w:val="both"/>
        <w:rPr>
          <w:rFonts w:ascii="Arial" w:hAnsi="Arial" w:cs="Arial"/>
          <w:sz w:val="22"/>
          <w:szCs w:val="22"/>
        </w:rPr>
      </w:pPr>
    </w:p>
    <w:p w14:paraId="4D9EEA07" w14:textId="77777777" w:rsidR="002B043C" w:rsidRDefault="00D347D7" w:rsidP="002B043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B4C00" w:rsidRPr="006B4C00">
        <w:rPr>
          <w:rFonts w:ascii="Arial" w:hAnsi="Arial" w:cs="Arial"/>
          <w:sz w:val="22"/>
          <w:szCs w:val="22"/>
        </w:rPr>
        <w:t>ásledně přistoupil předseda P. Palacký k hlasování KV o usnesení k tomuto bodu</w:t>
      </w:r>
      <w:r w:rsidR="00C03C7E">
        <w:rPr>
          <w:rFonts w:ascii="Arial" w:hAnsi="Arial" w:cs="Arial"/>
          <w:sz w:val="22"/>
          <w:szCs w:val="22"/>
        </w:rPr>
        <w:t>.</w:t>
      </w:r>
    </w:p>
    <w:p w14:paraId="5C0FCF89" w14:textId="77777777" w:rsidR="002B043C" w:rsidRDefault="002B043C" w:rsidP="002B043C">
      <w:pPr>
        <w:jc w:val="both"/>
        <w:rPr>
          <w:rFonts w:ascii="Arial" w:hAnsi="Arial" w:cs="Arial"/>
          <w:sz w:val="22"/>
          <w:szCs w:val="22"/>
        </w:rPr>
      </w:pPr>
    </w:p>
    <w:p w14:paraId="54E9F03A" w14:textId="6484F74A" w:rsidR="004A4D24" w:rsidRPr="004A4D24" w:rsidRDefault="00A246BA" w:rsidP="00BC61FB">
      <w:pPr>
        <w:jc w:val="both"/>
        <w:rPr>
          <w:rFonts w:ascii="Times New Roman" w:hAnsi="Times New Roman"/>
          <w:szCs w:val="24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Usnesení KV č. </w:t>
      </w:r>
      <w:r w:rsidR="00C52092">
        <w:rPr>
          <w:rFonts w:ascii="Arial" w:hAnsi="Arial" w:cs="Arial"/>
          <w:b/>
          <w:bCs/>
          <w:color w:val="000000"/>
          <w:sz w:val="22"/>
          <w:szCs w:val="22"/>
        </w:rPr>
        <w:t>134/2022 (</w:t>
      </w:r>
      <w:r w:rsidR="004A4D24" w:rsidRPr="004A4D24">
        <w:rPr>
          <w:rFonts w:ascii="Arial" w:hAnsi="Arial" w:cs="Arial"/>
          <w:b/>
          <w:bCs/>
          <w:color w:val="000000"/>
          <w:sz w:val="22"/>
          <w:szCs w:val="22"/>
        </w:rPr>
        <w:t xml:space="preserve">Zpráva o výsledcích hospodaření zdaňované činnosti MČ Praha 6 k </w:t>
      </w:r>
      <w:proofErr w:type="gramStart"/>
      <w:r w:rsidR="004A4D24" w:rsidRPr="004A4D24">
        <w:rPr>
          <w:rFonts w:ascii="Arial" w:hAnsi="Arial" w:cs="Arial"/>
          <w:b/>
          <w:bCs/>
          <w:color w:val="000000"/>
          <w:sz w:val="22"/>
          <w:szCs w:val="22"/>
        </w:rPr>
        <w:t>30.6.2022</w:t>
      </w:r>
      <w:proofErr w:type="gramEnd"/>
      <w:r w:rsidR="00C52092"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2DB1CA45" w14:textId="77777777" w:rsidR="004A4D24" w:rsidRPr="004A4D24" w:rsidRDefault="004A4D24" w:rsidP="00BC61FB">
      <w:pPr>
        <w:jc w:val="both"/>
        <w:rPr>
          <w:rFonts w:ascii="Times New Roman" w:hAnsi="Times New Roman"/>
          <w:szCs w:val="24"/>
        </w:rPr>
      </w:pPr>
      <w:r w:rsidRPr="004A4D24">
        <w:rPr>
          <w:rFonts w:ascii="Arial" w:hAnsi="Arial" w:cs="Arial"/>
          <w:color w:val="000000"/>
          <w:sz w:val="22"/>
          <w:szCs w:val="22"/>
        </w:rPr>
        <w:t>Kontrolní výbor souhlasí se zprávou o výsledcích hospodaření zdaňované činnosti MČ Praha 6 k 30. 6. 2022 a doporučuje ji k dalšímu projednání.</w:t>
      </w:r>
    </w:p>
    <w:p w14:paraId="348D691B" w14:textId="3C6A65AA" w:rsidR="004416B2" w:rsidRDefault="004A4D24" w:rsidP="00BC61FB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+ 8</w:t>
      </w:r>
      <w:r w:rsidR="00390CAB">
        <w:rPr>
          <w:rFonts w:ascii="Arial" w:hAnsi="Arial" w:cs="Arial"/>
          <w:sz w:val="22"/>
          <w:szCs w:val="22"/>
        </w:rPr>
        <w:t xml:space="preserve">    - 0,   </w:t>
      </w:r>
      <w:r>
        <w:rPr>
          <w:rFonts w:ascii="Arial" w:hAnsi="Arial" w:cs="Arial"/>
          <w:sz w:val="22"/>
          <w:szCs w:val="22"/>
        </w:rPr>
        <w:t>z 1</w:t>
      </w:r>
      <w:proofErr w:type="gramEnd"/>
    </w:p>
    <w:p w14:paraId="533FE2C1" w14:textId="2E342F2B" w:rsidR="004A4D24" w:rsidRDefault="004A4D24" w:rsidP="00BC61FB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(zdržel se P. Macháček)</w:t>
      </w:r>
    </w:p>
    <w:p w14:paraId="5DC38174" w14:textId="77777777" w:rsidR="00390CAB" w:rsidRDefault="00390CAB" w:rsidP="00BC61FB">
      <w:pPr>
        <w:jc w:val="both"/>
        <w:rPr>
          <w:rFonts w:ascii="Arial" w:hAnsi="Arial" w:cs="Arial"/>
          <w:sz w:val="22"/>
          <w:szCs w:val="22"/>
        </w:rPr>
      </w:pPr>
    </w:p>
    <w:p w14:paraId="304A395A" w14:textId="03862B6E" w:rsidR="00390CAB" w:rsidRDefault="0062602A" w:rsidP="00390C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</w:t>
      </w:r>
      <w:r w:rsidR="00390CAB">
        <w:rPr>
          <w:rFonts w:ascii="Arial" w:hAnsi="Arial" w:cs="Arial"/>
          <w:sz w:val="22"/>
          <w:szCs w:val="22"/>
        </w:rPr>
        <w:t xml:space="preserve"> následně ukončil </w:t>
      </w:r>
      <w:r w:rsidR="00032243">
        <w:rPr>
          <w:rFonts w:ascii="Arial" w:hAnsi="Arial" w:cs="Arial"/>
          <w:sz w:val="22"/>
          <w:szCs w:val="22"/>
        </w:rPr>
        <w:t xml:space="preserve">v 18:30 </w:t>
      </w:r>
      <w:r w:rsidR="00390CAB">
        <w:rPr>
          <w:rFonts w:ascii="Arial" w:hAnsi="Arial" w:cs="Arial"/>
          <w:sz w:val="22"/>
          <w:szCs w:val="22"/>
        </w:rPr>
        <w:t>společnou část jedn</w:t>
      </w:r>
      <w:r>
        <w:rPr>
          <w:rFonts w:ascii="Arial" w:hAnsi="Arial" w:cs="Arial"/>
          <w:sz w:val="22"/>
          <w:szCs w:val="22"/>
        </w:rPr>
        <w:t xml:space="preserve">ání, </w:t>
      </w:r>
      <w:r w:rsidR="00C03C7E">
        <w:rPr>
          <w:rFonts w:ascii="Arial" w:hAnsi="Arial" w:cs="Arial"/>
          <w:sz w:val="22"/>
          <w:szCs w:val="22"/>
        </w:rPr>
        <w:t xml:space="preserve">přičemž se </w:t>
      </w:r>
      <w:r>
        <w:rPr>
          <w:rFonts w:ascii="Arial" w:hAnsi="Arial" w:cs="Arial"/>
          <w:sz w:val="22"/>
          <w:szCs w:val="22"/>
        </w:rPr>
        <w:t>roz</w:t>
      </w:r>
      <w:r w:rsidR="00C03C7E">
        <w:rPr>
          <w:rFonts w:ascii="Arial" w:hAnsi="Arial" w:cs="Arial"/>
          <w:sz w:val="22"/>
          <w:szCs w:val="22"/>
        </w:rPr>
        <w:t>loučil</w:t>
      </w:r>
      <w:r>
        <w:rPr>
          <w:rFonts w:ascii="Arial" w:hAnsi="Arial" w:cs="Arial"/>
          <w:sz w:val="22"/>
          <w:szCs w:val="22"/>
        </w:rPr>
        <w:t xml:space="preserve"> </w:t>
      </w:r>
      <w:r w:rsidR="00032243">
        <w:rPr>
          <w:rFonts w:ascii="Arial" w:hAnsi="Arial" w:cs="Arial"/>
          <w:sz w:val="22"/>
          <w:szCs w:val="22"/>
        </w:rPr>
        <w:t>s členy FV a hosty. P</w:t>
      </w:r>
      <w:r w:rsidR="00333F30">
        <w:rPr>
          <w:rFonts w:ascii="Arial" w:hAnsi="Arial" w:cs="Arial"/>
          <w:sz w:val="22"/>
          <w:szCs w:val="22"/>
        </w:rPr>
        <w:t>ro KV vyhlásil technickou pauzu k</w:t>
      </w:r>
      <w:r>
        <w:rPr>
          <w:rFonts w:ascii="Arial" w:hAnsi="Arial" w:cs="Arial"/>
          <w:sz w:val="22"/>
          <w:szCs w:val="22"/>
        </w:rPr>
        <w:t> </w:t>
      </w:r>
      <w:r w:rsidR="00333F30">
        <w:rPr>
          <w:rFonts w:ascii="Arial" w:hAnsi="Arial" w:cs="Arial"/>
          <w:sz w:val="22"/>
          <w:szCs w:val="22"/>
        </w:rPr>
        <w:t>přesunu</w:t>
      </w:r>
      <w:r>
        <w:rPr>
          <w:rFonts w:ascii="Arial" w:hAnsi="Arial" w:cs="Arial"/>
          <w:sz w:val="22"/>
          <w:szCs w:val="22"/>
        </w:rPr>
        <w:t xml:space="preserve">tí </w:t>
      </w:r>
      <w:r w:rsidR="00333F30">
        <w:rPr>
          <w:rFonts w:ascii="Arial" w:hAnsi="Arial" w:cs="Arial"/>
          <w:sz w:val="22"/>
          <w:szCs w:val="22"/>
        </w:rPr>
        <w:t>člen</w:t>
      </w:r>
      <w:r>
        <w:rPr>
          <w:rFonts w:ascii="Arial" w:hAnsi="Arial" w:cs="Arial"/>
          <w:sz w:val="22"/>
          <w:szCs w:val="22"/>
        </w:rPr>
        <w:t>ů Kontrolního výboru do zasedací místnosti RMČ č. 414 ve 4. patře.</w:t>
      </w:r>
    </w:p>
    <w:p w14:paraId="3AE2444D" w14:textId="77777777" w:rsidR="006D6C94" w:rsidRDefault="006D6C94" w:rsidP="00390CAB">
      <w:pPr>
        <w:jc w:val="both"/>
        <w:rPr>
          <w:rFonts w:ascii="Arial" w:hAnsi="Arial" w:cs="Arial"/>
          <w:sz w:val="22"/>
          <w:szCs w:val="22"/>
        </w:rPr>
      </w:pPr>
    </w:p>
    <w:p w14:paraId="2A86EEFD" w14:textId="5F409AF9" w:rsidR="00390CAB" w:rsidRDefault="006D6C94" w:rsidP="00390C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(P. Macháček informoval, že zůstává přítomen v rámci jednání FV</w:t>
      </w:r>
      <w:r w:rsidR="00C52092">
        <w:rPr>
          <w:rFonts w:ascii="Arial" w:hAnsi="Arial" w:cs="Arial"/>
          <w:sz w:val="22"/>
          <w:szCs w:val="22"/>
        </w:rPr>
        <w:t>,</w:t>
      </w:r>
      <w:r w:rsidR="00E01334">
        <w:rPr>
          <w:rFonts w:ascii="Arial" w:hAnsi="Arial" w:cs="Arial"/>
          <w:sz w:val="22"/>
          <w:szCs w:val="22"/>
        </w:rPr>
        <w:t xml:space="preserve"> místopředsedkyně E. Tichá v</w:t>
      </w:r>
      <w:r w:rsidR="00C52092">
        <w:rPr>
          <w:rFonts w:ascii="Arial" w:hAnsi="Arial" w:cs="Arial"/>
          <w:sz w:val="22"/>
          <w:szCs w:val="22"/>
        </w:rPr>
        <w:t> </w:t>
      </w:r>
      <w:r w:rsidR="00E01334">
        <w:rPr>
          <w:rFonts w:ascii="Arial" w:hAnsi="Arial" w:cs="Arial"/>
          <w:sz w:val="22"/>
          <w:szCs w:val="22"/>
        </w:rPr>
        <w:t>rámci</w:t>
      </w:r>
      <w:r w:rsidR="00C52092">
        <w:rPr>
          <w:rFonts w:ascii="Arial" w:hAnsi="Arial" w:cs="Arial"/>
          <w:sz w:val="22"/>
          <w:szCs w:val="22"/>
        </w:rPr>
        <w:t xml:space="preserve"> jednání</w:t>
      </w:r>
      <w:r w:rsidR="00E01334">
        <w:rPr>
          <w:rFonts w:ascii="Arial" w:hAnsi="Arial" w:cs="Arial"/>
          <w:sz w:val="22"/>
          <w:szCs w:val="22"/>
        </w:rPr>
        <w:t xml:space="preserve"> KV</w:t>
      </w:r>
      <w:r>
        <w:rPr>
          <w:rFonts w:ascii="Arial" w:hAnsi="Arial" w:cs="Arial"/>
          <w:sz w:val="22"/>
          <w:szCs w:val="22"/>
        </w:rPr>
        <w:t>)</w:t>
      </w:r>
    </w:p>
    <w:p w14:paraId="158B29B8" w14:textId="77777777" w:rsidR="00390CAB" w:rsidRDefault="00390CAB" w:rsidP="00390CAB">
      <w:pPr>
        <w:jc w:val="both"/>
        <w:rPr>
          <w:rFonts w:ascii="Arial" w:hAnsi="Arial" w:cs="Arial"/>
          <w:sz w:val="22"/>
          <w:szCs w:val="22"/>
        </w:rPr>
      </w:pPr>
    </w:p>
    <w:p w14:paraId="16CC281A" w14:textId="04081F7E" w:rsidR="00390CAB" w:rsidRDefault="006D6C94" w:rsidP="00390C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10</w:t>
      </w:r>
      <w:r w:rsidR="0062602A">
        <w:rPr>
          <w:rFonts w:ascii="Arial" w:hAnsi="Arial" w:cs="Arial"/>
          <w:sz w:val="22"/>
          <w:szCs w:val="22"/>
        </w:rPr>
        <w:t xml:space="preserve">minutové technické pauze přistoupil předseda P. Palacký k pokračování </w:t>
      </w:r>
      <w:r w:rsidR="00C52092">
        <w:rPr>
          <w:rFonts w:ascii="Arial" w:hAnsi="Arial" w:cs="Arial"/>
          <w:sz w:val="22"/>
          <w:szCs w:val="22"/>
        </w:rPr>
        <w:t>samostatného jednání</w:t>
      </w:r>
      <w:r w:rsidR="0062602A">
        <w:rPr>
          <w:rFonts w:ascii="Arial" w:hAnsi="Arial" w:cs="Arial"/>
          <w:sz w:val="22"/>
          <w:szCs w:val="22"/>
        </w:rPr>
        <w:t xml:space="preserve"> KV.</w:t>
      </w:r>
    </w:p>
    <w:p w14:paraId="3F06F97F" w14:textId="77777777" w:rsidR="00A246BA" w:rsidRDefault="00A246BA" w:rsidP="00333F30">
      <w:pPr>
        <w:rPr>
          <w:rFonts w:ascii="Arial" w:hAnsi="Arial" w:cs="Arial"/>
          <w:sz w:val="22"/>
          <w:szCs w:val="22"/>
          <w:u w:val="single"/>
        </w:rPr>
      </w:pPr>
    </w:p>
    <w:p w14:paraId="511F099D" w14:textId="77777777" w:rsidR="00C71EAF" w:rsidRDefault="00C71EAF" w:rsidP="00333F30">
      <w:pPr>
        <w:rPr>
          <w:rFonts w:ascii="Arial" w:hAnsi="Arial" w:cs="Arial"/>
          <w:sz w:val="22"/>
          <w:szCs w:val="22"/>
          <w:u w:val="single"/>
        </w:rPr>
      </w:pPr>
    </w:p>
    <w:p w14:paraId="3CA45DB6" w14:textId="1C382AEC" w:rsidR="00333F30" w:rsidRPr="00EB11EF" w:rsidRDefault="006D6C94" w:rsidP="00333F30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4. Schválení zápisu ze 40</w:t>
      </w:r>
      <w:r w:rsidR="00333F30" w:rsidRPr="00EB11EF">
        <w:rPr>
          <w:rFonts w:ascii="Arial" w:hAnsi="Arial" w:cs="Arial"/>
          <w:sz w:val="22"/>
          <w:szCs w:val="22"/>
          <w:u w:val="single"/>
        </w:rPr>
        <w:t>. jednání</w:t>
      </w:r>
    </w:p>
    <w:p w14:paraId="08ABD507" w14:textId="77777777" w:rsidR="00333F30" w:rsidRDefault="00333F30" w:rsidP="00333F30">
      <w:pPr>
        <w:rPr>
          <w:rFonts w:ascii="Arial" w:hAnsi="Arial" w:cs="Arial"/>
          <w:sz w:val="22"/>
          <w:szCs w:val="22"/>
        </w:rPr>
      </w:pPr>
    </w:p>
    <w:p w14:paraId="43183314" w14:textId="4A1756BD" w:rsidR="00333F30" w:rsidRPr="002F504B" w:rsidRDefault="00333F30" w:rsidP="00333F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Jelikož nebyly vzneseny žádné připomínky či podněty, nechal předseda P. Palacký hlasovat o </w:t>
      </w:r>
      <w:r w:rsidRPr="00D314F2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chválení </w:t>
      </w:r>
      <w:r w:rsidR="006D6C94">
        <w:rPr>
          <w:rFonts w:ascii="Arial" w:hAnsi="Arial" w:cs="Arial"/>
          <w:sz w:val="22"/>
          <w:szCs w:val="22"/>
        </w:rPr>
        <w:t>předmětného zápisu z minulého 40</w:t>
      </w:r>
      <w:r>
        <w:rPr>
          <w:rFonts w:ascii="Arial" w:hAnsi="Arial" w:cs="Arial"/>
          <w:sz w:val="22"/>
          <w:szCs w:val="22"/>
        </w:rPr>
        <w:t>. j</w:t>
      </w:r>
      <w:r w:rsidRPr="00D314F2">
        <w:rPr>
          <w:rFonts w:ascii="Arial" w:hAnsi="Arial" w:cs="Arial"/>
          <w:sz w:val="22"/>
          <w:szCs w:val="22"/>
        </w:rPr>
        <w:t>ednání</w:t>
      </w:r>
      <w:r>
        <w:rPr>
          <w:rFonts w:ascii="Arial" w:hAnsi="Arial" w:cs="Arial"/>
          <w:sz w:val="22"/>
          <w:szCs w:val="22"/>
        </w:rPr>
        <w:t xml:space="preserve"> KV.</w:t>
      </w:r>
    </w:p>
    <w:p w14:paraId="126C4F53" w14:textId="0F8DD54F" w:rsidR="00333F30" w:rsidRDefault="006D6C94" w:rsidP="00333F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proofErr w:type="gramStart"/>
      <w:r>
        <w:rPr>
          <w:rFonts w:ascii="Arial" w:hAnsi="Arial" w:cs="Arial"/>
          <w:sz w:val="22"/>
          <w:szCs w:val="22"/>
        </w:rPr>
        <w:t>+ 8</w:t>
      </w:r>
      <w:r w:rsidR="00333F30">
        <w:rPr>
          <w:rFonts w:ascii="Arial" w:hAnsi="Arial" w:cs="Arial"/>
          <w:sz w:val="22"/>
          <w:szCs w:val="22"/>
        </w:rPr>
        <w:t>,    - 0,      z 0</w:t>
      </w:r>
      <w:proofErr w:type="gramEnd"/>
    </w:p>
    <w:p w14:paraId="2EF63C00" w14:textId="77777777" w:rsidR="0062602A" w:rsidRDefault="0062602A" w:rsidP="00AB554E">
      <w:pPr>
        <w:jc w:val="both"/>
        <w:rPr>
          <w:rFonts w:ascii="Arial" w:hAnsi="Arial" w:cs="Arial"/>
          <w:sz w:val="22"/>
          <w:szCs w:val="22"/>
        </w:rPr>
      </w:pPr>
    </w:p>
    <w:p w14:paraId="2978CC1F" w14:textId="77777777" w:rsidR="0062602A" w:rsidRDefault="0062602A" w:rsidP="0040482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5971991" w14:textId="77777777" w:rsidR="006D6C94" w:rsidRPr="006D6C94" w:rsidRDefault="006D6C94" w:rsidP="006D6C94">
      <w:pPr>
        <w:rPr>
          <w:rFonts w:ascii="Arial" w:hAnsi="Arial" w:cs="Arial"/>
          <w:sz w:val="22"/>
          <w:szCs w:val="22"/>
          <w:u w:val="single"/>
        </w:rPr>
      </w:pPr>
      <w:r w:rsidRPr="006D6C94">
        <w:rPr>
          <w:rFonts w:ascii="Arial" w:hAnsi="Arial" w:cs="Arial"/>
          <w:sz w:val="22"/>
          <w:szCs w:val="22"/>
          <w:u w:val="single"/>
        </w:rPr>
        <w:t>5. Kontrola vybraných dotací poskytnutých městskou částí</w:t>
      </w:r>
    </w:p>
    <w:p w14:paraId="78364E98" w14:textId="77777777" w:rsidR="0062602A" w:rsidRDefault="0062602A" w:rsidP="0040482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AAAFA77" w14:textId="576C9B31" w:rsidR="00E01334" w:rsidRDefault="005800C4" w:rsidP="0040482E">
      <w:pPr>
        <w:jc w:val="both"/>
        <w:rPr>
          <w:rFonts w:ascii="Arial" w:hAnsi="Arial" w:cs="Arial"/>
          <w:sz w:val="22"/>
          <w:szCs w:val="22"/>
        </w:rPr>
      </w:pPr>
      <w:r w:rsidRPr="005800C4">
        <w:rPr>
          <w:rFonts w:ascii="Arial" w:hAnsi="Arial" w:cs="Arial"/>
          <w:sz w:val="22"/>
          <w:szCs w:val="22"/>
        </w:rPr>
        <w:t>Předse</w:t>
      </w:r>
      <w:r w:rsidR="006D6C94">
        <w:rPr>
          <w:rFonts w:ascii="Arial" w:hAnsi="Arial" w:cs="Arial"/>
          <w:sz w:val="22"/>
          <w:szCs w:val="22"/>
        </w:rPr>
        <w:t xml:space="preserve">da P. Palacký předal </w:t>
      </w:r>
      <w:r w:rsidR="0092332F">
        <w:rPr>
          <w:rFonts w:ascii="Arial" w:hAnsi="Arial" w:cs="Arial"/>
          <w:sz w:val="22"/>
          <w:szCs w:val="22"/>
        </w:rPr>
        <w:t xml:space="preserve">členům KV </w:t>
      </w:r>
      <w:r w:rsidR="00E01334">
        <w:rPr>
          <w:rFonts w:ascii="Arial" w:hAnsi="Arial" w:cs="Arial"/>
          <w:sz w:val="22"/>
          <w:szCs w:val="22"/>
        </w:rPr>
        <w:t>materiály k předmětné kontrole (včetně vyjádření vedoucí O</w:t>
      </w:r>
      <w:r w:rsidR="00BA45A2">
        <w:rPr>
          <w:rFonts w:ascii="Arial" w:hAnsi="Arial" w:cs="Arial"/>
          <w:sz w:val="22"/>
          <w:szCs w:val="22"/>
        </w:rPr>
        <w:t>dboru sportu, kultury a volného času</w:t>
      </w:r>
      <w:r w:rsidR="00E01334">
        <w:rPr>
          <w:rFonts w:ascii="Arial" w:hAnsi="Arial" w:cs="Arial"/>
          <w:sz w:val="22"/>
          <w:szCs w:val="22"/>
        </w:rPr>
        <w:t>)</w:t>
      </w:r>
      <w:r w:rsidR="0092332F">
        <w:rPr>
          <w:rFonts w:ascii="Arial" w:hAnsi="Arial" w:cs="Arial"/>
          <w:sz w:val="22"/>
          <w:szCs w:val="22"/>
        </w:rPr>
        <w:t>.</w:t>
      </w:r>
      <w:r w:rsidR="00BA45A2">
        <w:rPr>
          <w:rFonts w:ascii="Arial" w:hAnsi="Arial" w:cs="Arial"/>
          <w:sz w:val="22"/>
          <w:szCs w:val="22"/>
        </w:rPr>
        <w:t xml:space="preserve"> Kontrolu provedli</w:t>
      </w:r>
      <w:r w:rsidR="00E01334">
        <w:rPr>
          <w:rFonts w:ascii="Arial" w:hAnsi="Arial" w:cs="Arial"/>
          <w:sz w:val="22"/>
          <w:szCs w:val="22"/>
        </w:rPr>
        <w:t xml:space="preserve"> M. Suchan a L. </w:t>
      </w:r>
      <w:proofErr w:type="spellStart"/>
      <w:r w:rsidR="00E01334">
        <w:rPr>
          <w:rFonts w:ascii="Arial" w:hAnsi="Arial" w:cs="Arial"/>
          <w:sz w:val="22"/>
          <w:szCs w:val="22"/>
        </w:rPr>
        <w:t>Weitzová</w:t>
      </w:r>
      <w:proofErr w:type="spellEnd"/>
      <w:r w:rsidR="0092332F">
        <w:rPr>
          <w:rFonts w:ascii="Arial" w:hAnsi="Arial" w:cs="Arial"/>
          <w:sz w:val="22"/>
          <w:szCs w:val="22"/>
        </w:rPr>
        <w:t xml:space="preserve">. </w:t>
      </w:r>
      <w:r w:rsidR="00E01334">
        <w:rPr>
          <w:rFonts w:ascii="Arial" w:hAnsi="Arial" w:cs="Arial"/>
          <w:sz w:val="22"/>
          <w:szCs w:val="22"/>
        </w:rPr>
        <w:t xml:space="preserve"> </w:t>
      </w:r>
      <w:r w:rsidR="0092332F">
        <w:rPr>
          <w:rFonts w:ascii="Arial" w:hAnsi="Arial" w:cs="Arial"/>
          <w:sz w:val="22"/>
          <w:szCs w:val="22"/>
        </w:rPr>
        <w:t xml:space="preserve">Byla zaměřena </w:t>
      </w:r>
      <w:r w:rsidR="00E01334">
        <w:rPr>
          <w:rFonts w:ascii="Arial" w:hAnsi="Arial" w:cs="Arial"/>
          <w:sz w:val="22"/>
          <w:szCs w:val="22"/>
        </w:rPr>
        <w:t xml:space="preserve">na vybrané </w:t>
      </w:r>
      <w:r w:rsidR="00BA45A2">
        <w:rPr>
          <w:rFonts w:ascii="Arial" w:hAnsi="Arial" w:cs="Arial"/>
          <w:sz w:val="22"/>
          <w:szCs w:val="22"/>
        </w:rPr>
        <w:t>akce proběhlé během kalendářního</w:t>
      </w:r>
      <w:r w:rsidR="00E01334">
        <w:rPr>
          <w:rFonts w:ascii="Arial" w:hAnsi="Arial" w:cs="Arial"/>
          <w:sz w:val="22"/>
          <w:szCs w:val="22"/>
        </w:rPr>
        <w:t xml:space="preserve"> roku 2020</w:t>
      </w:r>
      <w:r w:rsidR="00BA45A2">
        <w:rPr>
          <w:rFonts w:ascii="Arial" w:hAnsi="Arial" w:cs="Arial"/>
          <w:sz w:val="22"/>
          <w:szCs w:val="22"/>
        </w:rPr>
        <w:t>. Vzhledem k tomu, že příslušné dotace již proběhly kontrolou ze strany ÚMČ, mohla kontrola potenciálně ukázat i na slabá místa tohoto kontrolního systému v</w:t>
      </w:r>
      <w:r w:rsidR="0092332F">
        <w:rPr>
          <w:rFonts w:ascii="Arial" w:hAnsi="Arial" w:cs="Arial"/>
          <w:sz w:val="22"/>
          <w:szCs w:val="22"/>
        </w:rPr>
        <w:t> rámci ÚMČ</w:t>
      </w:r>
      <w:r w:rsidR="00E01334">
        <w:rPr>
          <w:rFonts w:ascii="Arial" w:hAnsi="Arial" w:cs="Arial"/>
          <w:sz w:val="22"/>
          <w:szCs w:val="22"/>
        </w:rPr>
        <w:t>.</w:t>
      </w:r>
    </w:p>
    <w:p w14:paraId="5B349AEB" w14:textId="0B4B0291" w:rsidR="00E01334" w:rsidRDefault="00E01334" w:rsidP="004048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M. Suchan stručně shrnul výsledky kontroly, kde poukázal obecně na dílčí nedostatky při vyúčtování příjemci dotací. Zárove</w:t>
      </w:r>
      <w:r w:rsidR="00CE5914">
        <w:rPr>
          <w:rFonts w:ascii="Arial" w:hAnsi="Arial" w:cs="Arial"/>
          <w:sz w:val="22"/>
          <w:szCs w:val="22"/>
        </w:rPr>
        <w:t>ň ko</w:t>
      </w:r>
      <w:r>
        <w:rPr>
          <w:rFonts w:ascii="Arial" w:hAnsi="Arial" w:cs="Arial"/>
          <w:sz w:val="22"/>
          <w:szCs w:val="22"/>
        </w:rPr>
        <w:t xml:space="preserve">ntrola vznesla </w:t>
      </w:r>
      <w:r w:rsidR="0092332F">
        <w:rPr>
          <w:rFonts w:ascii="Arial" w:hAnsi="Arial" w:cs="Arial"/>
          <w:sz w:val="22"/>
          <w:szCs w:val="22"/>
        </w:rPr>
        <w:t xml:space="preserve">např. </w:t>
      </w:r>
      <w:r>
        <w:rPr>
          <w:rFonts w:ascii="Arial" w:hAnsi="Arial" w:cs="Arial"/>
          <w:sz w:val="22"/>
          <w:szCs w:val="22"/>
        </w:rPr>
        <w:t xml:space="preserve">některé otázky </w:t>
      </w:r>
      <w:r w:rsidR="00BA45A2">
        <w:rPr>
          <w:rFonts w:ascii="Arial" w:hAnsi="Arial" w:cs="Arial"/>
          <w:sz w:val="22"/>
          <w:szCs w:val="22"/>
        </w:rPr>
        <w:t xml:space="preserve">týkající se </w:t>
      </w:r>
      <w:r>
        <w:rPr>
          <w:rFonts w:ascii="Arial" w:hAnsi="Arial" w:cs="Arial"/>
          <w:sz w:val="22"/>
          <w:szCs w:val="22"/>
        </w:rPr>
        <w:lastRenderedPageBreak/>
        <w:t xml:space="preserve">spoluúčasti příjemců </w:t>
      </w:r>
      <w:r w:rsidR="00BA45A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BA45A2">
        <w:rPr>
          <w:rFonts w:ascii="Arial" w:hAnsi="Arial" w:cs="Arial"/>
          <w:sz w:val="22"/>
          <w:szCs w:val="22"/>
        </w:rPr>
        <w:t xml:space="preserve">pro dotace v oblasti sportu </w:t>
      </w:r>
      <w:r w:rsidR="00CE5914">
        <w:rPr>
          <w:rFonts w:ascii="Arial" w:hAnsi="Arial" w:cs="Arial"/>
          <w:sz w:val="22"/>
          <w:szCs w:val="22"/>
        </w:rPr>
        <w:t xml:space="preserve">není </w:t>
      </w:r>
      <w:r w:rsidR="00BA45A2">
        <w:rPr>
          <w:rFonts w:ascii="Arial" w:hAnsi="Arial" w:cs="Arial"/>
          <w:sz w:val="22"/>
          <w:szCs w:val="22"/>
        </w:rPr>
        <w:t>potřeba spoluúčast, zatímco pro dotace v oblasti kultury je vyžadována 10% spoluúčast</w:t>
      </w:r>
      <w:r w:rsidR="0092332F">
        <w:rPr>
          <w:rFonts w:ascii="Arial" w:hAnsi="Arial" w:cs="Arial"/>
          <w:sz w:val="22"/>
          <w:szCs w:val="22"/>
        </w:rPr>
        <w:t>.</w:t>
      </w:r>
    </w:p>
    <w:p w14:paraId="17DB523C" w14:textId="77777777" w:rsidR="00E01334" w:rsidRDefault="00E01334" w:rsidP="0040482E">
      <w:pPr>
        <w:jc w:val="both"/>
        <w:rPr>
          <w:rFonts w:ascii="Arial" w:hAnsi="Arial" w:cs="Arial"/>
          <w:sz w:val="22"/>
          <w:szCs w:val="22"/>
        </w:rPr>
      </w:pPr>
    </w:p>
    <w:p w14:paraId="53EE8EFA" w14:textId="2FC9D8B3" w:rsidR="00E01334" w:rsidRDefault="00CE5914" w:rsidP="0040482E">
      <w:pPr>
        <w:jc w:val="both"/>
        <w:rPr>
          <w:rFonts w:ascii="Arial" w:hAnsi="Arial" w:cs="Arial"/>
          <w:sz w:val="22"/>
          <w:szCs w:val="22"/>
        </w:rPr>
      </w:pPr>
      <w:r w:rsidRPr="00BC61FB">
        <w:rPr>
          <w:rFonts w:ascii="Arial" w:hAnsi="Arial" w:cs="Arial"/>
          <w:sz w:val="22"/>
          <w:szCs w:val="22"/>
        </w:rPr>
        <w:t xml:space="preserve">V rámci diskuse vystoupili J. </w:t>
      </w:r>
      <w:proofErr w:type="spellStart"/>
      <w:proofErr w:type="gramStart"/>
      <w:r w:rsidRPr="00BC61FB">
        <w:rPr>
          <w:rFonts w:ascii="Arial" w:hAnsi="Arial" w:cs="Arial"/>
          <w:sz w:val="22"/>
          <w:szCs w:val="22"/>
        </w:rPr>
        <w:t>Krouský</w:t>
      </w:r>
      <w:proofErr w:type="spellEnd"/>
      <w:r w:rsidRPr="00BC61FB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BC61FB">
        <w:rPr>
          <w:rFonts w:ascii="Arial" w:hAnsi="Arial" w:cs="Arial"/>
          <w:sz w:val="22"/>
          <w:szCs w:val="22"/>
        </w:rPr>
        <w:t>I.Hrůza</w:t>
      </w:r>
      <w:proofErr w:type="spellEnd"/>
      <w:proofErr w:type="gramEnd"/>
      <w:r w:rsidRPr="00BC61FB">
        <w:rPr>
          <w:rFonts w:ascii="Arial" w:hAnsi="Arial" w:cs="Arial"/>
          <w:sz w:val="22"/>
          <w:szCs w:val="22"/>
        </w:rPr>
        <w:t xml:space="preserve">. </w:t>
      </w:r>
      <w:r w:rsidR="00E01334" w:rsidRPr="00BC61FB">
        <w:rPr>
          <w:rFonts w:ascii="Arial" w:hAnsi="Arial" w:cs="Arial"/>
          <w:sz w:val="22"/>
          <w:szCs w:val="22"/>
        </w:rPr>
        <w:t xml:space="preserve">Výsledky předmětné kontroly </w:t>
      </w:r>
      <w:r w:rsidRPr="00BC61FB">
        <w:rPr>
          <w:rFonts w:ascii="Arial" w:hAnsi="Arial" w:cs="Arial"/>
          <w:sz w:val="22"/>
          <w:szCs w:val="22"/>
        </w:rPr>
        <w:t xml:space="preserve">a diskuse </w:t>
      </w:r>
      <w:r w:rsidR="00E01334" w:rsidRPr="00BC61FB">
        <w:rPr>
          <w:rFonts w:ascii="Arial" w:hAnsi="Arial" w:cs="Arial"/>
          <w:sz w:val="22"/>
          <w:szCs w:val="22"/>
        </w:rPr>
        <w:t>pak reflektovalo navržené usnesení KV, o které nechal předseda P. Palacký hlasovat.</w:t>
      </w:r>
    </w:p>
    <w:p w14:paraId="3EB1B68F" w14:textId="77777777" w:rsidR="00E01334" w:rsidRDefault="00E01334" w:rsidP="0040482E">
      <w:pPr>
        <w:jc w:val="both"/>
        <w:rPr>
          <w:rFonts w:ascii="Arial" w:hAnsi="Arial" w:cs="Arial"/>
          <w:sz w:val="22"/>
          <w:szCs w:val="22"/>
        </w:rPr>
      </w:pPr>
    </w:p>
    <w:p w14:paraId="1E00792A" w14:textId="0B4A8130" w:rsidR="00E01334" w:rsidRDefault="00BA45A2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b/>
          <w:sz w:val="22"/>
          <w:szCs w:val="22"/>
        </w:rPr>
        <w:t>Usnesení KV č. 135/2022 (</w:t>
      </w:r>
      <w:r w:rsidR="00E01334">
        <w:rPr>
          <w:rFonts w:ascii="Arial" w:hAnsi="Arial" w:cs="Arial"/>
          <w:b/>
          <w:bCs/>
          <w:color w:val="000000"/>
          <w:sz w:val="22"/>
          <w:szCs w:val="22"/>
        </w:rPr>
        <w:t>Kontrola vybraných dotací poskytnutých městskou částí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13350771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Kontrolní výbor schvaluje výsledek kontroly vybraných dotací poskytnutých městskou částí.</w:t>
      </w:r>
    </w:p>
    <w:p w14:paraId="746B42F4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Kontrolní výbor bere na vědomí vyjádření Odboru kultury, sportu a volného času z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2.9.2022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1F480BA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vypracovat manuál pro žadatele dotací popisující, jak správně vyplnit úvodní žádost, jaké doklady a v jaké podobě je nutné dodat a jak správně vyplnit závěrečné vyúčtování. Kontrolní výbor doporučuje ve spolupráci s Komisí pro elektronizaci a digitalizaci zvážit kroky vedoucí k přijímání dokladů v digitální podobě.</w:t>
      </w:r>
    </w:p>
    <w:p w14:paraId="2BFB439A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KV doporučuje dokládat u závěrečného vyúčtování kulturních a sportovních akcí i základní report z těchto akcí v podobě zejména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skenu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pozvánek, letáků, reklamy, případně i fotodokumentace.</w:t>
      </w:r>
    </w:p>
    <w:p w14:paraId="615D313A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upřesnit pravidla pro dotace na lektorskou a sportovní činnost. Tyto dotace by v žádosti i vyúčtování měly obsahovat očekávaný a uskutečněný počet lekcí, a očekávanou a reálnou hodinovou či denní odměnu pro lektory.</w:t>
      </w:r>
    </w:p>
    <w:p w14:paraId="4F366672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sjednotit pravidla týkající se minimálního kofinancování dotací.</w:t>
      </w:r>
    </w:p>
    <w:p w14:paraId="7504FE39" w14:textId="77777777" w:rsidR="00E01334" w:rsidRDefault="00E01334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uchovávat v dokumentaci i výpis o odeslání dotace žadateli a případně o vrácení celé dotace či její části zpět městské části.</w:t>
      </w:r>
    </w:p>
    <w:p w14:paraId="43AA2C95" w14:textId="7BFD271F" w:rsidR="00E01334" w:rsidRDefault="00CE5914" w:rsidP="00BC61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+ 8,    - 0,      z 0</w:t>
      </w:r>
      <w:proofErr w:type="gramEnd"/>
    </w:p>
    <w:p w14:paraId="092E33E6" w14:textId="77777777" w:rsidR="00E01334" w:rsidRDefault="00E01334" w:rsidP="0040482E">
      <w:pPr>
        <w:jc w:val="both"/>
        <w:rPr>
          <w:rFonts w:ascii="Arial" w:hAnsi="Arial" w:cs="Arial"/>
          <w:sz w:val="22"/>
          <w:szCs w:val="22"/>
        </w:rPr>
      </w:pPr>
    </w:p>
    <w:p w14:paraId="0064CB5F" w14:textId="435897A9" w:rsidR="007469FF" w:rsidRDefault="007469FF" w:rsidP="0040482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308B50D" w14:textId="77777777" w:rsidR="00CE5914" w:rsidRPr="00CE5914" w:rsidRDefault="00CE5914" w:rsidP="00CE5914">
      <w:pPr>
        <w:jc w:val="both"/>
        <w:rPr>
          <w:rFonts w:ascii="Arial" w:hAnsi="Arial" w:cs="Arial"/>
          <w:sz w:val="22"/>
          <w:szCs w:val="22"/>
          <w:u w:val="single"/>
        </w:rPr>
      </w:pPr>
      <w:r w:rsidRPr="00CE5914">
        <w:rPr>
          <w:rFonts w:ascii="Arial" w:hAnsi="Arial" w:cs="Arial"/>
          <w:sz w:val="22"/>
          <w:szCs w:val="22"/>
          <w:u w:val="single"/>
        </w:rPr>
        <w:t xml:space="preserve">6. Plnění usnesení KV v letech 2014–2018 a 2019–2022 </w:t>
      </w:r>
    </w:p>
    <w:p w14:paraId="025AF98D" w14:textId="77777777" w:rsidR="00206CD2" w:rsidRDefault="00206CD2" w:rsidP="0040482E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5563E92" w14:textId="77777777" w:rsidR="00420E1C" w:rsidRDefault="00E24535" w:rsidP="00E245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Předseda P. Palacký </w:t>
      </w:r>
      <w:r w:rsidR="001055EC">
        <w:rPr>
          <w:rFonts w:ascii="Arial" w:hAnsi="Arial" w:cs="Arial"/>
          <w:iCs/>
          <w:color w:val="000000"/>
          <w:sz w:val="22"/>
          <w:szCs w:val="22"/>
        </w:rPr>
        <w:t xml:space="preserve">představil s pomocí prezentace materiál, který byl poskytnut členům KV. </w:t>
      </w:r>
      <w:r w:rsidR="00420E1C">
        <w:rPr>
          <w:rFonts w:ascii="Arial" w:hAnsi="Arial" w:cs="Arial"/>
          <w:iCs/>
          <w:color w:val="000000"/>
          <w:sz w:val="22"/>
          <w:szCs w:val="22"/>
        </w:rPr>
        <w:t xml:space="preserve">Uvedl, že </w:t>
      </w:r>
      <w:r w:rsidR="00420E1C">
        <w:rPr>
          <w:rFonts w:ascii="Arial" w:hAnsi="Arial" w:cs="Arial"/>
          <w:sz w:val="22"/>
          <w:szCs w:val="22"/>
        </w:rPr>
        <w:t>Kontrolní výbor kromě předávání jednotlivých usnesení KV k vyjádření (zejména po uzavření jednotlivých kontrol a vyhotovení předmětných kontrolních zpráv) adresuje také dvakrát ročně věcně příslušným radním a vedoucím odborů soubornou žádost o </w:t>
      </w:r>
      <w:r w:rsidR="00420E1C" w:rsidRPr="00684FC5">
        <w:rPr>
          <w:rFonts w:ascii="Arial" w:hAnsi="Arial" w:cs="Arial"/>
          <w:sz w:val="22"/>
          <w:szCs w:val="22"/>
        </w:rPr>
        <w:t>informaci o</w:t>
      </w:r>
      <w:r w:rsidR="00420E1C">
        <w:rPr>
          <w:rFonts w:ascii="Arial" w:hAnsi="Arial" w:cs="Arial"/>
          <w:sz w:val="22"/>
          <w:szCs w:val="22"/>
        </w:rPr>
        <w:t>hledně</w:t>
      </w:r>
      <w:r w:rsidR="00420E1C" w:rsidRPr="00684FC5">
        <w:rPr>
          <w:rFonts w:ascii="Arial" w:hAnsi="Arial" w:cs="Arial"/>
          <w:sz w:val="22"/>
          <w:szCs w:val="22"/>
        </w:rPr>
        <w:t xml:space="preserve"> plnění usnesení</w:t>
      </w:r>
      <w:r w:rsidR="00420E1C">
        <w:rPr>
          <w:rFonts w:ascii="Arial" w:hAnsi="Arial" w:cs="Arial"/>
          <w:sz w:val="22"/>
          <w:szCs w:val="22"/>
        </w:rPr>
        <w:t xml:space="preserve"> výboru</w:t>
      </w:r>
      <w:r w:rsidR="00420E1C" w:rsidRPr="00684FC5">
        <w:rPr>
          <w:rFonts w:ascii="Arial" w:hAnsi="Arial" w:cs="Arial"/>
          <w:sz w:val="22"/>
          <w:szCs w:val="22"/>
        </w:rPr>
        <w:t xml:space="preserve">. </w:t>
      </w:r>
    </w:p>
    <w:p w14:paraId="127F2A35" w14:textId="77777777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r w:rsidRPr="00684FC5">
        <w:rPr>
          <w:rFonts w:ascii="Arial" w:hAnsi="Arial" w:cs="Arial"/>
          <w:sz w:val="22"/>
          <w:szCs w:val="22"/>
        </w:rPr>
        <w:t xml:space="preserve">Předseda P. Palacký následně prostřednictvím prezentace představil členům KV </w:t>
      </w:r>
      <w:r>
        <w:rPr>
          <w:rFonts w:ascii="Arial" w:hAnsi="Arial" w:cs="Arial"/>
          <w:sz w:val="22"/>
          <w:szCs w:val="22"/>
        </w:rPr>
        <w:t xml:space="preserve">vyjádření </w:t>
      </w:r>
      <w:r w:rsidRPr="00684FC5">
        <w:rPr>
          <w:rFonts w:ascii="Arial" w:hAnsi="Arial" w:cs="Arial"/>
          <w:sz w:val="22"/>
          <w:szCs w:val="22"/>
        </w:rPr>
        <w:t>jednotlivých věcně příslušných odborů k plnění vybraných usnesení KV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338300F5" w14:textId="7E82D2C2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 KV č. 25/2019 (</w:t>
      </w:r>
      <w:r w:rsidRPr="00420E1C">
        <w:rPr>
          <w:rFonts w:ascii="Arial" w:hAnsi="Arial" w:cs="Arial"/>
          <w:sz w:val="22"/>
          <w:szCs w:val="22"/>
        </w:rPr>
        <w:t xml:space="preserve">Kontrola nakládání s nemovitým majetkem (objekt </w:t>
      </w:r>
      <w:proofErr w:type="spellStart"/>
      <w:r w:rsidRPr="00420E1C">
        <w:rPr>
          <w:rFonts w:ascii="Arial" w:hAnsi="Arial" w:cs="Arial"/>
          <w:sz w:val="22"/>
          <w:szCs w:val="22"/>
        </w:rPr>
        <w:t>Ladronka</w:t>
      </w:r>
      <w:proofErr w:type="spellEnd"/>
      <w:r w:rsidRPr="00420E1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) – Rada MČ schválila uzavření dodatku ke smlouvě a</w:t>
      </w:r>
      <w:r w:rsidRPr="00420E1C">
        <w:rPr>
          <w:rFonts w:ascii="Arial" w:hAnsi="Arial" w:cs="Arial"/>
          <w:sz w:val="22"/>
          <w:szCs w:val="22"/>
        </w:rPr>
        <w:t xml:space="preserve"> souhlas s podnájmem části objektu za účelem vytvoření centra sportu a zdraví</w:t>
      </w:r>
      <w:r>
        <w:rPr>
          <w:rFonts w:ascii="Arial" w:hAnsi="Arial" w:cs="Arial"/>
          <w:sz w:val="22"/>
          <w:szCs w:val="22"/>
        </w:rPr>
        <w:t>;</w:t>
      </w:r>
    </w:p>
    <w:p w14:paraId="55A030B3" w14:textId="0DD0141A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 KV č. 36/2019 (</w:t>
      </w:r>
      <w:r w:rsidRPr="00420E1C">
        <w:rPr>
          <w:rFonts w:ascii="Arial" w:hAnsi="Arial" w:cs="Arial"/>
          <w:sz w:val="22"/>
          <w:szCs w:val="22"/>
        </w:rPr>
        <w:t>Veřejné zakázky malého rozsahu vypisované pomocí e-aukce a e-tržiště</w:t>
      </w:r>
      <w:r>
        <w:rPr>
          <w:rFonts w:ascii="Arial" w:hAnsi="Arial" w:cs="Arial"/>
          <w:sz w:val="22"/>
          <w:szCs w:val="22"/>
        </w:rPr>
        <w:t xml:space="preserve">) – </w:t>
      </w:r>
      <w:r w:rsidRPr="00420E1C">
        <w:rPr>
          <w:rFonts w:ascii="Arial" w:hAnsi="Arial" w:cs="Arial"/>
          <w:sz w:val="22"/>
          <w:szCs w:val="22"/>
        </w:rPr>
        <w:t>námět KV</w:t>
      </w:r>
      <w:r>
        <w:rPr>
          <w:rFonts w:ascii="Arial" w:hAnsi="Arial" w:cs="Arial"/>
          <w:sz w:val="22"/>
          <w:szCs w:val="22"/>
        </w:rPr>
        <w:t xml:space="preserve"> byl</w:t>
      </w:r>
      <w:r w:rsidRPr="00420E1C">
        <w:rPr>
          <w:rFonts w:ascii="Arial" w:hAnsi="Arial" w:cs="Arial"/>
          <w:sz w:val="22"/>
          <w:szCs w:val="22"/>
        </w:rPr>
        <w:t xml:space="preserve"> předložen grémiu starosty, kde bylo rozhodnuto, že bude zachován stávající stav</w:t>
      </w:r>
      <w:r>
        <w:rPr>
          <w:rFonts w:ascii="Arial" w:hAnsi="Arial" w:cs="Arial"/>
          <w:sz w:val="22"/>
          <w:szCs w:val="22"/>
        </w:rPr>
        <w:t>;</w:t>
      </w:r>
    </w:p>
    <w:p w14:paraId="060F2376" w14:textId="4657E184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53/2020 (kontrola vybraných smluv uzavřených městskou částí – smlouva č. 543/2016/OŠKS – Farmářské trhy)</w:t>
      </w:r>
      <w:r>
        <w:rPr>
          <w:rFonts w:ascii="Arial" w:hAnsi="Arial" w:cs="Arial"/>
          <w:sz w:val="22"/>
          <w:szCs w:val="22"/>
        </w:rPr>
        <w:t xml:space="preserve"> – </w:t>
      </w:r>
      <w:r w:rsidRPr="00420E1C">
        <w:rPr>
          <w:rFonts w:ascii="Arial" w:hAnsi="Arial" w:cs="Arial"/>
          <w:sz w:val="22"/>
          <w:szCs w:val="22"/>
        </w:rPr>
        <w:t>Grafické služby související se zajištěním akce Festival ambasád v letošním roce hrazeny z rozpočtu KMČ nebyly</w:t>
      </w:r>
      <w:r>
        <w:rPr>
          <w:rFonts w:ascii="Arial" w:hAnsi="Arial" w:cs="Arial"/>
          <w:sz w:val="22"/>
          <w:szCs w:val="22"/>
        </w:rPr>
        <w:t xml:space="preserve"> a nepočítá se s jejich úhradou do budoucna;</w:t>
      </w:r>
    </w:p>
    <w:p w14:paraId="0C70D545" w14:textId="59800245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76/2020 (Byty pro preferované profese)</w:t>
      </w:r>
      <w:r>
        <w:rPr>
          <w:rFonts w:ascii="Arial" w:hAnsi="Arial" w:cs="Arial"/>
          <w:sz w:val="22"/>
          <w:szCs w:val="22"/>
        </w:rPr>
        <w:t xml:space="preserve"> – Rada MČ schválila pravidla pro pronájem profesních bytů, která zohlednila doporučení KV;</w:t>
      </w:r>
    </w:p>
    <w:p w14:paraId="5AE9E195" w14:textId="1DC9CD28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87/2021 (Kontrola smluv týkajících se </w:t>
      </w:r>
      <w:proofErr w:type="spellStart"/>
      <w:r w:rsidRPr="00420E1C">
        <w:rPr>
          <w:rFonts w:ascii="Arial" w:hAnsi="Arial" w:cs="Arial"/>
          <w:sz w:val="22"/>
          <w:szCs w:val="22"/>
        </w:rPr>
        <w:t>antigraffiti</w:t>
      </w:r>
      <w:proofErr w:type="spellEnd"/>
      <w:r w:rsidRPr="00420E1C">
        <w:rPr>
          <w:rFonts w:ascii="Arial" w:hAnsi="Arial" w:cs="Arial"/>
          <w:sz w:val="22"/>
          <w:szCs w:val="22"/>
        </w:rPr>
        <w:t xml:space="preserve"> programu)</w:t>
      </w:r>
      <w:r>
        <w:rPr>
          <w:rFonts w:ascii="Arial" w:hAnsi="Arial" w:cs="Arial"/>
          <w:sz w:val="22"/>
          <w:szCs w:val="22"/>
        </w:rPr>
        <w:t xml:space="preserve"> – </w:t>
      </w:r>
      <w:r w:rsidRPr="00420E1C">
        <w:rPr>
          <w:rFonts w:ascii="Arial" w:hAnsi="Arial" w:cs="Arial"/>
          <w:sz w:val="22"/>
          <w:szCs w:val="22"/>
        </w:rPr>
        <w:t xml:space="preserve">ODŽP prozatím </w:t>
      </w:r>
      <w:r>
        <w:rPr>
          <w:rFonts w:ascii="Arial" w:hAnsi="Arial" w:cs="Arial"/>
          <w:sz w:val="22"/>
          <w:szCs w:val="22"/>
        </w:rPr>
        <w:t xml:space="preserve">neoslovil </w:t>
      </w:r>
      <w:r w:rsidRPr="00420E1C">
        <w:rPr>
          <w:rFonts w:ascii="Arial" w:hAnsi="Arial" w:cs="Arial"/>
          <w:sz w:val="22"/>
          <w:szCs w:val="22"/>
        </w:rPr>
        <w:t xml:space="preserve">vlastníky nemovitostí, u kterých se nacházejí </w:t>
      </w:r>
      <w:r>
        <w:rPr>
          <w:rFonts w:ascii="Arial" w:hAnsi="Arial" w:cs="Arial"/>
          <w:sz w:val="22"/>
          <w:szCs w:val="22"/>
        </w:rPr>
        <w:t xml:space="preserve">plochy vytipované pro možné legální </w:t>
      </w:r>
      <w:proofErr w:type="spellStart"/>
      <w:r>
        <w:rPr>
          <w:rFonts w:ascii="Arial" w:hAnsi="Arial" w:cs="Arial"/>
          <w:sz w:val="22"/>
          <w:szCs w:val="22"/>
        </w:rPr>
        <w:t>grafiti</w:t>
      </w:r>
      <w:proofErr w:type="spellEnd"/>
      <w:r>
        <w:rPr>
          <w:rFonts w:ascii="Arial" w:hAnsi="Arial" w:cs="Arial"/>
          <w:sz w:val="22"/>
          <w:szCs w:val="22"/>
        </w:rPr>
        <w:t xml:space="preserve">, a to </w:t>
      </w:r>
      <w:r w:rsidRPr="00420E1C">
        <w:rPr>
          <w:rFonts w:ascii="Arial" w:hAnsi="Arial" w:cs="Arial"/>
          <w:sz w:val="22"/>
          <w:szCs w:val="22"/>
        </w:rPr>
        <w:t>z důvodu možného využití protihlukové stěny Evropská, kterou má do doby její rekonstrukce ÚMČ svěřenou</w:t>
      </w:r>
      <w:r>
        <w:rPr>
          <w:rFonts w:ascii="Arial" w:hAnsi="Arial" w:cs="Arial"/>
          <w:sz w:val="22"/>
          <w:szCs w:val="22"/>
        </w:rPr>
        <w:t>;</w:t>
      </w:r>
    </w:p>
    <w:p w14:paraId="1A7BE340" w14:textId="33BD1CFE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90/2021 (Průběžná informace – kontrola mzdových prostředků vyplácených z doplňkové činnosti v příspěvkové organizaci Základní škola a Mateřská škola, Praha 6, Bílá 1)</w:t>
      </w:r>
      <w:r>
        <w:rPr>
          <w:rFonts w:ascii="Arial" w:hAnsi="Arial" w:cs="Arial"/>
          <w:sz w:val="22"/>
          <w:szCs w:val="22"/>
        </w:rPr>
        <w:t xml:space="preserve"> – ze strany Odboru školství probíhá implementace </w:t>
      </w:r>
      <w:r w:rsidRPr="00420E1C">
        <w:rPr>
          <w:rFonts w:ascii="Arial" w:hAnsi="Arial" w:cs="Arial"/>
          <w:sz w:val="22"/>
          <w:szCs w:val="22"/>
        </w:rPr>
        <w:t>pilotního projektu zefektivnění kontrol příspěvkových organizací</w:t>
      </w:r>
      <w:r>
        <w:rPr>
          <w:rFonts w:ascii="Arial" w:hAnsi="Arial" w:cs="Arial"/>
          <w:sz w:val="22"/>
          <w:szCs w:val="22"/>
        </w:rPr>
        <w:t xml:space="preserve">; </w:t>
      </w:r>
    </w:p>
    <w:p w14:paraId="790E125D" w14:textId="450BF966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 xml:space="preserve">. KV č. </w:t>
      </w:r>
      <w:r w:rsidRPr="00420E1C">
        <w:rPr>
          <w:rFonts w:ascii="Arial" w:hAnsi="Arial" w:cs="Arial"/>
          <w:sz w:val="22"/>
          <w:szCs w:val="22"/>
        </w:rPr>
        <w:t>110/2021 (Kontrola dodržování smluv týkajících se údržby veřejné zeleně ve správě městské části)</w:t>
      </w:r>
      <w:r>
        <w:rPr>
          <w:rFonts w:ascii="Arial" w:hAnsi="Arial" w:cs="Arial"/>
          <w:sz w:val="22"/>
          <w:szCs w:val="22"/>
        </w:rPr>
        <w:t xml:space="preserve"> – probíhá zaškolování a testování nového kontrolního software;</w:t>
      </w:r>
    </w:p>
    <w:p w14:paraId="303A3B91" w14:textId="6038AD5F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131/2022 (Reakce ODŽP a OSM – plnění doporučení KV týkajících se údržby veřejné zeleně ve správě městské části)</w:t>
      </w:r>
      <w:r>
        <w:rPr>
          <w:rFonts w:ascii="Arial" w:hAnsi="Arial" w:cs="Arial"/>
          <w:sz w:val="22"/>
          <w:szCs w:val="22"/>
        </w:rPr>
        <w:t xml:space="preserve"> – došlo ke </w:t>
      </w:r>
      <w:proofErr w:type="spellStart"/>
      <w:r>
        <w:rPr>
          <w:rFonts w:ascii="Arial" w:hAnsi="Arial" w:cs="Arial"/>
          <w:sz w:val="22"/>
          <w:szCs w:val="22"/>
        </w:rPr>
        <w:t>zdokladování</w:t>
      </w:r>
      <w:proofErr w:type="spellEnd"/>
      <w:r>
        <w:rPr>
          <w:rFonts w:ascii="Arial" w:hAnsi="Arial" w:cs="Arial"/>
          <w:sz w:val="22"/>
          <w:szCs w:val="22"/>
        </w:rPr>
        <w:t xml:space="preserve"> změn v rozsahu objednávaných věcí;</w:t>
      </w:r>
    </w:p>
    <w:p w14:paraId="17F3530F" w14:textId="48B99EB6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117/2022 (Podnět Ing. A. M. – interpelace zodpovězená jinou osobou než dotazovaným)</w:t>
      </w:r>
      <w:r>
        <w:rPr>
          <w:rFonts w:ascii="Arial" w:hAnsi="Arial" w:cs="Arial"/>
          <w:sz w:val="22"/>
          <w:szCs w:val="22"/>
        </w:rPr>
        <w:t xml:space="preserve"> – v případě analogické situace v budoucnu bude věc řešena dle doporučení KV;</w:t>
      </w:r>
    </w:p>
    <w:p w14:paraId="55D6C35E" w14:textId="7DE17314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420E1C">
        <w:rPr>
          <w:rFonts w:ascii="Arial" w:hAnsi="Arial" w:cs="Arial"/>
          <w:sz w:val="22"/>
          <w:szCs w:val="22"/>
        </w:rPr>
        <w:t xml:space="preserve"> KV č. 120/2022 (Informace o realizaci zákona č. 106/1999 </w:t>
      </w:r>
      <w:proofErr w:type="spellStart"/>
      <w:r w:rsidRPr="00420E1C">
        <w:rPr>
          <w:rFonts w:ascii="Arial" w:hAnsi="Arial" w:cs="Arial"/>
          <w:sz w:val="22"/>
          <w:szCs w:val="22"/>
        </w:rPr>
        <w:t>Sb</w:t>
      </w:r>
      <w:proofErr w:type="spellEnd"/>
      <w:r w:rsidRPr="00420E1C">
        <w:rPr>
          <w:rFonts w:ascii="Arial" w:hAnsi="Arial" w:cs="Arial"/>
          <w:sz w:val="22"/>
          <w:szCs w:val="22"/>
        </w:rPr>
        <w:t xml:space="preserve"> …)</w:t>
      </w:r>
      <w:r>
        <w:rPr>
          <w:rFonts w:ascii="Arial" w:hAnsi="Arial" w:cs="Arial"/>
          <w:sz w:val="22"/>
          <w:szCs w:val="22"/>
        </w:rPr>
        <w:t xml:space="preserve"> – došlo ke zvýšení limitu pro zveřejňování příloh na poskytnuté odpovědi;</w:t>
      </w:r>
    </w:p>
    <w:p w14:paraId="7826A6FF" w14:textId="24CEAF38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 č. 121/2022 (</w:t>
      </w:r>
      <w:r w:rsidRPr="00420E1C">
        <w:rPr>
          <w:rFonts w:ascii="Arial" w:hAnsi="Arial" w:cs="Arial"/>
          <w:sz w:val="22"/>
          <w:szCs w:val="22"/>
        </w:rPr>
        <w:t xml:space="preserve">Kontrola dodržování právních předpisů v případě </w:t>
      </w:r>
      <w:r>
        <w:rPr>
          <w:rFonts w:ascii="Arial" w:hAnsi="Arial" w:cs="Arial"/>
          <w:sz w:val="22"/>
          <w:szCs w:val="22"/>
        </w:rPr>
        <w:t>objednávky č. ODŽP/00227/2021, t</w:t>
      </w:r>
      <w:r w:rsidRPr="00420E1C">
        <w:rPr>
          <w:rFonts w:ascii="Arial" w:hAnsi="Arial" w:cs="Arial"/>
          <w:sz w:val="22"/>
          <w:szCs w:val="22"/>
        </w:rPr>
        <w:t>zv. generální úklid)</w:t>
      </w:r>
      <w:r>
        <w:rPr>
          <w:rFonts w:ascii="Arial" w:hAnsi="Arial" w:cs="Arial"/>
          <w:sz w:val="22"/>
          <w:szCs w:val="22"/>
        </w:rPr>
        <w:t xml:space="preserve"> – byla schválena dohoda o narovnání napravující porušení zákona o registru smluv;</w:t>
      </w:r>
    </w:p>
    <w:p w14:paraId="05FBB801" w14:textId="7245DA1D" w:rsidR="00420E1C" w:rsidRDefault="00823949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23949">
        <w:rPr>
          <w:rFonts w:ascii="Arial" w:hAnsi="Arial" w:cs="Arial"/>
          <w:sz w:val="22"/>
          <w:szCs w:val="22"/>
        </w:rPr>
        <w:t xml:space="preserve"> KV č. 123/2022 (Uzavření dodatku č. 1 k nájemní smlouvě č. N 58/2007 uzavřené se společností Prague </w:t>
      </w:r>
      <w:proofErr w:type="spellStart"/>
      <w:r w:rsidRPr="00823949">
        <w:rPr>
          <w:rFonts w:ascii="Arial" w:hAnsi="Arial" w:cs="Arial"/>
          <w:sz w:val="22"/>
          <w:szCs w:val="22"/>
        </w:rPr>
        <w:t>British</w:t>
      </w:r>
      <w:proofErr w:type="spellEnd"/>
      <w:r w:rsidRPr="00823949">
        <w:rPr>
          <w:rFonts w:ascii="Arial" w:hAnsi="Arial" w:cs="Arial"/>
          <w:sz w:val="22"/>
          <w:szCs w:val="22"/>
        </w:rPr>
        <w:t xml:space="preserve"> International </w:t>
      </w:r>
      <w:proofErr w:type="spellStart"/>
      <w:r w:rsidRPr="00823949">
        <w:rPr>
          <w:rFonts w:ascii="Arial" w:hAnsi="Arial" w:cs="Arial"/>
          <w:sz w:val="22"/>
          <w:szCs w:val="22"/>
        </w:rPr>
        <w:t>School</w:t>
      </w:r>
      <w:proofErr w:type="spellEnd"/>
      <w:r w:rsidRPr="00823949">
        <w:rPr>
          <w:rFonts w:ascii="Arial" w:hAnsi="Arial" w:cs="Arial"/>
          <w:sz w:val="22"/>
          <w:szCs w:val="22"/>
        </w:rPr>
        <w:t>, s.r.o.)</w:t>
      </w:r>
      <w:r>
        <w:rPr>
          <w:rFonts w:ascii="Arial" w:hAnsi="Arial" w:cs="Arial"/>
          <w:sz w:val="22"/>
          <w:szCs w:val="22"/>
        </w:rPr>
        <w:t xml:space="preserve"> – d</w:t>
      </w:r>
      <w:r w:rsidRPr="00823949">
        <w:rPr>
          <w:rFonts w:ascii="Arial" w:hAnsi="Arial" w:cs="Arial"/>
          <w:sz w:val="22"/>
          <w:szCs w:val="22"/>
        </w:rPr>
        <w:t xml:space="preserve">oporučení KV bylo projednáváno na grémiu starosty </w:t>
      </w:r>
      <w:proofErr w:type="gramStart"/>
      <w:r w:rsidRPr="00823949">
        <w:rPr>
          <w:rFonts w:ascii="Arial" w:hAnsi="Arial" w:cs="Arial"/>
          <w:sz w:val="22"/>
          <w:szCs w:val="22"/>
        </w:rPr>
        <w:t>9.5.2022</w:t>
      </w:r>
      <w:proofErr w:type="gramEnd"/>
      <w:r w:rsidRPr="00823949">
        <w:rPr>
          <w:rFonts w:ascii="Arial" w:hAnsi="Arial" w:cs="Arial"/>
          <w:sz w:val="22"/>
          <w:szCs w:val="22"/>
        </w:rPr>
        <w:t>, kde bylo vzato na vědomí</w:t>
      </w:r>
      <w:r>
        <w:rPr>
          <w:rFonts w:ascii="Arial" w:hAnsi="Arial" w:cs="Arial"/>
          <w:sz w:val="22"/>
          <w:szCs w:val="22"/>
        </w:rPr>
        <w:t xml:space="preserve"> a bude</w:t>
      </w:r>
      <w:r w:rsidRPr="00823949">
        <w:rPr>
          <w:rFonts w:ascii="Arial" w:hAnsi="Arial" w:cs="Arial"/>
          <w:sz w:val="22"/>
          <w:szCs w:val="22"/>
        </w:rPr>
        <w:t xml:space="preserve"> dále postupováno</w:t>
      </w:r>
      <w:r>
        <w:rPr>
          <w:rFonts w:ascii="Arial" w:hAnsi="Arial" w:cs="Arial"/>
          <w:sz w:val="22"/>
          <w:szCs w:val="22"/>
        </w:rPr>
        <w:t xml:space="preserve"> v jeho souladu;</w:t>
      </w:r>
    </w:p>
    <w:p w14:paraId="3E08CA4E" w14:textId="7A2EF775" w:rsidR="00823949" w:rsidRDefault="00823949" w:rsidP="00420E1C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usn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23949">
        <w:rPr>
          <w:rFonts w:ascii="Arial" w:hAnsi="Arial" w:cs="Arial"/>
          <w:sz w:val="22"/>
          <w:szCs w:val="22"/>
        </w:rPr>
        <w:t xml:space="preserve"> KV č. 129/2022  (Kontrola nákupu ochranných zdravotních pomůcek a veřejných zakázek malého rozsahu v oblasti bezpečnosti)</w:t>
      </w:r>
      <w:r>
        <w:rPr>
          <w:rFonts w:ascii="Arial" w:hAnsi="Arial" w:cs="Arial"/>
          <w:sz w:val="22"/>
          <w:szCs w:val="22"/>
        </w:rPr>
        <w:t xml:space="preserve"> – vyjádření OSL a KT doporučení Kontrolního výboru částečně zohledňuje.</w:t>
      </w:r>
    </w:p>
    <w:p w14:paraId="795FF26B" w14:textId="77777777" w:rsidR="00420E1C" w:rsidRDefault="00420E1C" w:rsidP="00420E1C">
      <w:pPr>
        <w:jc w:val="both"/>
        <w:rPr>
          <w:rFonts w:ascii="Arial" w:hAnsi="Arial" w:cs="Arial"/>
          <w:sz w:val="22"/>
          <w:szCs w:val="22"/>
        </w:rPr>
      </w:pPr>
    </w:p>
    <w:p w14:paraId="25D0AE0C" w14:textId="76D82D60" w:rsidR="00CF6DD5" w:rsidRDefault="004C6993" w:rsidP="0040482E">
      <w:pPr>
        <w:jc w:val="both"/>
        <w:rPr>
          <w:rFonts w:ascii="Arial" w:hAnsi="Arial" w:cs="Arial"/>
          <w:sz w:val="22"/>
          <w:szCs w:val="22"/>
        </w:rPr>
      </w:pPr>
      <w:r w:rsidRPr="00823949">
        <w:rPr>
          <w:rFonts w:ascii="Arial" w:hAnsi="Arial" w:cs="Arial"/>
          <w:sz w:val="22"/>
          <w:szCs w:val="22"/>
        </w:rPr>
        <w:t>P</w:t>
      </w:r>
      <w:r w:rsidR="00CF6DD5" w:rsidRPr="00823949">
        <w:rPr>
          <w:rFonts w:ascii="Arial" w:hAnsi="Arial" w:cs="Arial"/>
          <w:sz w:val="22"/>
          <w:szCs w:val="22"/>
        </w:rPr>
        <w:t xml:space="preserve">ředseda P. Palacký </w:t>
      </w:r>
      <w:r w:rsidR="0092332F" w:rsidRPr="00823949">
        <w:rPr>
          <w:rFonts w:ascii="Arial" w:hAnsi="Arial" w:cs="Arial"/>
          <w:sz w:val="22"/>
          <w:szCs w:val="22"/>
        </w:rPr>
        <w:t xml:space="preserve">následně </w:t>
      </w:r>
      <w:r w:rsidRPr="00823949">
        <w:rPr>
          <w:rFonts w:ascii="Arial" w:hAnsi="Arial" w:cs="Arial"/>
          <w:sz w:val="22"/>
          <w:szCs w:val="22"/>
        </w:rPr>
        <w:t xml:space="preserve">nechal </w:t>
      </w:r>
      <w:r w:rsidR="00CF6DD5" w:rsidRPr="00823949">
        <w:rPr>
          <w:rFonts w:ascii="Arial" w:hAnsi="Arial" w:cs="Arial"/>
          <w:sz w:val="22"/>
          <w:szCs w:val="22"/>
        </w:rPr>
        <w:t>hlasov</w:t>
      </w:r>
      <w:r w:rsidRPr="00823949">
        <w:rPr>
          <w:rFonts w:ascii="Arial" w:hAnsi="Arial" w:cs="Arial"/>
          <w:sz w:val="22"/>
          <w:szCs w:val="22"/>
        </w:rPr>
        <w:t>at o návrhu</w:t>
      </w:r>
      <w:r w:rsidR="00CF6DD5" w:rsidRPr="00823949">
        <w:rPr>
          <w:rFonts w:ascii="Arial" w:hAnsi="Arial" w:cs="Arial"/>
          <w:sz w:val="22"/>
          <w:szCs w:val="22"/>
        </w:rPr>
        <w:t xml:space="preserve"> usnesení k tomuto bodu.</w:t>
      </w:r>
    </w:p>
    <w:p w14:paraId="137859BF" w14:textId="77777777" w:rsidR="00BC61FB" w:rsidRPr="00E24535" w:rsidRDefault="00BC61FB" w:rsidP="0040482E">
      <w:pPr>
        <w:jc w:val="both"/>
        <w:rPr>
          <w:rFonts w:ascii="Arial" w:hAnsi="Arial" w:cs="Arial"/>
          <w:sz w:val="22"/>
          <w:szCs w:val="22"/>
        </w:rPr>
      </w:pPr>
    </w:p>
    <w:p w14:paraId="62758B4B" w14:textId="18519870" w:rsidR="001055EC" w:rsidRDefault="001055EC" w:rsidP="00BC61FB">
      <w:pPr>
        <w:jc w:val="both"/>
      </w:pPr>
      <w:r>
        <w:rPr>
          <w:rFonts w:ascii="Arial" w:hAnsi="Arial" w:cs="Arial"/>
          <w:b/>
          <w:sz w:val="22"/>
          <w:szCs w:val="22"/>
        </w:rPr>
        <w:t xml:space="preserve">Usnesení KV č. </w:t>
      </w:r>
      <w:r w:rsidR="00BA45A2">
        <w:rPr>
          <w:rFonts w:ascii="Arial" w:hAnsi="Arial" w:cs="Arial"/>
          <w:b/>
          <w:sz w:val="22"/>
          <w:szCs w:val="22"/>
        </w:rPr>
        <w:t>136/2022 (</w:t>
      </w:r>
      <w:r>
        <w:rPr>
          <w:rFonts w:ascii="Arial" w:hAnsi="Arial" w:cs="Arial"/>
          <w:b/>
          <w:bCs/>
          <w:color w:val="000000"/>
          <w:sz w:val="22"/>
          <w:szCs w:val="22"/>
        </w:rPr>
        <w:t>Plnění usnesení KV v letech 2014–2018 a 2019–2022</w:t>
      </w:r>
      <w:r w:rsidR="00BA45A2"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526DA5F8" w14:textId="77777777" w:rsidR="001055EC" w:rsidRDefault="001055EC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Kontrolní výbor bere na vědomí informaci o plnění usnesení.</w:t>
      </w:r>
    </w:p>
    <w:p w14:paraId="5385003F" w14:textId="77777777" w:rsidR="001055EC" w:rsidRDefault="001055EC" w:rsidP="00BC61FB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Kontrolní výbor doporučuje do budoucna i nadále sledovat stav plnění usnesení č. 15/01 (2016), 19/02 (2016), 12/2019, 25/2019, 54/2020, 67/2020, 77/2020, 87/2021, 90/2021, 95/2021, 110/2021, 123/2022, 127/2022 a 132/2022.</w:t>
      </w:r>
    </w:p>
    <w:p w14:paraId="3DACEC6E" w14:textId="3115B124" w:rsidR="00206CD2" w:rsidRPr="00206CD2" w:rsidRDefault="001055EC" w:rsidP="00BC61FB">
      <w:pPr>
        <w:ind w:left="77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+ 8</w:t>
      </w:r>
      <w:r w:rsidR="00206CD2" w:rsidRPr="00206CD2">
        <w:rPr>
          <w:rFonts w:ascii="Arial" w:hAnsi="Arial" w:cs="Arial"/>
          <w:sz w:val="22"/>
          <w:szCs w:val="22"/>
        </w:rPr>
        <w:t>, - 0, z 0</w:t>
      </w:r>
    </w:p>
    <w:p w14:paraId="0399FE83" w14:textId="77777777" w:rsidR="00A246BA" w:rsidRDefault="00A246BA" w:rsidP="004C699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5C5AC60" w14:textId="77777777" w:rsidR="00A246BA" w:rsidRDefault="00A246BA" w:rsidP="004C6993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996DCAE" w14:textId="58DCB00C" w:rsidR="004C6993" w:rsidRPr="00D05B47" w:rsidRDefault="004C6993" w:rsidP="004C6993">
      <w:pPr>
        <w:jc w:val="both"/>
        <w:rPr>
          <w:rFonts w:ascii="Arial" w:hAnsi="Arial" w:cs="Arial"/>
          <w:sz w:val="22"/>
          <w:szCs w:val="22"/>
          <w:u w:val="single"/>
        </w:rPr>
      </w:pPr>
      <w:r w:rsidRPr="00D05B47">
        <w:rPr>
          <w:rFonts w:ascii="Arial" w:hAnsi="Arial" w:cs="Arial"/>
          <w:sz w:val="22"/>
          <w:szCs w:val="22"/>
          <w:u w:val="single"/>
        </w:rPr>
        <w:t>7. Zpráva o činnosti Kontrolního výboru za rok 2022</w:t>
      </w:r>
    </w:p>
    <w:p w14:paraId="51CF2297" w14:textId="0771480C" w:rsidR="00ED2D99" w:rsidRDefault="00ED2D99" w:rsidP="004C6993">
      <w:pPr>
        <w:pStyle w:val="Normln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stručně představil zprávu o činnosti a uvedl, že bude předložena na jednání zastupitelstva MČ v novém funkčním období, jelikož do skončení funkčního období stávajícího zastupitelstva již není žádné další jednání naplánováno. Následně nechal předseda P. Palacký hlasovat o návrhu usnesení.</w:t>
      </w:r>
    </w:p>
    <w:p w14:paraId="1FE5B58D" w14:textId="77777777" w:rsidR="00ED2D99" w:rsidRPr="00ED2D99" w:rsidRDefault="00ED2D99" w:rsidP="004C6993">
      <w:pPr>
        <w:pStyle w:val="Normln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</w:p>
    <w:p w14:paraId="295472CB" w14:textId="3F7F6F75" w:rsidR="004C6993" w:rsidRDefault="00BA45A2" w:rsidP="004C6993">
      <w:pPr>
        <w:pStyle w:val="Normlnweb"/>
        <w:spacing w:before="240" w:beforeAutospacing="0" w:after="240" w:afterAutospacing="0"/>
        <w:jc w:val="both"/>
      </w:pPr>
      <w:r>
        <w:rPr>
          <w:rFonts w:ascii="Arial" w:hAnsi="Arial" w:cs="Arial"/>
          <w:b/>
          <w:sz w:val="22"/>
          <w:szCs w:val="22"/>
        </w:rPr>
        <w:t>Usnesení KV č. 137/2022 (</w:t>
      </w:r>
      <w:r w:rsidR="004C6993">
        <w:rPr>
          <w:rFonts w:ascii="Arial" w:hAnsi="Arial" w:cs="Arial"/>
          <w:b/>
          <w:bCs/>
          <w:color w:val="000000"/>
          <w:sz w:val="22"/>
          <w:szCs w:val="22"/>
        </w:rPr>
        <w:t>Zpráva o činnosti Kontrolního výboru za rok 2022</w:t>
      </w:r>
      <w:r>
        <w:rPr>
          <w:rFonts w:ascii="Arial" w:hAnsi="Arial" w:cs="Arial"/>
          <w:b/>
          <w:bCs/>
          <w:color w:val="000000"/>
          <w:sz w:val="22"/>
          <w:szCs w:val="22"/>
        </w:rPr>
        <w:t>)</w:t>
      </w:r>
    </w:p>
    <w:p w14:paraId="27C494EA" w14:textId="77777777" w:rsidR="004C6993" w:rsidRDefault="004C6993" w:rsidP="004C6993">
      <w:pPr>
        <w:pStyle w:val="Normln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Kontrolní výbor schvaluje Zprávu o činnosti Kontrolního výboru za rok 2022 a pověřuje předsedu KV jejím doplněním o usnesení přijatá na 41. zasedání KV. Kontrolní výbor schvaluje předložení materiálu Zastupitelstvu městské části.</w:t>
      </w:r>
    </w:p>
    <w:p w14:paraId="59E2E692" w14:textId="77777777" w:rsidR="004C6993" w:rsidRPr="00206CD2" w:rsidRDefault="004C6993" w:rsidP="004C6993">
      <w:pPr>
        <w:ind w:left="77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+ 8</w:t>
      </w:r>
      <w:r w:rsidRPr="00206CD2">
        <w:rPr>
          <w:rFonts w:ascii="Arial" w:hAnsi="Arial" w:cs="Arial"/>
          <w:sz w:val="22"/>
          <w:szCs w:val="22"/>
        </w:rPr>
        <w:t>, - 0, z 0</w:t>
      </w:r>
    </w:p>
    <w:p w14:paraId="63211D2E" w14:textId="77777777" w:rsidR="004C6993" w:rsidRDefault="004C6993" w:rsidP="00425050">
      <w:pPr>
        <w:rPr>
          <w:rFonts w:ascii="Arial" w:hAnsi="Arial" w:cs="Arial"/>
          <w:sz w:val="22"/>
          <w:szCs w:val="22"/>
          <w:u w:val="single"/>
        </w:rPr>
      </w:pPr>
    </w:p>
    <w:p w14:paraId="4AAC9E66" w14:textId="77777777" w:rsidR="00D05B47" w:rsidRPr="0092332F" w:rsidRDefault="00D05B47" w:rsidP="00D05B47">
      <w:pPr>
        <w:rPr>
          <w:rFonts w:ascii="Arial" w:hAnsi="Arial" w:cs="Arial"/>
          <w:sz w:val="22"/>
          <w:szCs w:val="22"/>
          <w:u w:val="single"/>
        </w:rPr>
      </w:pPr>
      <w:r w:rsidRPr="0092332F">
        <w:rPr>
          <w:rFonts w:ascii="Arial" w:hAnsi="Arial" w:cs="Arial"/>
          <w:sz w:val="22"/>
          <w:szCs w:val="22"/>
          <w:u w:val="single"/>
        </w:rPr>
        <w:t>8.1 Informace o proběhlém jednání Zastupitelstva městské části</w:t>
      </w:r>
    </w:p>
    <w:p w14:paraId="16E3B4F9" w14:textId="77777777" w:rsidR="00BA45A2" w:rsidRDefault="00BA45A2" w:rsidP="00D05B47">
      <w:pPr>
        <w:rPr>
          <w:rFonts w:ascii="Arial" w:hAnsi="Arial" w:cs="Arial"/>
          <w:sz w:val="22"/>
          <w:szCs w:val="22"/>
        </w:rPr>
      </w:pPr>
    </w:p>
    <w:p w14:paraId="1B99E326" w14:textId="355938DE" w:rsidR="00D05B47" w:rsidRDefault="00D05B47" w:rsidP="00ED2D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představil předem předložený standardně předkládaný materiál – svodku informací z v mezidobí proběhlého jednání  ZMČ (závěrečné jednání </w:t>
      </w:r>
      <w:r w:rsidR="008A3340">
        <w:rPr>
          <w:rFonts w:ascii="Arial" w:hAnsi="Arial" w:cs="Arial"/>
          <w:sz w:val="22"/>
          <w:szCs w:val="22"/>
        </w:rPr>
        <w:t>ZMČ</w:t>
      </w:r>
      <w:r>
        <w:rPr>
          <w:rFonts w:ascii="Arial" w:hAnsi="Arial" w:cs="Arial"/>
          <w:sz w:val="22"/>
          <w:szCs w:val="22"/>
        </w:rPr>
        <w:t xml:space="preserve"> v tomto volebním období </w:t>
      </w:r>
      <w:proofErr w:type="gramStart"/>
      <w:r>
        <w:rPr>
          <w:rFonts w:ascii="Arial" w:hAnsi="Arial" w:cs="Arial"/>
          <w:sz w:val="22"/>
          <w:szCs w:val="22"/>
        </w:rPr>
        <w:t>30.06.2022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14:paraId="20CDB282" w14:textId="77777777" w:rsidR="00777480" w:rsidRDefault="00777480" w:rsidP="00F70DDE">
      <w:pPr>
        <w:rPr>
          <w:rFonts w:ascii="Arial" w:hAnsi="Arial" w:cs="Arial"/>
          <w:sz w:val="22"/>
          <w:szCs w:val="22"/>
        </w:rPr>
      </w:pPr>
    </w:p>
    <w:p w14:paraId="2BB87B4A" w14:textId="77777777" w:rsidR="00487C2A" w:rsidRDefault="00487C2A" w:rsidP="00F70DDE">
      <w:pPr>
        <w:rPr>
          <w:rFonts w:ascii="Arial" w:hAnsi="Arial" w:cs="Arial"/>
          <w:sz w:val="22"/>
          <w:szCs w:val="22"/>
        </w:rPr>
      </w:pPr>
    </w:p>
    <w:p w14:paraId="5E352920" w14:textId="2AB0FB74" w:rsidR="00B67D0F" w:rsidRPr="00B67D0F" w:rsidRDefault="00D05B47" w:rsidP="00B67D0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8</w:t>
      </w:r>
      <w:r w:rsidR="00B67D0F" w:rsidRPr="00B67D0F"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  <w:u w:val="single"/>
        </w:rPr>
        <w:t>2</w:t>
      </w:r>
      <w:r w:rsidR="00B67D0F" w:rsidRPr="00B67D0F">
        <w:rPr>
          <w:rFonts w:ascii="Arial" w:hAnsi="Arial" w:cs="Arial"/>
          <w:sz w:val="22"/>
          <w:szCs w:val="22"/>
          <w:u w:val="single"/>
        </w:rPr>
        <w:t xml:space="preserve"> Informace o proběhlých jednáních Rady městské části</w:t>
      </w:r>
    </w:p>
    <w:p w14:paraId="32F65BDD" w14:textId="77777777" w:rsidR="00B67D0F" w:rsidRDefault="00B67D0F" w:rsidP="00B67D0F">
      <w:pPr>
        <w:rPr>
          <w:rFonts w:ascii="Arial" w:hAnsi="Arial" w:cs="Arial"/>
          <w:sz w:val="22"/>
          <w:szCs w:val="22"/>
        </w:rPr>
      </w:pPr>
    </w:p>
    <w:p w14:paraId="08E932BA" w14:textId="245FE6BE" w:rsidR="004722EB" w:rsidRDefault="00B67D0F" w:rsidP="00B67D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představil předem předložený standardně předkládaný materiál – svodku informací z v mezidobí proběhlých jednání RMČ</w:t>
      </w:r>
    </w:p>
    <w:p w14:paraId="68236670" w14:textId="3823C7F2" w:rsidR="00F70DDE" w:rsidRDefault="00D05B47" w:rsidP="00B67D0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9</w:t>
      </w:r>
      <w:r w:rsidR="00B67D0F">
        <w:rPr>
          <w:rFonts w:ascii="Arial" w:hAnsi="Arial" w:cs="Arial"/>
          <w:sz w:val="22"/>
          <w:szCs w:val="22"/>
          <w:u w:val="single"/>
        </w:rPr>
        <w:t xml:space="preserve">. </w:t>
      </w:r>
      <w:r w:rsidR="00F70DDE" w:rsidRPr="005C1C25">
        <w:rPr>
          <w:rFonts w:ascii="Arial" w:hAnsi="Arial" w:cs="Arial"/>
          <w:sz w:val="22"/>
          <w:szCs w:val="22"/>
          <w:u w:val="single"/>
        </w:rPr>
        <w:t>Různé</w:t>
      </w:r>
    </w:p>
    <w:p w14:paraId="25F7EAC5" w14:textId="77777777" w:rsidR="00B67D0F" w:rsidRDefault="00B67D0F" w:rsidP="00B67D0F">
      <w:pPr>
        <w:rPr>
          <w:rFonts w:ascii="Arial" w:hAnsi="Arial" w:cs="Arial"/>
          <w:sz w:val="22"/>
          <w:szCs w:val="22"/>
        </w:rPr>
      </w:pPr>
    </w:p>
    <w:p w14:paraId="29B34D33" w14:textId="18B2F788" w:rsidR="00B67D0F" w:rsidRDefault="00753CAF" w:rsidP="00B67D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rámci bodu různé místopředsedkyně E. Tichá požádala Kontrolní výbor o možnost pověření ke kontrole dlouhotrvající</w:t>
      </w:r>
      <w:r w:rsidR="00120785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prodejů pozemků od 2017.</w:t>
      </w:r>
    </w:p>
    <w:p w14:paraId="747CCFBF" w14:textId="77777777" w:rsidR="00753CAF" w:rsidRDefault="00753CAF" w:rsidP="00B67D0F">
      <w:pPr>
        <w:rPr>
          <w:rFonts w:ascii="Arial" w:hAnsi="Arial" w:cs="Arial"/>
          <w:sz w:val="22"/>
          <w:szCs w:val="22"/>
        </w:rPr>
      </w:pPr>
    </w:p>
    <w:p w14:paraId="2C19F6EF" w14:textId="36C75200" w:rsidR="00B67D0F" w:rsidRPr="00753CAF" w:rsidRDefault="00753CAF" w:rsidP="001207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</w:t>
      </w:r>
      <w:r w:rsidR="00120785">
        <w:rPr>
          <w:rFonts w:ascii="Arial" w:hAnsi="Arial" w:cs="Arial"/>
          <w:sz w:val="22"/>
          <w:szCs w:val="22"/>
        </w:rPr>
        <w:t xml:space="preserve">k podnětu </w:t>
      </w:r>
      <w:r>
        <w:rPr>
          <w:rFonts w:ascii="Arial" w:hAnsi="Arial" w:cs="Arial"/>
          <w:sz w:val="22"/>
          <w:szCs w:val="22"/>
        </w:rPr>
        <w:t>konstatoval, že činnost výboru končí dnem voleb (</w:t>
      </w:r>
      <w:r w:rsidR="00120785">
        <w:rPr>
          <w:rFonts w:ascii="Arial" w:hAnsi="Arial" w:cs="Arial"/>
          <w:sz w:val="22"/>
          <w:szCs w:val="22"/>
        </w:rPr>
        <w:t>paralelně se koncem funkčního období</w:t>
      </w:r>
      <w:r>
        <w:rPr>
          <w:rFonts w:ascii="Arial" w:hAnsi="Arial" w:cs="Arial"/>
          <w:sz w:val="22"/>
          <w:szCs w:val="22"/>
        </w:rPr>
        <w:t xml:space="preserve"> ZMČ)</w:t>
      </w:r>
      <w:r w:rsidR="00120785">
        <w:rPr>
          <w:rFonts w:ascii="Arial" w:hAnsi="Arial" w:cs="Arial"/>
          <w:sz w:val="22"/>
          <w:szCs w:val="22"/>
        </w:rPr>
        <w:t xml:space="preserve">. </w:t>
      </w:r>
      <w:r w:rsidRPr="00753CAF">
        <w:rPr>
          <w:rFonts w:ascii="Arial" w:hAnsi="Arial" w:cs="Arial"/>
          <w:sz w:val="22"/>
          <w:szCs w:val="22"/>
        </w:rPr>
        <w:t>KV</w:t>
      </w:r>
      <w:r>
        <w:rPr>
          <w:rFonts w:ascii="Arial" w:hAnsi="Arial" w:cs="Arial"/>
          <w:sz w:val="22"/>
          <w:szCs w:val="22"/>
        </w:rPr>
        <w:t xml:space="preserve"> může </w:t>
      </w:r>
      <w:r w:rsidR="00120785">
        <w:rPr>
          <w:rFonts w:ascii="Arial" w:hAnsi="Arial" w:cs="Arial"/>
          <w:sz w:val="22"/>
          <w:szCs w:val="22"/>
        </w:rPr>
        <w:t xml:space="preserve">tedy </w:t>
      </w:r>
      <w:r>
        <w:rPr>
          <w:rFonts w:ascii="Arial" w:hAnsi="Arial" w:cs="Arial"/>
          <w:sz w:val="22"/>
          <w:szCs w:val="22"/>
        </w:rPr>
        <w:t>dát</w:t>
      </w:r>
      <w:r w:rsidRPr="00753CAF">
        <w:rPr>
          <w:rFonts w:ascii="Arial" w:hAnsi="Arial" w:cs="Arial"/>
          <w:sz w:val="22"/>
          <w:szCs w:val="22"/>
        </w:rPr>
        <w:t xml:space="preserve"> </w:t>
      </w:r>
      <w:r w:rsidR="00B74412">
        <w:rPr>
          <w:rFonts w:ascii="Arial" w:hAnsi="Arial" w:cs="Arial"/>
          <w:sz w:val="22"/>
          <w:szCs w:val="22"/>
        </w:rPr>
        <w:t xml:space="preserve">pouze </w:t>
      </w:r>
      <w:r w:rsidRPr="00753CAF">
        <w:rPr>
          <w:rFonts w:ascii="Arial" w:hAnsi="Arial" w:cs="Arial"/>
          <w:sz w:val="22"/>
          <w:szCs w:val="22"/>
        </w:rPr>
        <w:t>pověření platné do voleb.</w:t>
      </w:r>
    </w:p>
    <w:p w14:paraId="2A43859A" w14:textId="77777777" w:rsidR="006445AA" w:rsidRDefault="006445A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70CF283A" w14:textId="3731043C" w:rsidR="00753CAF" w:rsidRDefault="0012078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Místopředsedkyně </w:t>
      </w:r>
      <w:r w:rsidR="00753CAF">
        <w:rPr>
          <w:rFonts w:ascii="Arial" w:hAnsi="Arial" w:cs="Arial"/>
          <w:sz w:val="22"/>
          <w:szCs w:val="22"/>
        </w:rPr>
        <w:t>E. Tichá</w:t>
      </w:r>
      <w:r>
        <w:rPr>
          <w:rFonts w:ascii="Arial" w:hAnsi="Arial" w:cs="Arial"/>
          <w:sz w:val="22"/>
          <w:szCs w:val="22"/>
        </w:rPr>
        <w:t xml:space="preserve"> vyjádřila potřebu tuto kontrolu provést a</w:t>
      </w:r>
      <w:r w:rsidR="00753CAF">
        <w:rPr>
          <w:rFonts w:ascii="Arial" w:hAnsi="Arial" w:cs="Arial"/>
          <w:sz w:val="22"/>
          <w:szCs w:val="22"/>
        </w:rPr>
        <w:t xml:space="preserve"> požádala předsedu P.</w:t>
      </w:r>
      <w:r>
        <w:rPr>
          <w:rFonts w:ascii="Arial" w:hAnsi="Arial" w:cs="Arial"/>
          <w:sz w:val="22"/>
          <w:szCs w:val="22"/>
        </w:rPr>
        <w:t> </w:t>
      </w:r>
      <w:r w:rsidR="00753CAF">
        <w:rPr>
          <w:rFonts w:ascii="Arial" w:hAnsi="Arial" w:cs="Arial"/>
          <w:sz w:val="22"/>
          <w:szCs w:val="22"/>
        </w:rPr>
        <w:t xml:space="preserve">Palackého o vyžádání </w:t>
      </w:r>
      <w:r>
        <w:rPr>
          <w:rFonts w:ascii="Arial" w:hAnsi="Arial" w:cs="Arial"/>
          <w:sz w:val="22"/>
          <w:szCs w:val="22"/>
        </w:rPr>
        <w:t>potřebných p</w:t>
      </w:r>
      <w:r w:rsidR="00753CAF">
        <w:rPr>
          <w:rFonts w:ascii="Arial" w:hAnsi="Arial" w:cs="Arial"/>
          <w:sz w:val="22"/>
          <w:szCs w:val="22"/>
        </w:rPr>
        <w:t xml:space="preserve">odkladů. </w:t>
      </w:r>
      <w:r>
        <w:rPr>
          <w:rFonts w:ascii="Arial" w:hAnsi="Arial" w:cs="Arial"/>
          <w:sz w:val="22"/>
          <w:szCs w:val="22"/>
        </w:rPr>
        <w:t>V reakci</w:t>
      </w:r>
      <w:r w:rsidR="009233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předseda P. Palacký ohledně součinnosti k dožádání podkladů vyjádřil nutnost, aby místopředsedkyně E. Tichá mu zaslala formulaci svého požadavku.</w:t>
      </w:r>
    </w:p>
    <w:p w14:paraId="7636822A" w14:textId="77777777" w:rsidR="00120785" w:rsidRDefault="00120785" w:rsidP="0062458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0FFEF5A7" w14:textId="70E42703" w:rsidR="00784BD3" w:rsidRDefault="00120785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v bodu Různé</w:t>
      </w:r>
      <w:r w:rsidR="0062458F">
        <w:rPr>
          <w:rFonts w:ascii="Arial" w:hAnsi="Arial" w:cs="Arial"/>
          <w:sz w:val="22"/>
          <w:szCs w:val="22"/>
        </w:rPr>
        <w:t xml:space="preserve"> I. </w:t>
      </w:r>
      <w:r w:rsidR="00753CAF">
        <w:rPr>
          <w:rFonts w:ascii="Arial" w:hAnsi="Arial" w:cs="Arial"/>
          <w:sz w:val="22"/>
          <w:szCs w:val="22"/>
        </w:rPr>
        <w:t xml:space="preserve">Hrůza </w:t>
      </w:r>
      <w:r>
        <w:rPr>
          <w:rFonts w:ascii="Arial" w:hAnsi="Arial" w:cs="Arial"/>
          <w:sz w:val="22"/>
          <w:szCs w:val="22"/>
        </w:rPr>
        <w:t>poskytl stručný přehled své činnosti v rámci kontroly zaměřené</w:t>
      </w:r>
      <w:r w:rsidR="00753CAF">
        <w:rPr>
          <w:rFonts w:ascii="Arial" w:hAnsi="Arial" w:cs="Arial"/>
          <w:sz w:val="22"/>
          <w:szCs w:val="22"/>
        </w:rPr>
        <w:t xml:space="preserve"> krytů </w:t>
      </w:r>
      <w:r>
        <w:rPr>
          <w:rFonts w:ascii="Arial" w:hAnsi="Arial" w:cs="Arial"/>
          <w:sz w:val="22"/>
          <w:szCs w:val="22"/>
        </w:rPr>
        <w:t xml:space="preserve">CO v gesci </w:t>
      </w:r>
      <w:r w:rsidR="00753CAF">
        <w:rPr>
          <w:rFonts w:ascii="Arial" w:hAnsi="Arial" w:cs="Arial"/>
          <w:sz w:val="22"/>
          <w:szCs w:val="22"/>
        </w:rPr>
        <w:t>MČ</w:t>
      </w:r>
      <w:r>
        <w:rPr>
          <w:rFonts w:ascii="Arial" w:hAnsi="Arial" w:cs="Arial"/>
          <w:sz w:val="22"/>
          <w:szCs w:val="22"/>
        </w:rPr>
        <w:t xml:space="preserve"> Praha 6</w:t>
      </w:r>
      <w:r w:rsidR="00753CAF">
        <w:rPr>
          <w:rFonts w:ascii="Arial" w:hAnsi="Arial" w:cs="Arial"/>
          <w:sz w:val="22"/>
          <w:szCs w:val="22"/>
        </w:rPr>
        <w:t>. V</w:t>
      </w:r>
      <w:r>
        <w:rPr>
          <w:rFonts w:ascii="Arial" w:hAnsi="Arial" w:cs="Arial"/>
          <w:sz w:val="22"/>
          <w:szCs w:val="22"/>
        </w:rPr>
        <w:t> t</w:t>
      </w:r>
      <w:r w:rsidR="00753CA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mto o</w:t>
      </w:r>
      <w:r w:rsidR="00753CAF">
        <w:rPr>
          <w:rFonts w:ascii="Arial" w:hAnsi="Arial" w:cs="Arial"/>
          <w:sz w:val="22"/>
          <w:szCs w:val="22"/>
        </w:rPr>
        <w:t xml:space="preserve">kamžiku </w:t>
      </w:r>
      <w:r>
        <w:rPr>
          <w:rFonts w:ascii="Arial" w:hAnsi="Arial" w:cs="Arial"/>
          <w:sz w:val="22"/>
          <w:szCs w:val="22"/>
        </w:rPr>
        <w:t xml:space="preserve">se jedná o </w:t>
      </w:r>
      <w:r w:rsidR="00753CAF">
        <w:rPr>
          <w:rFonts w:ascii="Arial" w:hAnsi="Arial" w:cs="Arial"/>
          <w:sz w:val="22"/>
          <w:szCs w:val="22"/>
        </w:rPr>
        <w:t>5 až 6 prosto</w:t>
      </w:r>
      <w:r>
        <w:rPr>
          <w:rFonts w:ascii="Arial" w:hAnsi="Arial" w:cs="Arial"/>
          <w:sz w:val="22"/>
          <w:szCs w:val="22"/>
        </w:rPr>
        <w:t>r</w:t>
      </w:r>
      <w:r w:rsidR="00753CAF">
        <w:rPr>
          <w:rFonts w:ascii="Arial" w:hAnsi="Arial" w:cs="Arial"/>
          <w:sz w:val="22"/>
          <w:szCs w:val="22"/>
        </w:rPr>
        <w:t xml:space="preserve">, které </w:t>
      </w:r>
      <w:r>
        <w:rPr>
          <w:rFonts w:ascii="Arial" w:hAnsi="Arial" w:cs="Arial"/>
          <w:sz w:val="22"/>
          <w:szCs w:val="22"/>
        </w:rPr>
        <w:t>kontrolní skupina (I. Hrůza a</w:t>
      </w:r>
      <w:r w:rsidR="00753CAF">
        <w:rPr>
          <w:rFonts w:ascii="Arial" w:hAnsi="Arial" w:cs="Arial"/>
          <w:sz w:val="22"/>
          <w:szCs w:val="22"/>
        </w:rPr>
        <w:t> P. K</w:t>
      </w:r>
      <w:r>
        <w:rPr>
          <w:rFonts w:ascii="Arial" w:hAnsi="Arial" w:cs="Arial"/>
          <w:sz w:val="22"/>
          <w:szCs w:val="22"/>
        </w:rPr>
        <w:t>laška</w:t>
      </w:r>
      <w:r w:rsidR="00753CAF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za přítomnosti </w:t>
      </w:r>
      <w:proofErr w:type="spellStart"/>
      <w:r>
        <w:rPr>
          <w:rFonts w:ascii="Arial" w:hAnsi="Arial" w:cs="Arial"/>
          <w:sz w:val="22"/>
          <w:szCs w:val="22"/>
        </w:rPr>
        <w:t>preventi</w:t>
      </w:r>
      <w:r w:rsidR="00753CAF">
        <w:rPr>
          <w:rFonts w:ascii="Arial" w:hAnsi="Arial" w:cs="Arial"/>
          <w:sz w:val="22"/>
          <w:szCs w:val="22"/>
        </w:rPr>
        <w:t>sty</w:t>
      </w:r>
      <w:proofErr w:type="spellEnd"/>
      <w:r w:rsidR="00753CAF">
        <w:rPr>
          <w:rFonts w:ascii="Arial" w:hAnsi="Arial" w:cs="Arial"/>
          <w:sz w:val="22"/>
          <w:szCs w:val="22"/>
        </w:rPr>
        <w:t xml:space="preserve"> HZS)</w:t>
      </w:r>
      <w:r>
        <w:rPr>
          <w:rFonts w:ascii="Arial" w:hAnsi="Arial" w:cs="Arial"/>
          <w:sz w:val="22"/>
          <w:szCs w:val="22"/>
        </w:rPr>
        <w:t xml:space="preserve"> navštívila</w:t>
      </w:r>
      <w:r w:rsidR="00753CAF">
        <w:rPr>
          <w:rFonts w:ascii="Arial" w:hAnsi="Arial" w:cs="Arial"/>
          <w:sz w:val="22"/>
          <w:szCs w:val="22"/>
        </w:rPr>
        <w:t xml:space="preserve">. </w:t>
      </w:r>
      <w:r w:rsidR="0062458F">
        <w:rPr>
          <w:rFonts w:ascii="Arial" w:hAnsi="Arial" w:cs="Arial"/>
          <w:sz w:val="22"/>
          <w:szCs w:val="22"/>
        </w:rPr>
        <w:t>Kontrolní skupina nezp</w:t>
      </w:r>
      <w:r w:rsidR="00753CAF">
        <w:rPr>
          <w:rFonts w:ascii="Arial" w:hAnsi="Arial" w:cs="Arial"/>
          <w:sz w:val="22"/>
          <w:szCs w:val="22"/>
        </w:rPr>
        <w:t>racovala zprávu</w:t>
      </w:r>
      <w:r w:rsidR="000E57F0">
        <w:rPr>
          <w:rFonts w:ascii="Arial" w:hAnsi="Arial" w:cs="Arial"/>
          <w:sz w:val="22"/>
          <w:szCs w:val="22"/>
        </w:rPr>
        <w:t>, přičemž však</w:t>
      </w:r>
      <w:r w:rsidR="0062458F">
        <w:rPr>
          <w:rFonts w:ascii="Arial" w:hAnsi="Arial" w:cs="Arial"/>
          <w:sz w:val="22"/>
          <w:szCs w:val="22"/>
        </w:rPr>
        <w:t xml:space="preserve"> </w:t>
      </w:r>
      <w:r w:rsidR="000E57F0">
        <w:rPr>
          <w:rFonts w:ascii="Arial" w:hAnsi="Arial" w:cs="Arial"/>
          <w:sz w:val="22"/>
          <w:szCs w:val="22"/>
        </w:rPr>
        <w:t xml:space="preserve">I. Hrůza </w:t>
      </w:r>
      <w:r w:rsidR="00B74412">
        <w:rPr>
          <w:rFonts w:ascii="Arial" w:hAnsi="Arial" w:cs="Arial"/>
          <w:sz w:val="22"/>
          <w:szCs w:val="22"/>
        </w:rPr>
        <w:t>z</w:t>
      </w:r>
      <w:r w:rsidR="000E57F0">
        <w:rPr>
          <w:rFonts w:ascii="Arial" w:hAnsi="Arial" w:cs="Arial"/>
          <w:sz w:val="22"/>
          <w:szCs w:val="22"/>
        </w:rPr>
        <w:t>formuluje materiál k této oblasti, který může být směřován současným Kontrolním výborem jeho nástupci. I. Hrůza zároveň vyjádřil možnost navrhnout MČ Praha 6 zvážení mo</w:t>
      </w:r>
      <w:r w:rsidR="00753CAF">
        <w:rPr>
          <w:rFonts w:ascii="Arial" w:hAnsi="Arial" w:cs="Arial"/>
          <w:sz w:val="22"/>
          <w:szCs w:val="22"/>
        </w:rPr>
        <w:t>del</w:t>
      </w:r>
      <w:r w:rsidR="000E57F0">
        <w:rPr>
          <w:rFonts w:ascii="Arial" w:hAnsi="Arial" w:cs="Arial"/>
          <w:sz w:val="22"/>
          <w:szCs w:val="22"/>
        </w:rPr>
        <w:t>u</w:t>
      </w:r>
      <w:r w:rsidR="00753CAF">
        <w:rPr>
          <w:rFonts w:ascii="Arial" w:hAnsi="Arial" w:cs="Arial"/>
          <w:sz w:val="22"/>
          <w:szCs w:val="22"/>
        </w:rPr>
        <w:t xml:space="preserve"> spolupráce, který provozuje MHMP (</w:t>
      </w:r>
      <w:r w:rsidR="000E57F0">
        <w:rPr>
          <w:rFonts w:ascii="Arial" w:hAnsi="Arial" w:cs="Arial"/>
          <w:sz w:val="22"/>
          <w:szCs w:val="22"/>
        </w:rPr>
        <w:t xml:space="preserve">spolupráce se správci objektů). Dle I. Hrůzy </w:t>
      </w:r>
      <w:r w:rsidR="00B74412">
        <w:rPr>
          <w:rFonts w:ascii="Arial" w:hAnsi="Arial" w:cs="Arial"/>
          <w:sz w:val="22"/>
          <w:szCs w:val="22"/>
        </w:rPr>
        <w:t xml:space="preserve">by měl </w:t>
      </w:r>
      <w:r w:rsidR="000E57F0">
        <w:rPr>
          <w:rFonts w:ascii="Arial" w:hAnsi="Arial" w:cs="Arial"/>
          <w:sz w:val="22"/>
          <w:szCs w:val="22"/>
        </w:rPr>
        <w:t xml:space="preserve">příští Kontrolní výbor </w:t>
      </w:r>
      <w:proofErr w:type="gramStart"/>
      <w:r w:rsidR="000E57F0">
        <w:rPr>
          <w:rFonts w:ascii="Arial" w:hAnsi="Arial" w:cs="Arial"/>
          <w:sz w:val="22"/>
          <w:szCs w:val="22"/>
        </w:rPr>
        <w:t>komunikovat</w:t>
      </w:r>
      <w:proofErr w:type="gramEnd"/>
      <w:r w:rsidR="000E57F0">
        <w:rPr>
          <w:rFonts w:ascii="Arial" w:hAnsi="Arial" w:cs="Arial"/>
          <w:sz w:val="22"/>
          <w:szCs w:val="22"/>
        </w:rPr>
        <w:t xml:space="preserve"> </w:t>
      </w:r>
      <w:r w:rsidR="0062458F">
        <w:rPr>
          <w:rFonts w:ascii="Arial" w:hAnsi="Arial" w:cs="Arial"/>
          <w:sz w:val="22"/>
          <w:szCs w:val="22"/>
        </w:rPr>
        <w:t xml:space="preserve">s OSM </w:t>
      </w:r>
      <w:proofErr w:type="gramStart"/>
      <w:r w:rsidR="0062458F">
        <w:rPr>
          <w:rFonts w:ascii="Arial" w:hAnsi="Arial" w:cs="Arial"/>
          <w:sz w:val="22"/>
          <w:szCs w:val="22"/>
        </w:rPr>
        <w:t>ohledně</w:t>
      </w:r>
      <w:proofErr w:type="gramEnd"/>
      <w:r w:rsidR="0062458F">
        <w:rPr>
          <w:rFonts w:ascii="Arial" w:hAnsi="Arial" w:cs="Arial"/>
          <w:sz w:val="22"/>
          <w:szCs w:val="22"/>
        </w:rPr>
        <w:t xml:space="preserve"> vylepšení péče o </w:t>
      </w:r>
      <w:r w:rsidR="000E57F0">
        <w:rPr>
          <w:rFonts w:ascii="Arial" w:hAnsi="Arial" w:cs="Arial"/>
          <w:sz w:val="22"/>
          <w:szCs w:val="22"/>
        </w:rPr>
        <w:t xml:space="preserve">předmětné </w:t>
      </w:r>
      <w:r w:rsidR="0062458F">
        <w:rPr>
          <w:rFonts w:ascii="Arial" w:hAnsi="Arial" w:cs="Arial"/>
          <w:sz w:val="22"/>
          <w:szCs w:val="22"/>
        </w:rPr>
        <w:t>prostory</w:t>
      </w:r>
      <w:r w:rsidR="000E57F0">
        <w:rPr>
          <w:rFonts w:ascii="Arial" w:hAnsi="Arial" w:cs="Arial"/>
          <w:sz w:val="22"/>
          <w:szCs w:val="22"/>
        </w:rPr>
        <w:t xml:space="preserve">. Zároveň je třeba vylepšit komunikaci MČ Praha 6 </w:t>
      </w:r>
      <w:r w:rsidR="0062458F">
        <w:rPr>
          <w:rFonts w:ascii="Arial" w:hAnsi="Arial" w:cs="Arial"/>
          <w:sz w:val="22"/>
          <w:szCs w:val="22"/>
        </w:rPr>
        <w:t xml:space="preserve">se Správou služeb hl. m. </w:t>
      </w:r>
      <w:r w:rsidR="000E57F0">
        <w:rPr>
          <w:rFonts w:ascii="Arial" w:hAnsi="Arial" w:cs="Arial"/>
          <w:sz w:val="22"/>
          <w:szCs w:val="22"/>
        </w:rPr>
        <w:t xml:space="preserve">Prahy ohledně problematiky krytů CO. </w:t>
      </w:r>
    </w:p>
    <w:p w14:paraId="5C8A0E2A" w14:textId="77777777" w:rsidR="0062458F" w:rsidRDefault="0062458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096AC20" w14:textId="77777777" w:rsidR="0062458F" w:rsidRDefault="00D05B4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závěrečného slova předseda P. Palacký </w:t>
      </w:r>
      <w:r w:rsidR="0062458F">
        <w:rPr>
          <w:rFonts w:ascii="Arial" w:hAnsi="Arial" w:cs="Arial"/>
          <w:sz w:val="22"/>
          <w:szCs w:val="22"/>
        </w:rPr>
        <w:t xml:space="preserve">konstatoval konec funkčního období tohoto výboru k 1. dni blížících se komunálních voleb, formálně tedy při případné potřebě (např. krizové události) je možné se setkat tedy i do té doby. </w:t>
      </w:r>
    </w:p>
    <w:p w14:paraId="75E448AF" w14:textId="77777777" w:rsidR="0062458F" w:rsidRDefault="0062458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AD1C2F" w14:textId="0BFB9D43" w:rsidR="004C6993" w:rsidRDefault="0062458F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v</w:t>
      </w:r>
      <w:r w:rsidR="00D05B47">
        <w:rPr>
          <w:rFonts w:ascii="Arial" w:hAnsi="Arial" w:cs="Arial"/>
          <w:sz w:val="22"/>
          <w:szCs w:val="22"/>
        </w:rPr>
        <w:t>elice</w:t>
      </w:r>
      <w:r w:rsidR="004C6993">
        <w:rPr>
          <w:rFonts w:ascii="Arial" w:hAnsi="Arial" w:cs="Arial"/>
          <w:sz w:val="22"/>
          <w:szCs w:val="22"/>
        </w:rPr>
        <w:t xml:space="preserve"> poděkoval</w:t>
      </w:r>
      <w:r w:rsidR="007F6D98">
        <w:rPr>
          <w:rFonts w:ascii="Arial" w:hAnsi="Arial" w:cs="Arial"/>
          <w:sz w:val="22"/>
          <w:szCs w:val="22"/>
        </w:rPr>
        <w:t xml:space="preserve"> členům </w:t>
      </w:r>
      <w:r w:rsidR="00777480">
        <w:rPr>
          <w:rFonts w:ascii="Arial" w:hAnsi="Arial" w:cs="Arial"/>
          <w:sz w:val="22"/>
          <w:szCs w:val="22"/>
        </w:rPr>
        <w:t xml:space="preserve">za </w:t>
      </w:r>
      <w:r w:rsidR="00D05B47">
        <w:rPr>
          <w:rFonts w:ascii="Arial" w:hAnsi="Arial" w:cs="Arial"/>
          <w:sz w:val="22"/>
          <w:szCs w:val="22"/>
        </w:rPr>
        <w:t>jejich působení</w:t>
      </w:r>
      <w:r w:rsidR="004C6993">
        <w:rPr>
          <w:rFonts w:ascii="Arial" w:hAnsi="Arial" w:cs="Arial"/>
          <w:sz w:val="22"/>
          <w:szCs w:val="22"/>
        </w:rPr>
        <w:t xml:space="preserve"> během celého funkčního období </w:t>
      </w:r>
      <w:r w:rsidR="007F6D98">
        <w:rPr>
          <w:rFonts w:ascii="Arial" w:hAnsi="Arial" w:cs="Arial"/>
          <w:sz w:val="22"/>
          <w:szCs w:val="22"/>
        </w:rPr>
        <w:t>v Kontrolním</w:t>
      </w:r>
      <w:r w:rsidR="004C6993">
        <w:rPr>
          <w:rFonts w:ascii="Arial" w:hAnsi="Arial" w:cs="Arial"/>
          <w:sz w:val="22"/>
          <w:szCs w:val="22"/>
        </w:rPr>
        <w:t xml:space="preserve"> výboru. I</w:t>
      </w:r>
      <w:r>
        <w:rPr>
          <w:rFonts w:ascii="Arial" w:hAnsi="Arial" w:cs="Arial"/>
          <w:sz w:val="22"/>
          <w:szCs w:val="22"/>
        </w:rPr>
        <w:t xml:space="preserve"> navzdory občasným</w:t>
      </w:r>
      <w:r w:rsidR="004C6993">
        <w:rPr>
          <w:rFonts w:ascii="Arial" w:hAnsi="Arial" w:cs="Arial"/>
          <w:sz w:val="22"/>
          <w:szCs w:val="22"/>
        </w:rPr>
        <w:t xml:space="preserve"> rozdí</w:t>
      </w:r>
      <w:r>
        <w:rPr>
          <w:rFonts w:ascii="Arial" w:hAnsi="Arial" w:cs="Arial"/>
          <w:sz w:val="22"/>
          <w:szCs w:val="22"/>
        </w:rPr>
        <w:t>lným pohledů a názorům, které jsou však b</w:t>
      </w:r>
      <w:r w:rsidR="007F6D98">
        <w:rPr>
          <w:rFonts w:ascii="Arial" w:hAnsi="Arial" w:cs="Arial"/>
          <w:sz w:val="22"/>
          <w:szCs w:val="22"/>
        </w:rPr>
        <w:t xml:space="preserve">ěžné, </w:t>
      </w:r>
      <w:r>
        <w:rPr>
          <w:rFonts w:ascii="Arial" w:hAnsi="Arial" w:cs="Arial"/>
          <w:sz w:val="22"/>
          <w:szCs w:val="22"/>
        </w:rPr>
        <w:t xml:space="preserve">vždy byly </w:t>
      </w:r>
      <w:r w:rsidR="007F6D98">
        <w:rPr>
          <w:rFonts w:ascii="Arial" w:hAnsi="Arial" w:cs="Arial"/>
          <w:sz w:val="22"/>
          <w:szCs w:val="22"/>
        </w:rPr>
        <w:t xml:space="preserve">veškeré záležitosti konsenzuálně řešeny a </w:t>
      </w:r>
      <w:r w:rsidR="00D05B47">
        <w:rPr>
          <w:rFonts w:ascii="Arial" w:hAnsi="Arial" w:cs="Arial"/>
          <w:sz w:val="22"/>
          <w:szCs w:val="22"/>
        </w:rPr>
        <w:t>byl odveden opravdu velký kus práce</w:t>
      </w:r>
      <w:r w:rsidR="008A3340">
        <w:rPr>
          <w:rFonts w:ascii="Arial" w:hAnsi="Arial" w:cs="Arial"/>
          <w:sz w:val="22"/>
          <w:szCs w:val="22"/>
        </w:rPr>
        <w:t>, na jejíž výsledky je možné následovníky</w:t>
      </w:r>
      <w:r>
        <w:rPr>
          <w:rFonts w:ascii="Arial" w:hAnsi="Arial" w:cs="Arial"/>
          <w:sz w:val="22"/>
          <w:szCs w:val="22"/>
        </w:rPr>
        <w:t xml:space="preserve"> - budoucími členy KV -</w:t>
      </w:r>
      <w:r w:rsidR="008A3340">
        <w:rPr>
          <w:rFonts w:ascii="Arial" w:hAnsi="Arial" w:cs="Arial"/>
          <w:sz w:val="22"/>
          <w:szCs w:val="22"/>
        </w:rPr>
        <w:t xml:space="preserve"> dobře navázat.</w:t>
      </w:r>
      <w:r w:rsidR="00D05B47">
        <w:rPr>
          <w:rFonts w:ascii="Arial" w:hAnsi="Arial" w:cs="Arial"/>
          <w:sz w:val="22"/>
          <w:szCs w:val="22"/>
        </w:rPr>
        <w:t xml:space="preserve"> </w:t>
      </w:r>
      <w:r w:rsidR="008A3340">
        <w:rPr>
          <w:rFonts w:ascii="Arial" w:hAnsi="Arial" w:cs="Arial"/>
          <w:sz w:val="22"/>
          <w:szCs w:val="22"/>
        </w:rPr>
        <w:t>Také i přes</w:t>
      </w:r>
      <w:r w:rsidR="00D05B47">
        <w:rPr>
          <w:rFonts w:ascii="Arial" w:hAnsi="Arial" w:cs="Arial"/>
          <w:sz w:val="22"/>
          <w:szCs w:val="22"/>
        </w:rPr>
        <w:t xml:space="preserve"> občasné turbulence a výzvy, které přinesly různé </w:t>
      </w:r>
      <w:r w:rsidR="008A3340">
        <w:rPr>
          <w:rFonts w:ascii="Arial" w:hAnsi="Arial" w:cs="Arial"/>
          <w:sz w:val="22"/>
          <w:szCs w:val="22"/>
        </w:rPr>
        <w:t xml:space="preserve">vnější </w:t>
      </w:r>
      <w:r w:rsidR="00D05B47">
        <w:rPr>
          <w:rFonts w:ascii="Arial" w:hAnsi="Arial" w:cs="Arial"/>
          <w:sz w:val="22"/>
          <w:szCs w:val="22"/>
        </w:rPr>
        <w:t>objektivní okolnosti</w:t>
      </w:r>
      <w:r w:rsidR="008A334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např. </w:t>
      </w:r>
      <w:r w:rsidR="008A3340">
        <w:rPr>
          <w:rFonts w:ascii="Arial" w:hAnsi="Arial" w:cs="Arial"/>
          <w:sz w:val="22"/>
          <w:szCs w:val="22"/>
        </w:rPr>
        <w:t>pandemická situace atd.), činnost Kontroln</w:t>
      </w:r>
      <w:r>
        <w:rPr>
          <w:rFonts w:ascii="Arial" w:hAnsi="Arial" w:cs="Arial"/>
          <w:sz w:val="22"/>
          <w:szCs w:val="22"/>
        </w:rPr>
        <w:t xml:space="preserve">ího </w:t>
      </w:r>
      <w:r w:rsidR="008A3340">
        <w:rPr>
          <w:rFonts w:ascii="Arial" w:hAnsi="Arial" w:cs="Arial"/>
          <w:sz w:val="22"/>
          <w:szCs w:val="22"/>
        </w:rPr>
        <w:t>výboru byla konstruktivní</w:t>
      </w:r>
      <w:r>
        <w:rPr>
          <w:rFonts w:ascii="Arial" w:hAnsi="Arial" w:cs="Arial"/>
          <w:sz w:val="22"/>
          <w:szCs w:val="22"/>
        </w:rPr>
        <w:t xml:space="preserve"> a </w:t>
      </w:r>
      <w:r w:rsidR="008A3340">
        <w:rPr>
          <w:rFonts w:ascii="Arial" w:hAnsi="Arial" w:cs="Arial"/>
          <w:sz w:val="22"/>
          <w:szCs w:val="22"/>
        </w:rPr>
        <w:t xml:space="preserve">atmosféra </w:t>
      </w:r>
      <w:r w:rsidR="004B456C">
        <w:rPr>
          <w:rFonts w:ascii="Arial" w:hAnsi="Arial" w:cs="Arial"/>
          <w:sz w:val="22"/>
          <w:szCs w:val="22"/>
        </w:rPr>
        <w:t xml:space="preserve">pro práci </w:t>
      </w:r>
      <w:r w:rsidR="008A3340">
        <w:rPr>
          <w:rFonts w:ascii="Arial" w:hAnsi="Arial" w:cs="Arial"/>
          <w:sz w:val="22"/>
          <w:szCs w:val="22"/>
        </w:rPr>
        <w:t>příznivá.</w:t>
      </w:r>
      <w:r w:rsidR="004C6993">
        <w:rPr>
          <w:rFonts w:ascii="Arial" w:hAnsi="Arial" w:cs="Arial"/>
          <w:sz w:val="22"/>
          <w:szCs w:val="22"/>
        </w:rPr>
        <w:t xml:space="preserve"> </w:t>
      </w:r>
    </w:p>
    <w:p w14:paraId="154C870F" w14:textId="77777777" w:rsidR="004C6993" w:rsidRDefault="004C699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B07202B" w14:textId="191B119D" w:rsidR="00D05B47" w:rsidRDefault="00D05B4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Jednání KV předseda P. Palacký</w:t>
      </w:r>
      <w:r w:rsidRPr="0020006F">
        <w:rPr>
          <w:rFonts w:ascii="Arial" w:hAnsi="Arial" w:cs="Arial"/>
          <w:sz w:val="22"/>
          <w:szCs w:val="22"/>
        </w:rPr>
        <w:t xml:space="preserve"> ukončil </w:t>
      </w:r>
      <w:r>
        <w:rPr>
          <w:rFonts w:ascii="Arial" w:hAnsi="Arial" w:cs="Arial"/>
          <w:sz w:val="22"/>
          <w:szCs w:val="22"/>
        </w:rPr>
        <w:t>v 19:30</w:t>
      </w:r>
      <w:r w:rsidR="008A3340">
        <w:rPr>
          <w:rFonts w:ascii="Arial" w:hAnsi="Arial" w:cs="Arial"/>
          <w:sz w:val="22"/>
          <w:szCs w:val="22"/>
        </w:rPr>
        <w:t>.</w:t>
      </w:r>
    </w:p>
    <w:p w14:paraId="1B69E7B7" w14:textId="77777777" w:rsidR="00D05B47" w:rsidRDefault="00D05B47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61CAD005" w14:textId="4B3F93D9" w:rsidR="00023FC2" w:rsidRPr="0020006F" w:rsidRDefault="004C6993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Závěrem popřál vše</w:t>
      </w:r>
      <w:r w:rsidR="00D05B47">
        <w:rPr>
          <w:rFonts w:ascii="Arial" w:hAnsi="Arial" w:cs="Arial"/>
          <w:sz w:val="22"/>
          <w:szCs w:val="22"/>
        </w:rPr>
        <w:t xml:space="preserve">m členům </w:t>
      </w:r>
      <w:r>
        <w:rPr>
          <w:rFonts w:ascii="Arial" w:hAnsi="Arial" w:cs="Arial"/>
          <w:sz w:val="22"/>
          <w:szCs w:val="22"/>
        </w:rPr>
        <w:t xml:space="preserve">vše dobré do jejich další práce a </w:t>
      </w:r>
      <w:r w:rsidR="00D05B47">
        <w:rPr>
          <w:rFonts w:ascii="Arial" w:hAnsi="Arial" w:cs="Arial"/>
          <w:sz w:val="22"/>
          <w:szCs w:val="22"/>
        </w:rPr>
        <w:t xml:space="preserve">pozval je ke společnému neformálnímu zakončení funkčního období KV. </w:t>
      </w: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098DE56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9645C9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0000DE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56FB490" w14:textId="77777777" w:rsidR="001C4DD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5618DFC6" w:rsidR="00E3363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Palacký</w:t>
      </w:r>
      <w:r w:rsidR="00E3363A" w:rsidRPr="0020006F">
        <w:rPr>
          <w:rFonts w:ascii="Arial" w:hAnsi="Arial" w:cs="Arial"/>
          <w:sz w:val="22"/>
          <w:szCs w:val="22"/>
        </w:rPr>
        <w:t>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706B8C10" w14:textId="0995DEA0" w:rsidR="001C4DDA" w:rsidRDefault="00E3363A" w:rsidP="00046CAD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 xml:space="preserve">ZMČ  </w:t>
      </w:r>
      <w:proofErr w:type="gramStart"/>
      <w:r w:rsidRPr="0020006F">
        <w:rPr>
          <w:rFonts w:ascii="Arial" w:hAnsi="Arial" w:cs="Arial"/>
          <w:sz w:val="22"/>
          <w:szCs w:val="22"/>
        </w:rPr>
        <w:t>Praha  6</w:t>
      </w:r>
      <w:proofErr w:type="gramEnd"/>
    </w:p>
    <w:p w14:paraId="33615370" w14:textId="77777777" w:rsidR="00643EA5" w:rsidRDefault="00643EA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7CAACC1" w14:textId="77777777" w:rsidR="00643EA5" w:rsidRDefault="00643EA5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03C7D83C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4C6993">
        <w:rPr>
          <w:rFonts w:ascii="Arial" w:hAnsi="Arial" w:cs="Arial"/>
          <w:sz w:val="22"/>
          <w:szCs w:val="22"/>
        </w:rPr>
        <w:t>Mgr. Martin Suchan</w:t>
      </w:r>
    </w:p>
    <w:p w14:paraId="2F78C895" w14:textId="4852E405" w:rsidR="00270CD6" w:rsidRDefault="005C5ED5" w:rsidP="002D31B3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člen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58838359" w14:textId="0D6F82B0" w:rsidR="008B540A" w:rsidRDefault="00270CD6" w:rsidP="00270CD6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 xml:space="preserve">Příloha: </w:t>
      </w:r>
    </w:p>
    <w:p w14:paraId="35A6D436" w14:textId="77777777" w:rsidR="00270CD6" w:rsidRPr="00270CD6" w:rsidRDefault="00270CD6" w:rsidP="0082089C">
      <w:pPr>
        <w:pStyle w:val="Nadpis1"/>
        <w:jc w:val="both"/>
        <w:rPr>
          <w:b/>
          <w:sz w:val="36"/>
          <w:lang w:val="cs-CZ"/>
        </w:rPr>
      </w:pPr>
      <w:bookmarkStart w:id="0" w:name="_lb1wykzay312" w:colFirst="0" w:colLast="0"/>
      <w:bookmarkEnd w:id="0"/>
      <w:r w:rsidRPr="00270CD6">
        <w:rPr>
          <w:b/>
          <w:sz w:val="36"/>
          <w:lang w:val="cs-CZ"/>
        </w:rPr>
        <w:t>Kontrola vybraných dotací poskytnutých městskou částí</w:t>
      </w:r>
    </w:p>
    <w:p w14:paraId="5C27F26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Kontrolní skupina M. Suchan, L. </w:t>
      </w:r>
      <w:proofErr w:type="spellStart"/>
      <w:r w:rsidRPr="00270CD6">
        <w:rPr>
          <w:rFonts w:ascii="Arial" w:hAnsi="Arial" w:cs="Arial"/>
          <w:sz w:val="22"/>
        </w:rPr>
        <w:t>Weitzová</w:t>
      </w:r>
      <w:proofErr w:type="spellEnd"/>
      <w:r w:rsidRPr="00270CD6">
        <w:rPr>
          <w:rFonts w:ascii="Arial" w:hAnsi="Arial" w:cs="Arial"/>
          <w:sz w:val="22"/>
        </w:rPr>
        <w:t>, v součinnosti s předsedou KV P. Palackým, se zaměřila na výběr dotací vyplacených během kalendářního roku 2020.</w:t>
      </w:r>
    </w:p>
    <w:p w14:paraId="038A807B" w14:textId="77777777" w:rsidR="00270CD6" w:rsidRPr="00270CD6" w:rsidRDefault="00270CD6" w:rsidP="0082089C">
      <w:pPr>
        <w:pStyle w:val="Nadpis1"/>
        <w:jc w:val="both"/>
        <w:rPr>
          <w:sz w:val="36"/>
          <w:lang w:val="cs-CZ"/>
        </w:rPr>
      </w:pPr>
      <w:bookmarkStart w:id="1" w:name="_h93ykowaketp" w:colFirst="0" w:colLast="0"/>
      <w:bookmarkEnd w:id="1"/>
      <w:r w:rsidRPr="00270CD6">
        <w:rPr>
          <w:sz w:val="36"/>
          <w:lang w:val="cs-CZ"/>
        </w:rPr>
        <w:t>Kontrolované dotace</w:t>
      </w:r>
    </w:p>
    <w:p w14:paraId="736FB138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2" w:name="_o3pt5pq6vfp5" w:colFirst="0" w:colLast="0"/>
      <w:bookmarkEnd w:id="2"/>
      <w:r w:rsidRPr="00270CD6">
        <w:rPr>
          <w:sz w:val="28"/>
          <w:lang w:val="cs-CZ"/>
        </w:rPr>
        <w:t>Kultura I. 2020</w:t>
      </w:r>
    </w:p>
    <w:p w14:paraId="1EEE9693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3" w:name="_l4gh0qmqh77l" w:colFirst="0" w:colLast="0"/>
      <w:bookmarkEnd w:id="3"/>
      <w:r w:rsidRPr="00270CD6">
        <w:rPr>
          <w:sz w:val="24"/>
          <w:lang w:val="cs-CZ"/>
        </w:rPr>
        <w:t xml:space="preserve">Církev československá </w:t>
      </w:r>
      <w:proofErr w:type="gramStart"/>
      <w:r w:rsidRPr="00270CD6">
        <w:rPr>
          <w:sz w:val="24"/>
          <w:lang w:val="cs-CZ"/>
        </w:rPr>
        <w:t>husitská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2019/016/1/016</w:t>
      </w:r>
      <w:proofErr w:type="gramEnd"/>
      <w:r w:rsidRPr="00270CD6">
        <w:rPr>
          <w:sz w:val="24"/>
          <w:lang w:val="cs-CZ"/>
        </w:rPr>
        <w:t xml:space="preserve"> - 80 000 Kč</w:t>
      </w:r>
    </w:p>
    <w:p w14:paraId="4213482A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Projekt opravy varhan v Husově sboru Církve československé husitské v Praze 6 Dejvicích.</w:t>
      </w:r>
    </w:p>
    <w:p w14:paraId="78C44706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odhadované náklady 150 000 Kč, reálné náklady 125 000 Kč.</w:t>
      </w:r>
    </w:p>
    <w:p w14:paraId="1CE5B43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340096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je před termínem 31. 1. 2021 a všechny podmínky byly dodrženy.</w:t>
      </w:r>
    </w:p>
    <w:p w14:paraId="3AB6C489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</w:p>
    <w:p w14:paraId="109E941D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 xml:space="preserve">Poskytnuté dokumenty mají v některých případech špatnou kvalitu, takže jsou téměř nečitelné, a v žádosti jsou nesprávně škrtnutá/odebraná pole, avšak to jsou jen drobnosti. Poskytnuté dokumenty neobsahují </w:t>
      </w:r>
      <w:proofErr w:type="gramStart"/>
      <w:r w:rsidRPr="00270CD6">
        <w:rPr>
          <w:rFonts w:ascii="Arial" w:hAnsi="Arial" w:cs="Arial"/>
          <w:color w:val="7F7F7F" w:themeColor="text1" w:themeTint="80"/>
          <w:sz w:val="22"/>
        </w:rPr>
        <w:t>informaci kdy</w:t>
      </w:r>
      <w:proofErr w:type="gramEnd"/>
      <w:r w:rsidRPr="00270CD6">
        <w:rPr>
          <w:rFonts w:ascii="Arial" w:hAnsi="Arial" w:cs="Arial"/>
          <w:color w:val="7F7F7F" w:themeColor="text1" w:themeTint="80"/>
          <w:sz w:val="22"/>
        </w:rPr>
        <w:t xml:space="preserve"> byla dotace 80 tisíc Kč připsaná na účet.</w:t>
      </w:r>
    </w:p>
    <w:p w14:paraId="2EA4D5EE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04AFEA8D" w14:textId="77777777" w:rsidR="00270CD6" w:rsidRPr="00270CD6" w:rsidRDefault="00270CD6" w:rsidP="0082089C">
      <w:pPr>
        <w:pStyle w:val="Nadpis3"/>
        <w:jc w:val="both"/>
        <w:rPr>
          <w:b/>
          <w:sz w:val="24"/>
          <w:lang w:val="cs-CZ"/>
        </w:rPr>
      </w:pPr>
      <w:bookmarkStart w:id="4" w:name="_3vanz554d7uc" w:colFirst="0" w:colLast="0"/>
      <w:bookmarkEnd w:id="4"/>
      <w:r w:rsidRPr="00270CD6">
        <w:rPr>
          <w:sz w:val="24"/>
          <w:lang w:val="cs-CZ"/>
        </w:rPr>
        <w:t xml:space="preserve">Studentská unie ČVUT Silicon </w:t>
      </w:r>
      <w:proofErr w:type="spellStart"/>
      <w:r w:rsidRPr="00270CD6">
        <w:rPr>
          <w:sz w:val="24"/>
          <w:lang w:val="cs-CZ"/>
        </w:rPr>
        <w:t>Hill</w:t>
      </w:r>
      <w:proofErr w:type="spellEnd"/>
      <w:r w:rsidRPr="00270CD6">
        <w:rPr>
          <w:sz w:val="24"/>
          <w:lang w:val="cs-CZ"/>
        </w:rPr>
        <w:t xml:space="preserve"> Open </w:t>
      </w:r>
      <w:proofErr w:type="spellStart"/>
      <w:proofErr w:type="gramStart"/>
      <w:r w:rsidRPr="00270CD6">
        <w:rPr>
          <w:sz w:val="24"/>
          <w:lang w:val="cs-CZ"/>
        </w:rPr>
        <w:t>Wednesday</w:t>
      </w:r>
      <w:proofErr w:type="spellEnd"/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2019/016/1/036</w:t>
      </w:r>
      <w:proofErr w:type="gramEnd"/>
      <w:r w:rsidRPr="00270CD6">
        <w:rPr>
          <w:sz w:val="24"/>
          <w:lang w:val="cs-CZ"/>
        </w:rPr>
        <w:t xml:space="preserve"> - 74 700 Kč - </w:t>
      </w:r>
      <w:r w:rsidRPr="00270CD6">
        <w:rPr>
          <w:b/>
          <w:sz w:val="24"/>
          <w:lang w:val="cs-CZ"/>
        </w:rPr>
        <w:t>vráceno</w:t>
      </w:r>
    </w:p>
    <w:p w14:paraId="6BC5C397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Jednodenní open-air hudební festival. 22. 4. 2020.</w:t>
      </w:r>
    </w:p>
    <w:p w14:paraId="1CED63AE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odhadované náklady 404 900 Kč.</w:t>
      </w:r>
    </w:p>
    <w:p w14:paraId="5A15CC5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14E4144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Poskytnuté dokumenty neobsahují informaci, proč bylo “vráceno”. Předpokládám, že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.</w:t>
      </w:r>
    </w:p>
    <w:p w14:paraId="022A7EA3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sz w:val="22"/>
        </w:rPr>
        <w:br/>
      </w:r>
      <w:r w:rsidRPr="00270CD6">
        <w:rPr>
          <w:rFonts w:ascii="Arial" w:hAnsi="Arial" w:cs="Arial"/>
          <w:color w:val="7F7F7F" w:themeColor="text1" w:themeTint="80"/>
          <w:sz w:val="22"/>
        </w:rPr>
        <w:t>Poskytnuté dokumenty neobsahují informaci, kdy byla dotace připsaná na účet a kdy vrácena.</w:t>
      </w:r>
    </w:p>
    <w:p w14:paraId="3348D7C8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>Poskytnuté dokumenty mají v některých případech špatnou kvalitu, takže jsou téměř nečitelné.</w:t>
      </w:r>
    </w:p>
    <w:p w14:paraId="0C8ADFB7" w14:textId="53BFEF36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46B5219B" w14:textId="77777777" w:rsidR="00270CD6" w:rsidRPr="00270CD6" w:rsidRDefault="00270CD6" w:rsidP="0082089C">
      <w:pPr>
        <w:pStyle w:val="Nadpis3"/>
        <w:spacing w:before="0"/>
        <w:jc w:val="both"/>
        <w:rPr>
          <w:sz w:val="24"/>
          <w:lang w:val="cs-CZ"/>
        </w:rPr>
      </w:pPr>
      <w:bookmarkStart w:id="5" w:name="_br5jaorv77hx" w:colFirst="0" w:colLast="0"/>
      <w:bookmarkEnd w:id="5"/>
      <w:r w:rsidRPr="00270CD6">
        <w:rPr>
          <w:sz w:val="24"/>
          <w:lang w:val="cs-CZ"/>
        </w:rPr>
        <w:t xml:space="preserve">Jarmila Vašáková, Taneční soubor </w:t>
      </w:r>
      <w:proofErr w:type="spellStart"/>
      <w:proofErr w:type="gramStart"/>
      <w:r w:rsidRPr="00270CD6">
        <w:rPr>
          <w:sz w:val="24"/>
          <w:lang w:val="cs-CZ"/>
        </w:rPr>
        <w:t>Caramelka</w:t>
      </w:r>
      <w:proofErr w:type="spellEnd"/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2019/016/1/017</w:t>
      </w:r>
      <w:proofErr w:type="gramEnd"/>
      <w:r w:rsidRPr="00270CD6">
        <w:rPr>
          <w:sz w:val="24"/>
          <w:lang w:val="cs-CZ"/>
        </w:rPr>
        <w:t xml:space="preserve"> - 45.000 Kč</w:t>
      </w:r>
    </w:p>
    <w:p w14:paraId="2DD72501" w14:textId="77777777" w:rsidR="00270CD6" w:rsidRPr="00270CD6" w:rsidRDefault="00270CD6" w:rsidP="0082089C">
      <w:pPr>
        <w:spacing w:before="240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Smlouva má kompletní náležitosti. Předmět smlouvy je přesně specifikován. Časový harmonogram byl dodržen. Vyúčtování doloženo ve stanoveném termínu, všechny podmínky byly dodrženy. Ke zprávě o realizaci projektu byla přiložena fotodokumentace.  Byl uzavřen dodatek ke smlouvě o poskytnutí dotace ohledně prodloužení termínu využití dotace a odevzdání vyúčtování,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.</w:t>
      </w:r>
    </w:p>
    <w:p w14:paraId="31B36E35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6" w:name="_lvjh5hqsa1j4" w:colFirst="0" w:colLast="0"/>
      <w:bookmarkEnd w:id="6"/>
    </w:p>
    <w:p w14:paraId="4B97AEBC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7" w:name="_qqhekhadub85" w:colFirst="0" w:colLast="0"/>
      <w:bookmarkEnd w:id="7"/>
      <w:r w:rsidRPr="00270CD6">
        <w:rPr>
          <w:sz w:val="28"/>
          <w:lang w:val="cs-CZ"/>
        </w:rPr>
        <w:t>Kultura II. 2020</w:t>
      </w:r>
    </w:p>
    <w:p w14:paraId="15174714" w14:textId="77777777" w:rsidR="00270CD6" w:rsidRPr="00270CD6" w:rsidRDefault="00270CD6" w:rsidP="0082089C">
      <w:pPr>
        <w:pStyle w:val="Nadpis3"/>
        <w:jc w:val="both"/>
        <w:rPr>
          <w:b/>
          <w:sz w:val="24"/>
          <w:lang w:val="cs-CZ"/>
        </w:rPr>
      </w:pPr>
      <w:bookmarkStart w:id="8" w:name="_whkl4um1wo8e" w:colFirst="0" w:colLast="0"/>
      <w:bookmarkEnd w:id="8"/>
      <w:r w:rsidRPr="00270CD6">
        <w:rPr>
          <w:sz w:val="24"/>
          <w:lang w:val="cs-CZ"/>
        </w:rPr>
        <w:t xml:space="preserve">Pěvecké sdružení pražských </w:t>
      </w:r>
      <w:proofErr w:type="gramStart"/>
      <w:r w:rsidRPr="00270CD6">
        <w:rPr>
          <w:sz w:val="24"/>
          <w:lang w:val="cs-CZ"/>
        </w:rPr>
        <w:t>učitelek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2020/002/1/028</w:t>
      </w:r>
      <w:proofErr w:type="gramEnd"/>
      <w:r w:rsidRPr="00270CD6">
        <w:rPr>
          <w:sz w:val="24"/>
          <w:lang w:val="cs-CZ"/>
        </w:rPr>
        <w:t xml:space="preserve"> - 12 000 Kč - </w:t>
      </w:r>
      <w:r w:rsidRPr="00270CD6">
        <w:rPr>
          <w:b/>
          <w:sz w:val="24"/>
          <w:lang w:val="cs-CZ"/>
        </w:rPr>
        <w:t>vráceno</w:t>
      </w:r>
    </w:p>
    <w:p w14:paraId="390E8981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Adventní koncert 2020</w:t>
      </w:r>
    </w:p>
    <w:p w14:paraId="7DBDFF6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20 000 Kč</w:t>
      </w:r>
    </w:p>
    <w:p w14:paraId="7CFB7DE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5719504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Poskytnuté dokumenty neobsahují informaci, proč bylo “vráceno”? Předpokládám, že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.</w:t>
      </w:r>
    </w:p>
    <w:p w14:paraId="012A3D91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sz w:val="22"/>
        </w:rPr>
        <w:br/>
      </w:r>
      <w:r w:rsidRPr="00270CD6">
        <w:rPr>
          <w:rFonts w:ascii="Arial" w:hAnsi="Arial" w:cs="Arial"/>
          <w:color w:val="7F7F7F" w:themeColor="text1" w:themeTint="80"/>
          <w:sz w:val="22"/>
        </w:rPr>
        <w:t>Poskytnuté dokumenty neobsahují informaci, kdy byla dotace připsaná na účet a kdy vrácena.</w:t>
      </w:r>
    </w:p>
    <w:p w14:paraId="4C88A1DE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0B69259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9" w:name="_espnd7j7ab6z" w:colFirst="0" w:colLast="0"/>
      <w:bookmarkEnd w:id="9"/>
      <w:r w:rsidRPr="00270CD6">
        <w:rPr>
          <w:sz w:val="24"/>
          <w:lang w:val="cs-CZ"/>
        </w:rPr>
        <w:t xml:space="preserve">Spolek </w:t>
      </w:r>
      <w:proofErr w:type="gramStart"/>
      <w:r w:rsidRPr="00270CD6">
        <w:rPr>
          <w:sz w:val="24"/>
          <w:lang w:val="cs-CZ"/>
        </w:rPr>
        <w:t>Povaleč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2020/002/1/032</w:t>
      </w:r>
      <w:proofErr w:type="gramEnd"/>
      <w:r w:rsidRPr="00270CD6">
        <w:rPr>
          <w:sz w:val="24"/>
          <w:lang w:val="cs-CZ"/>
        </w:rPr>
        <w:t xml:space="preserve"> - 40 000 Kč</w:t>
      </w:r>
    </w:p>
    <w:p w14:paraId="6719375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Provoz letního kina na zahradě centra Klubovna.</w:t>
      </w:r>
    </w:p>
    <w:p w14:paraId="4D6C409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132 000 Kč, reálné náklady 131 596 Kč</w:t>
      </w:r>
    </w:p>
    <w:p w14:paraId="4CF5FD9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40DD6C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je před termínem 31. 1. 2021 a všechny podmínky byly dodrženy. Jedna z faktur měla splatnost v srpnu, byla ale zaplacena v prosinci, doklady doloženy.</w:t>
      </w:r>
    </w:p>
    <w:p w14:paraId="4D29314B" w14:textId="1283577C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4054F0AC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0" w:name="_qz8j5gbb0a9l" w:colFirst="0" w:colLast="0"/>
      <w:bookmarkEnd w:id="10"/>
      <w:r w:rsidRPr="00270CD6">
        <w:rPr>
          <w:sz w:val="24"/>
          <w:lang w:val="cs-CZ"/>
        </w:rPr>
        <w:t xml:space="preserve">Spolek pro Divokou </w:t>
      </w:r>
      <w:proofErr w:type="gramStart"/>
      <w:r w:rsidRPr="00270CD6">
        <w:rPr>
          <w:sz w:val="24"/>
          <w:lang w:val="cs-CZ"/>
        </w:rPr>
        <w:t>Šárku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2020/002/1/030</w:t>
      </w:r>
      <w:proofErr w:type="gramEnd"/>
      <w:r w:rsidRPr="00270CD6">
        <w:rPr>
          <w:sz w:val="24"/>
          <w:lang w:val="cs-CZ"/>
        </w:rPr>
        <w:t xml:space="preserve"> - 38 400 Kč</w:t>
      </w:r>
    </w:p>
    <w:p w14:paraId="15A1DBF1" w14:textId="77777777" w:rsidR="00270CD6" w:rsidRPr="00270CD6" w:rsidRDefault="00270CD6" w:rsidP="0082089C">
      <w:pPr>
        <w:spacing w:after="80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Zažít Dědinu jinak</w:t>
      </w:r>
    </w:p>
    <w:p w14:paraId="7D7F5DC6" w14:textId="77777777" w:rsidR="00270CD6" w:rsidRPr="00270CD6" w:rsidRDefault="00270CD6" w:rsidP="0082089C">
      <w:pPr>
        <w:spacing w:before="240" w:after="80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Smlouva má kompletní náležitosti. Předmět smlouvy je přesně specifikován. Časový harmonogram byl dodržen. Vyúčtování doloženo ve stanoveném termínu, všechny podmínky byly dodrženy. Ke zprávě o realizaci projektu byla přiložena fotodokumentace. </w:t>
      </w:r>
    </w:p>
    <w:p w14:paraId="44B4B4A6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11" w:name="_mz9mlpt2mnak" w:colFirst="0" w:colLast="0"/>
      <w:bookmarkEnd w:id="11"/>
      <w:r w:rsidRPr="00270CD6">
        <w:rPr>
          <w:sz w:val="28"/>
          <w:lang w:val="cs-CZ"/>
        </w:rPr>
        <w:t xml:space="preserve">Otevřený svět </w:t>
      </w:r>
      <w:proofErr w:type="gramStart"/>
      <w:r w:rsidRPr="00270CD6">
        <w:rPr>
          <w:sz w:val="28"/>
          <w:lang w:val="cs-CZ"/>
        </w:rPr>
        <w:t>2020 4.A</w:t>
      </w:r>
      <w:proofErr w:type="gramEnd"/>
    </w:p>
    <w:p w14:paraId="63832DA7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2" w:name="_upa1n2bjxemz" w:colFirst="0" w:colLast="0"/>
      <w:bookmarkEnd w:id="12"/>
      <w:r w:rsidRPr="00270CD6">
        <w:rPr>
          <w:sz w:val="24"/>
          <w:lang w:val="cs-CZ"/>
        </w:rPr>
        <w:t xml:space="preserve">MŠ Sbíhavá Dospěláci </w:t>
      </w:r>
      <w:proofErr w:type="spellStart"/>
      <w:proofErr w:type="gramStart"/>
      <w:r w:rsidRPr="00270CD6">
        <w:rPr>
          <w:sz w:val="24"/>
          <w:lang w:val="cs-CZ"/>
        </w:rPr>
        <w:t>keramičí</w:t>
      </w:r>
      <w:proofErr w:type="spellEnd"/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11</w:t>
      </w:r>
      <w:proofErr w:type="gramEnd"/>
      <w:r w:rsidRPr="00270CD6">
        <w:rPr>
          <w:sz w:val="24"/>
          <w:lang w:val="cs-CZ"/>
        </w:rPr>
        <w:t>-4901 - 4 800 Kč</w:t>
      </w:r>
    </w:p>
    <w:p w14:paraId="3A7B4858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Keramika pro dospělé, každou středu v měsíci.</w:t>
      </w:r>
    </w:p>
    <w:p w14:paraId="2693284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41 000 Kč</w:t>
      </w:r>
    </w:p>
    <w:p w14:paraId="767D944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4AAEF349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Poskytnuté dokumenty obsahují jen úvodní formulář se žádostí a Hodnotící a finanční zprávu, žádné další přílohy, nelze prověřit. </w:t>
      </w:r>
      <w:r w:rsidRPr="00270CD6">
        <w:rPr>
          <w:rFonts w:ascii="Arial" w:hAnsi="Arial" w:cs="Arial"/>
          <w:b/>
          <w:sz w:val="22"/>
        </w:rPr>
        <w:t xml:space="preserve">Čerpáno </w:t>
      </w:r>
      <w:r w:rsidRPr="00270CD6">
        <w:rPr>
          <w:rFonts w:ascii="Arial" w:hAnsi="Arial" w:cs="Arial"/>
          <w:sz w:val="22"/>
        </w:rPr>
        <w:t>4 800 Kč.</w:t>
      </w:r>
    </w:p>
    <w:p w14:paraId="34B8230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7252993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3" w:name="_vddx9akgan67" w:colFirst="0" w:colLast="0"/>
      <w:bookmarkEnd w:id="13"/>
      <w:r w:rsidRPr="00270CD6">
        <w:rPr>
          <w:sz w:val="24"/>
          <w:lang w:val="cs-CZ"/>
        </w:rPr>
        <w:t xml:space="preserve">ZŠ n. Svobody 2 Otevřená škola </w:t>
      </w:r>
      <w:proofErr w:type="gramStart"/>
      <w:r w:rsidRPr="00270CD6">
        <w:rPr>
          <w:sz w:val="24"/>
          <w:lang w:val="cs-CZ"/>
        </w:rPr>
        <w:t>2020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21</w:t>
      </w:r>
      <w:proofErr w:type="gramEnd"/>
      <w:r w:rsidRPr="00270CD6">
        <w:rPr>
          <w:sz w:val="24"/>
          <w:lang w:val="cs-CZ"/>
        </w:rPr>
        <w:t>-4938 - 7 800 Kč</w:t>
      </w:r>
    </w:p>
    <w:p w14:paraId="07B8B84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Centra aktivit pro rodiče, </w:t>
      </w:r>
      <w:proofErr w:type="spellStart"/>
      <w:r w:rsidRPr="00270CD6">
        <w:rPr>
          <w:rFonts w:ascii="Arial" w:hAnsi="Arial" w:cs="Arial"/>
          <w:sz w:val="22"/>
        </w:rPr>
        <w:t>Halloweenské</w:t>
      </w:r>
      <w:proofErr w:type="spellEnd"/>
      <w:r w:rsidRPr="00270CD6">
        <w:rPr>
          <w:rFonts w:ascii="Arial" w:hAnsi="Arial" w:cs="Arial"/>
          <w:sz w:val="22"/>
        </w:rPr>
        <w:t xml:space="preserve"> tvoření s rodiči, koordinace projektu</w:t>
      </w:r>
    </w:p>
    <w:p w14:paraId="5483624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41 000 Kč</w:t>
      </w:r>
    </w:p>
    <w:p w14:paraId="4F5D09E4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F514519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Poskytnuté dokumenty obsahují jen úvodní formulář se žádostí a Hodnotící a finanční zprávu, řádné další přílohy, nelze prověřit. </w:t>
      </w:r>
      <w:r w:rsidRPr="00270CD6">
        <w:rPr>
          <w:rFonts w:ascii="Arial" w:hAnsi="Arial" w:cs="Arial"/>
          <w:b/>
          <w:sz w:val="22"/>
        </w:rPr>
        <w:t>Nečerpáno</w:t>
      </w:r>
      <w:r w:rsidRPr="00270CD6">
        <w:rPr>
          <w:rFonts w:ascii="Arial" w:hAnsi="Arial" w:cs="Arial"/>
          <w:sz w:val="22"/>
        </w:rPr>
        <w:t xml:space="preserve"> 7 800 Kč, vráceno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?</w:t>
      </w:r>
    </w:p>
    <w:p w14:paraId="2BD49EAF" w14:textId="7B414865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6D867CF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14" w:name="_lrzpaskmubsb" w:colFirst="0" w:colLast="0"/>
      <w:bookmarkEnd w:id="14"/>
      <w:r w:rsidRPr="00270CD6">
        <w:rPr>
          <w:sz w:val="28"/>
          <w:lang w:val="cs-CZ"/>
        </w:rPr>
        <w:lastRenderedPageBreak/>
        <w:t>Sport a volný čas na šestce I. 2020</w:t>
      </w:r>
    </w:p>
    <w:p w14:paraId="07132793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5" w:name="_dx4rkzyhag06" w:colFirst="0" w:colLast="0"/>
      <w:bookmarkEnd w:id="15"/>
      <w:r w:rsidRPr="00270CD6">
        <w:rPr>
          <w:sz w:val="24"/>
          <w:lang w:val="cs-CZ"/>
        </w:rPr>
        <w:t xml:space="preserve">TJ Slavoj </w:t>
      </w:r>
      <w:proofErr w:type="gramStart"/>
      <w:r w:rsidRPr="00270CD6">
        <w:rPr>
          <w:sz w:val="24"/>
          <w:lang w:val="cs-CZ"/>
        </w:rPr>
        <w:t xml:space="preserve">Břevnov </w:t>
      </w:r>
      <w:proofErr w:type="spellStart"/>
      <w:r w:rsidRPr="00270CD6">
        <w:rPr>
          <w:sz w:val="24"/>
          <w:lang w:val="cs-CZ"/>
        </w:rPr>
        <w:t>z.s</w:t>
      </w:r>
      <w:proofErr w:type="spellEnd"/>
      <w:r w:rsidRPr="00270CD6">
        <w:rPr>
          <w:sz w:val="24"/>
          <w:lang w:val="cs-CZ"/>
        </w:rPr>
        <w:t>.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2019/015/1/016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18 300</w:t>
      </w:r>
      <w:proofErr w:type="gramEnd"/>
      <w:r w:rsidRPr="00270CD6">
        <w:rPr>
          <w:sz w:val="24"/>
          <w:lang w:val="cs-CZ"/>
        </w:rPr>
        <w:t xml:space="preserve"> Kč</w:t>
      </w:r>
    </w:p>
    <w:p w14:paraId="04E1EECC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Cvičení proti bolesti zad II</w:t>
      </w:r>
    </w:p>
    <w:p w14:paraId="6A92CB05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Celkové náklady </w:t>
      </w:r>
      <w:proofErr w:type="gramStart"/>
      <w:r w:rsidRPr="00270CD6">
        <w:rPr>
          <w:rFonts w:ascii="Arial" w:hAnsi="Arial" w:cs="Arial"/>
          <w:sz w:val="22"/>
        </w:rPr>
        <w:t>odhad</w:t>
      </w:r>
      <w:proofErr w:type="gramEnd"/>
      <w:r w:rsidRPr="00270CD6">
        <w:rPr>
          <w:rFonts w:ascii="Arial" w:hAnsi="Arial" w:cs="Arial"/>
          <w:sz w:val="22"/>
        </w:rPr>
        <w:t xml:space="preserve"> - </w:t>
      </w:r>
      <w:proofErr w:type="gramStart"/>
      <w:r w:rsidRPr="00270CD6">
        <w:rPr>
          <w:rFonts w:ascii="Arial" w:hAnsi="Arial" w:cs="Arial"/>
          <w:sz w:val="22"/>
        </w:rPr>
        <w:t>chybí</w:t>
      </w:r>
      <w:proofErr w:type="gramEnd"/>
      <w:r w:rsidRPr="00270CD6">
        <w:rPr>
          <w:rFonts w:ascii="Arial" w:hAnsi="Arial" w:cs="Arial"/>
          <w:sz w:val="22"/>
        </w:rPr>
        <w:t xml:space="preserve"> v poskytnutých dokumentech, reálné náklady 18 336 Kč</w:t>
      </w:r>
    </w:p>
    <w:p w14:paraId="1C836086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771AC91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je před termínem 31. 1. 2021.</w:t>
      </w:r>
    </w:p>
    <w:p w14:paraId="59A29F4C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Z dokumentů se nepodařilo vyčíst, kde je určená cena 1 200 a 1 500 Kč za pronájem tělocvičen. Dle dokumentu je celkové nájemné 15 000 Kč/měsíc, vyúčtování ukazuje platbu 10 000 Kč, ze které je 1 200 a 1 500 Kč za pronájem.</w:t>
      </w:r>
    </w:p>
    <w:p w14:paraId="4EC61C52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</w:p>
    <w:p w14:paraId="21395D58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b/>
          <w:color w:val="7F7F7F" w:themeColor="text1" w:themeTint="80"/>
          <w:sz w:val="22"/>
        </w:rPr>
        <w:t xml:space="preserve">Poskytnuté dokumenty neobsahují celou žádost o dotaci, chybí stránka 1 a 2 </w:t>
      </w:r>
      <w:proofErr w:type="gramStart"/>
      <w:r w:rsidRPr="00270CD6">
        <w:rPr>
          <w:rFonts w:ascii="Arial" w:hAnsi="Arial" w:cs="Arial"/>
          <w:b/>
          <w:color w:val="7F7F7F" w:themeColor="text1" w:themeTint="80"/>
          <w:sz w:val="22"/>
        </w:rPr>
        <w:t>ze</w:t>
      </w:r>
      <w:proofErr w:type="gramEnd"/>
      <w:r w:rsidRPr="00270CD6">
        <w:rPr>
          <w:rFonts w:ascii="Arial" w:hAnsi="Arial" w:cs="Arial"/>
          <w:b/>
          <w:color w:val="7F7F7F" w:themeColor="text1" w:themeTint="80"/>
          <w:sz w:val="22"/>
        </w:rPr>
        <w:t xml:space="preserve"> 3</w:t>
      </w:r>
      <w:r w:rsidRPr="00270CD6">
        <w:rPr>
          <w:rFonts w:ascii="Arial" w:hAnsi="Arial" w:cs="Arial"/>
          <w:color w:val="7F7F7F" w:themeColor="text1" w:themeTint="80"/>
          <w:sz w:val="22"/>
        </w:rPr>
        <w:t xml:space="preserve">, nelze posoudit detaily účelnosti dotace. </w:t>
      </w:r>
    </w:p>
    <w:p w14:paraId="30BEAD7F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6" w:name="_l1fp2134bnyk" w:colFirst="0" w:colLast="0"/>
      <w:bookmarkEnd w:id="16"/>
      <w:r w:rsidRPr="00270CD6">
        <w:rPr>
          <w:sz w:val="24"/>
          <w:lang w:val="cs-CZ"/>
        </w:rPr>
        <w:t xml:space="preserve">Střešovický </w:t>
      </w:r>
      <w:proofErr w:type="gramStart"/>
      <w:r w:rsidRPr="00270CD6">
        <w:rPr>
          <w:sz w:val="24"/>
          <w:lang w:val="cs-CZ"/>
        </w:rPr>
        <w:t xml:space="preserve">Oříšek </w:t>
      </w:r>
      <w:proofErr w:type="spellStart"/>
      <w:r w:rsidRPr="00270CD6">
        <w:rPr>
          <w:sz w:val="24"/>
          <w:lang w:val="cs-CZ"/>
        </w:rPr>
        <w:t>z.s</w:t>
      </w:r>
      <w:proofErr w:type="spellEnd"/>
      <w:r w:rsidRPr="00270CD6">
        <w:rPr>
          <w:sz w:val="24"/>
          <w:lang w:val="cs-CZ"/>
        </w:rPr>
        <w:t>.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2019/015/2/013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12 000</w:t>
      </w:r>
      <w:proofErr w:type="gramEnd"/>
      <w:r w:rsidRPr="00270CD6">
        <w:rPr>
          <w:sz w:val="24"/>
          <w:lang w:val="cs-CZ"/>
        </w:rPr>
        <w:t xml:space="preserve"> Kč</w:t>
      </w:r>
    </w:p>
    <w:p w14:paraId="1E12A147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Zdravé vaření pro rodiny s dětmi</w:t>
      </w:r>
    </w:p>
    <w:p w14:paraId="4BC1E6DA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68C20CAA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Smlouva má kompletní náležitosti. Předmět smlouvy je přesně specifikován. Časový harmonogram byl dodržen. Vyúčtování doloženo ve stanoveném termínu, všechny podmínky byly dodrženy. Ke zprávě o realizaci projektu byla přiložena fotodokumentace.  Byl uzavřen dodatek ke smlouvě o poskytnutí dotace ohledně prodloužení termínu využití dotace a odevzdání vyúčtování, pravděpodobně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.</w:t>
      </w:r>
    </w:p>
    <w:p w14:paraId="776CBCEE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46A6F5AE" w14:textId="77777777" w:rsidR="00270CD6" w:rsidRPr="00270CD6" w:rsidRDefault="00270CD6" w:rsidP="0082089C">
      <w:pPr>
        <w:pStyle w:val="Nadpis3"/>
        <w:jc w:val="both"/>
        <w:rPr>
          <w:b/>
          <w:sz w:val="24"/>
          <w:lang w:val="cs-CZ"/>
        </w:rPr>
      </w:pPr>
      <w:bookmarkStart w:id="17" w:name="_fxyl52u60feb" w:colFirst="0" w:colLast="0"/>
      <w:bookmarkEnd w:id="17"/>
      <w:r w:rsidRPr="00270CD6">
        <w:rPr>
          <w:sz w:val="24"/>
          <w:lang w:val="cs-CZ"/>
        </w:rPr>
        <w:t xml:space="preserve">DDM </w:t>
      </w:r>
      <w:proofErr w:type="gramStart"/>
      <w:r w:rsidRPr="00270CD6">
        <w:rPr>
          <w:sz w:val="24"/>
          <w:lang w:val="cs-CZ"/>
        </w:rPr>
        <w:t>HMP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2019/01/1/035</w:t>
      </w:r>
      <w:proofErr w:type="gramEnd"/>
      <w:r w:rsidRPr="00270CD6">
        <w:rPr>
          <w:sz w:val="24"/>
          <w:lang w:val="cs-CZ"/>
        </w:rPr>
        <w:t xml:space="preserve"> - 28 000 Kč - </w:t>
      </w:r>
      <w:r w:rsidRPr="00270CD6">
        <w:rPr>
          <w:b/>
          <w:sz w:val="24"/>
          <w:lang w:val="cs-CZ"/>
        </w:rPr>
        <w:t>vráceno</w:t>
      </w:r>
    </w:p>
    <w:p w14:paraId="0E2BF94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Atletické závody přípravek</w:t>
      </w:r>
    </w:p>
    <w:p w14:paraId="480766F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42 350 Kč</w:t>
      </w:r>
    </w:p>
    <w:p w14:paraId="5F0719AE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2E710845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>V žádosti jsou nesprávně škrtnutá/odebraná pole, avšak to jsou jen drobnosti. Poskytnuté dokumenty neobsahují informaci, kdy byla dotace připsaná na účet a vrácená.</w:t>
      </w:r>
    </w:p>
    <w:p w14:paraId="415713A9" w14:textId="77777777" w:rsidR="00270CD6" w:rsidRPr="00270CD6" w:rsidRDefault="00270CD6" w:rsidP="0082089C">
      <w:pPr>
        <w:jc w:val="both"/>
        <w:rPr>
          <w:rFonts w:ascii="Arial" w:hAnsi="Arial" w:cs="Arial"/>
          <w:color w:val="B7B7B7"/>
          <w:sz w:val="22"/>
        </w:rPr>
      </w:pPr>
    </w:p>
    <w:p w14:paraId="449A1702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18" w:name="_l53gf7yag9fa" w:colFirst="0" w:colLast="0"/>
      <w:bookmarkEnd w:id="18"/>
      <w:r w:rsidRPr="00270CD6">
        <w:rPr>
          <w:sz w:val="28"/>
          <w:lang w:val="cs-CZ"/>
        </w:rPr>
        <w:t>Sport a volný čas na šestce II. 2020</w:t>
      </w:r>
    </w:p>
    <w:p w14:paraId="66716EAE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19" w:name="_ak5ewy2t7c7" w:colFirst="0" w:colLast="0"/>
      <w:bookmarkEnd w:id="19"/>
      <w:r w:rsidRPr="00270CD6">
        <w:rPr>
          <w:sz w:val="24"/>
          <w:lang w:val="cs-CZ"/>
        </w:rPr>
        <w:t xml:space="preserve">Veřejná sportovní </w:t>
      </w:r>
      <w:proofErr w:type="gramStart"/>
      <w:r w:rsidRPr="00270CD6">
        <w:rPr>
          <w:sz w:val="24"/>
          <w:lang w:val="cs-CZ"/>
        </w:rPr>
        <w:t>akademie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2020/004/1/021</w:t>
      </w:r>
      <w:proofErr w:type="gramEnd"/>
      <w:r w:rsidRPr="00270CD6">
        <w:rPr>
          <w:sz w:val="24"/>
          <w:lang w:val="cs-CZ"/>
        </w:rPr>
        <w:t xml:space="preserve"> - 24 000 Kč</w:t>
      </w:r>
    </w:p>
    <w:p w14:paraId="28B009F1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proofErr w:type="spellStart"/>
      <w:r w:rsidRPr="00270CD6">
        <w:rPr>
          <w:rFonts w:ascii="Arial" w:hAnsi="Arial" w:cs="Arial"/>
          <w:sz w:val="22"/>
        </w:rPr>
        <w:t>Snag</w:t>
      </w:r>
      <w:proofErr w:type="spellEnd"/>
      <w:r w:rsidRPr="00270CD6">
        <w:rPr>
          <w:rFonts w:ascii="Arial" w:hAnsi="Arial" w:cs="Arial"/>
          <w:sz w:val="22"/>
        </w:rPr>
        <w:t xml:space="preserve"> golf do škol v Praze 6</w:t>
      </w:r>
    </w:p>
    <w:p w14:paraId="047A1847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90 000 Kč, reálné náklady 24 000 Kč</w:t>
      </w:r>
    </w:p>
    <w:p w14:paraId="5B021855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7A6C6C16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Smlouva má kompletní náležitosti. Předmět smlouvy je přesně specifikován. Časový harmonogram </w:t>
      </w:r>
      <w:proofErr w:type="gramStart"/>
      <w:r w:rsidRPr="00270CD6">
        <w:rPr>
          <w:rFonts w:ascii="Arial" w:hAnsi="Arial" w:cs="Arial"/>
          <w:sz w:val="22"/>
        </w:rPr>
        <w:t>byl</w:t>
      </w:r>
      <w:proofErr w:type="gramEnd"/>
      <w:r w:rsidRPr="00270CD6">
        <w:rPr>
          <w:rFonts w:ascii="Arial" w:hAnsi="Arial" w:cs="Arial"/>
          <w:sz w:val="22"/>
        </w:rPr>
        <w:t xml:space="preserve"> dodržen byť na úřad </w:t>
      </w:r>
      <w:proofErr w:type="gramStart"/>
      <w:r w:rsidRPr="00270CD6">
        <w:rPr>
          <w:rFonts w:ascii="Arial" w:hAnsi="Arial" w:cs="Arial"/>
          <w:sz w:val="22"/>
        </w:rPr>
        <w:t>bylo</w:t>
      </w:r>
      <w:proofErr w:type="gramEnd"/>
      <w:r w:rsidRPr="00270CD6">
        <w:rPr>
          <w:rFonts w:ascii="Arial" w:hAnsi="Arial" w:cs="Arial"/>
          <w:sz w:val="22"/>
        </w:rPr>
        <w:t xml:space="preserve"> doručeno až 1. 2. 2021.</w:t>
      </w:r>
    </w:p>
    <w:p w14:paraId="2C7B87D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Vyúčtování uvádí špatnou cenu za brožury </w:t>
      </w:r>
      <w:r w:rsidRPr="00270CD6">
        <w:rPr>
          <w:rFonts w:ascii="Arial" w:hAnsi="Arial" w:cs="Arial"/>
          <w:b/>
          <w:sz w:val="22"/>
        </w:rPr>
        <w:t>7 500 Kč proti faktuře 7 986 Kč</w:t>
      </w:r>
      <w:r w:rsidRPr="00270CD6">
        <w:rPr>
          <w:rFonts w:ascii="Arial" w:hAnsi="Arial" w:cs="Arial"/>
          <w:sz w:val="22"/>
        </w:rPr>
        <w:t>.</w:t>
      </w:r>
    </w:p>
    <w:p w14:paraId="1A1658A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Chybí dokument objednávky lektorské činnosti a hodinové ceny (je nutný)?</w:t>
      </w:r>
    </w:p>
    <w:p w14:paraId="6653146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Chybí dokument s informací, kolik lekcí a kolik hodin se skutečně realizovalo v daném období.</w:t>
      </w:r>
    </w:p>
    <w:p w14:paraId="1C433759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Dokument neobsahuje žádné dodatečné materiály prokazující, že se tato lektorská činnost skutečně uskutečnila (jako </w:t>
      </w:r>
      <w:proofErr w:type="spellStart"/>
      <w:r w:rsidRPr="00270CD6">
        <w:rPr>
          <w:rFonts w:ascii="Arial" w:hAnsi="Arial" w:cs="Arial"/>
          <w:sz w:val="22"/>
        </w:rPr>
        <w:t>sken</w:t>
      </w:r>
      <w:proofErr w:type="spellEnd"/>
      <w:r w:rsidRPr="00270CD6">
        <w:rPr>
          <w:rFonts w:ascii="Arial" w:hAnsi="Arial" w:cs="Arial"/>
          <w:sz w:val="22"/>
        </w:rPr>
        <w:t xml:space="preserve"> letáků, pozvánek, fotografie z akcí, </w:t>
      </w:r>
      <w:proofErr w:type="spellStart"/>
      <w:r w:rsidRPr="00270CD6">
        <w:rPr>
          <w:rFonts w:ascii="Arial" w:hAnsi="Arial" w:cs="Arial"/>
          <w:sz w:val="22"/>
        </w:rPr>
        <w:t>apod</w:t>
      </w:r>
      <w:proofErr w:type="spellEnd"/>
      <w:r w:rsidRPr="00270CD6">
        <w:rPr>
          <w:rFonts w:ascii="Arial" w:hAnsi="Arial" w:cs="Arial"/>
          <w:sz w:val="22"/>
        </w:rPr>
        <w:t>, které byly součástí u jiných reportů).</w:t>
      </w:r>
    </w:p>
    <w:p w14:paraId="59AF0914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Fakturu za lektorskou činnost na 16 500 Kč Veřejná sportovní akademie fakturovala Ladislavu Skopci, toho času místopředsedovi správní rady této organizace. Je toto přípustné?</w:t>
      </w:r>
    </w:p>
    <w:p w14:paraId="2AFC238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lastRenderedPageBreak/>
        <w:t>Dle reportu “</w:t>
      </w:r>
      <w:r w:rsidRPr="00270CD6">
        <w:rPr>
          <w:rFonts w:ascii="Arial" w:hAnsi="Arial" w:cs="Arial"/>
          <w:b/>
          <w:sz w:val="22"/>
        </w:rPr>
        <w:t>projekt byl zkrácen jen na září a říjen 2020</w:t>
      </w:r>
      <w:r w:rsidRPr="00270CD6">
        <w:rPr>
          <w:rFonts w:ascii="Arial" w:hAnsi="Arial" w:cs="Arial"/>
          <w:sz w:val="22"/>
        </w:rPr>
        <w:t xml:space="preserve">” z důvodu </w:t>
      </w:r>
      <w:proofErr w:type="spellStart"/>
      <w:r w:rsidRPr="00270CD6">
        <w:rPr>
          <w:rFonts w:ascii="Arial" w:hAnsi="Arial" w:cs="Arial"/>
          <w:sz w:val="22"/>
        </w:rPr>
        <w:t>Covidu</w:t>
      </w:r>
      <w:proofErr w:type="spellEnd"/>
      <w:r w:rsidRPr="00270CD6">
        <w:rPr>
          <w:rFonts w:ascii="Arial" w:hAnsi="Arial" w:cs="Arial"/>
          <w:sz w:val="22"/>
        </w:rPr>
        <w:t>, 1.9.-</w:t>
      </w:r>
      <w:proofErr w:type="gramStart"/>
      <w:r w:rsidRPr="00270CD6">
        <w:rPr>
          <w:rFonts w:ascii="Arial" w:hAnsi="Arial" w:cs="Arial"/>
          <w:sz w:val="22"/>
        </w:rPr>
        <w:t>8.10.2020</w:t>
      </w:r>
      <w:proofErr w:type="gramEnd"/>
      <w:r w:rsidRPr="00270CD6">
        <w:rPr>
          <w:rFonts w:ascii="Arial" w:hAnsi="Arial" w:cs="Arial"/>
          <w:sz w:val="22"/>
        </w:rPr>
        <w:t>, byť finální vyúčtování přesně sedí na přidělenou dotaci.</w:t>
      </w:r>
    </w:p>
    <w:p w14:paraId="25EABA2C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8F4E734" w14:textId="77777777" w:rsidR="00270CD6" w:rsidRPr="00270CD6" w:rsidRDefault="00270CD6" w:rsidP="0082089C">
      <w:pPr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 xml:space="preserve">V žádosti jsou nesprávně škrtnutá/odebraná pole, avšak to jsou jen drobnosti. Poskytnuté dokumenty neobsahují informaci, kdy byla dotace připsaná na účet. </w:t>
      </w:r>
      <w:proofErr w:type="spellStart"/>
      <w:r w:rsidRPr="00270CD6">
        <w:rPr>
          <w:rFonts w:ascii="Arial" w:hAnsi="Arial" w:cs="Arial"/>
          <w:color w:val="7F7F7F" w:themeColor="text1" w:themeTint="80"/>
          <w:sz w:val="22"/>
        </w:rPr>
        <w:t>Sken</w:t>
      </w:r>
      <w:proofErr w:type="spellEnd"/>
      <w:r w:rsidRPr="00270CD6">
        <w:rPr>
          <w:rFonts w:ascii="Arial" w:hAnsi="Arial" w:cs="Arial"/>
          <w:color w:val="7F7F7F" w:themeColor="text1" w:themeTint="80"/>
          <w:sz w:val="22"/>
        </w:rPr>
        <w:t xml:space="preserve"> faktury za </w:t>
      </w:r>
      <w:proofErr w:type="spellStart"/>
      <w:r w:rsidRPr="00270CD6">
        <w:rPr>
          <w:rFonts w:ascii="Arial" w:hAnsi="Arial" w:cs="Arial"/>
          <w:color w:val="7F7F7F" w:themeColor="text1" w:themeTint="80"/>
          <w:sz w:val="22"/>
        </w:rPr>
        <w:t>lektroskou</w:t>
      </w:r>
      <w:proofErr w:type="spellEnd"/>
      <w:r w:rsidRPr="00270CD6">
        <w:rPr>
          <w:rFonts w:ascii="Arial" w:hAnsi="Arial" w:cs="Arial"/>
          <w:color w:val="7F7F7F" w:themeColor="text1" w:themeTint="80"/>
          <w:sz w:val="22"/>
        </w:rPr>
        <w:t xml:space="preserve"> činnost je velmi špatné kvality.</w:t>
      </w:r>
    </w:p>
    <w:p w14:paraId="265678BB" w14:textId="77777777" w:rsidR="00270CD6" w:rsidRPr="00270CD6" w:rsidRDefault="00270CD6" w:rsidP="0082089C">
      <w:pPr>
        <w:pStyle w:val="Nadpis3"/>
        <w:jc w:val="both"/>
        <w:rPr>
          <w:b/>
          <w:sz w:val="24"/>
          <w:lang w:val="cs-CZ"/>
        </w:rPr>
      </w:pPr>
      <w:bookmarkStart w:id="20" w:name="_kamx0ljmgpl2" w:colFirst="0" w:colLast="0"/>
      <w:bookmarkEnd w:id="20"/>
      <w:r w:rsidRPr="00270CD6">
        <w:rPr>
          <w:sz w:val="24"/>
          <w:lang w:val="cs-CZ"/>
        </w:rPr>
        <w:t xml:space="preserve">Tenisový klub </w:t>
      </w:r>
      <w:proofErr w:type="gramStart"/>
      <w:r w:rsidRPr="00270CD6">
        <w:rPr>
          <w:sz w:val="24"/>
          <w:lang w:val="cs-CZ"/>
        </w:rPr>
        <w:t>Hanspaulka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2020/004/1/035</w:t>
      </w:r>
      <w:proofErr w:type="gramEnd"/>
      <w:r w:rsidRPr="00270CD6">
        <w:rPr>
          <w:sz w:val="24"/>
          <w:lang w:val="cs-CZ"/>
        </w:rPr>
        <w:t xml:space="preserve"> - 12 800 Kč - </w:t>
      </w:r>
      <w:r w:rsidRPr="00270CD6">
        <w:rPr>
          <w:b/>
          <w:sz w:val="24"/>
          <w:lang w:val="cs-CZ"/>
        </w:rPr>
        <w:t>vráceno 167,26 Kč</w:t>
      </w:r>
    </w:p>
    <w:p w14:paraId="5E62524F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Tenisové turnaje a přebory mládeže a seniorů 2020</w:t>
      </w:r>
    </w:p>
    <w:p w14:paraId="7CFC794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Celkové náklady odhad 20 000 Kč, reálné náklady 12 632,74 Kč</w:t>
      </w:r>
    </w:p>
    <w:p w14:paraId="7CC4F40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2AD19D29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je před termínem 31. 1. 2021.</w:t>
      </w:r>
    </w:p>
    <w:p w14:paraId="4686FCC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Bylo vráceno 167,26 Kč, faktury i vyúčtování velmi podrobné.</w:t>
      </w:r>
    </w:p>
    <w:p w14:paraId="439CDBDA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73AB0772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21" w:name="_sfiwxg9et0a7" w:colFirst="0" w:colLast="0"/>
      <w:bookmarkEnd w:id="21"/>
      <w:r w:rsidRPr="00270CD6">
        <w:rPr>
          <w:sz w:val="24"/>
          <w:lang w:val="cs-CZ"/>
        </w:rPr>
        <w:t xml:space="preserve">SK Aritma </w:t>
      </w:r>
      <w:proofErr w:type="gramStart"/>
      <w:r w:rsidRPr="00270CD6">
        <w:rPr>
          <w:sz w:val="24"/>
          <w:lang w:val="cs-CZ"/>
        </w:rPr>
        <w:t xml:space="preserve">Praha, </w:t>
      </w:r>
      <w:proofErr w:type="spellStart"/>
      <w:r w:rsidRPr="00270CD6">
        <w:rPr>
          <w:sz w:val="24"/>
          <w:lang w:val="cs-CZ"/>
        </w:rPr>
        <w:t>z.s</w:t>
      </w:r>
      <w:proofErr w:type="spellEnd"/>
      <w:r w:rsidRPr="00270CD6">
        <w:rPr>
          <w:sz w:val="24"/>
          <w:lang w:val="cs-CZ"/>
        </w:rPr>
        <w:t>.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2020/004/1/046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28 500</w:t>
      </w:r>
      <w:proofErr w:type="gramEnd"/>
      <w:r w:rsidRPr="00270CD6">
        <w:rPr>
          <w:sz w:val="24"/>
          <w:lang w:val="cs-CZ"/>
        </w:rPr>
        <w:t xml:space="preserve"> Kč</w:t>
      </w:r>
    </w:p>
    <w:p w14:paraId="034984AC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Turnaje </w:t>
      </w:r>
      <w:proofErr w:type="spellStart"/>
      <w:r w:rsidRPr="00270CD6">
        <w:rPr>
          <w:rFonts w:ascii="Arial" w:hAnsi="Arial" w:cs="Arial"/>
          <w:sz w:val="22"/>
        </w:rPr>
        <w:t>předpřípravkových</w:t>
      </w:r>
      <w:proofErr w:type="spellEnd"/>
      <w:r w:rsidRPr="00270CD6">
        <w:rPr>
          <w:rFonts w:ascii="Arial" w:hAnsi="Arial" w:cs="Arial"/>
          <w:sz w:val="22"/>
        </w:rPr>
        <w:t xml:space="preserve"> kategorií a přípravkových kategorií </w:t>
      </w:r>
    </w:p>
    <w:p w14:paraId="36736F76" w14:textId="77777777" w:rsidR="00270CD6" w:rsidRPr="00270CD6" w:rsidRDefault="00270CD6" w:rsidP="0082089C">
      <w:pPr>
        <w:spacing w:before="240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</w:t>
      </w:r>
    </w:p>
    <w:p w14:paraId="0587C575" w14:textId="77777777" w:rsidR="00270CD6" w:rsidRPr="00270CD6" w:rsidRDefault="00270CD6" w:rsidP="0082089C">
      <w:pPr>
        <w:spacing w:before="240"/>
        <w:jc w:val="both"/>
        <w:rPr>
          <w:rFonts w:ascii="Arial" w:hAnsi="Arial" w:cs="Arial"/>
          <w:sz w:val="22"/>
        </w:rPr>
      </w:pPr>
    </w:p>
    <w:p w14:paraId="44AEDDD7" w14:textId="77777777" w:rsidR="00270CD6" w:rsidRPr="00270CD6" w:rsidRDefault="00270CD6" w:rsidP="0082089C">
      <w:pPr>
        <w:pStyle w:val="Nadpis2"/>
        <w:spacing w:before="240" w:after="80"/>
        <w:jc w:val="both"/>
        <w:rPr>
          <w:sz w:val="28"/>
          <w:lang w:val="cs-CZ"/>
        </w:rPr>
      </w:pPr>
      <w:bookmarkStart w:id="22" w:name="_qeiaoq2xkb9a" w:colFirst="0" w:colLast="0"/>
      <w:bookmarkEnd w:id="22"/>
      <w:r w:rsidRPr="00270CD6">
        <w:rPr>
          <w:sz w:val="28"/>
          <w:lang w:val="cs-CZ"/>
        </w:rPr>
        <w:t>Aktivní šestka</w:t>
      </w:r>
    </w:p>
    <w:p w14:paraId="03814DC3" w14:textId="77777777" w:rsidR="00270CD6" w:rsidRPr="00270CD6" w:rsidRDefault="00270CD6" w:rsidP="0082089C">
      <w:pPr>
        <w:pStyle w:val="Nadpis3"/>
        <w:spacing w:after="60"/>
        <w:jc w:val="both"/>
        <w:rPr>
          <w:sz w:val="24"/>
          <w:lang w:val="cs-CZ"/>
        </w:rPr>
      </w:pPr>
      <w:bookmarkStart w:id="23" w:name="_i5sekragdeko" w:colFirst="0" w:colLast="0"/>
      <w:bookmarkEnd w:id="23"/>
      <w:r w:rsidRPr="00270CD6">
        <w:rPr>
          <w:sz w:val="24"/>
          <w:lang w:val="cs-CZ"/>
        </w:rPr>
        <w:t xml:space="preserve">2019/014/020 - Ragbyová akademie Olymp </w:t>
      </w:r>
      <w:proofErr w:type="gramStart"/>
      <w:r w:rsidRPr="00270CD6">
        <w:rPr>
          <w:sz w:val="24"/>
          <w:lang w:val="cs-CZ"/>
        </w:rPr>
        <w:t xml:space="preserve">Praha </w:t>
      </w:r>
      <w:proofErr w:type="spellStart"/>
      <w:r w:rsidRPr="00270CD6">
        <w:rPr>
          <w:sz w:val="24"/>
          <w:lang w:val="cs-CZ"/>
        </w:rPr>
        <w:t>z.s</w:t>
      </w:r>
      <w:proofErr w:type="spellEnd"/>
      <w:r w:rsidRPr="00270CD6">
        <w:rPr>
          <w:sz w:val="24"/>
          <w:lang w:val="cs-CZ"/>
        </w:rPr>
        <w:t>.</w:t>
      </w:r>
      <w:proofErr w:type="gramEnd"/>
      <w:r w:rsidRPr="00270CD6">
        <w:rPr>
          <w:sz w:val="24"/>
          <w:lang w:val="cs-CZ"/>
        </w:rPr>
        <w:t xml:space="preserve"> - 43 000 Kč.              </w:t>
      </w:r>
    </w:p>
    <w:p w14:paraId="1290DE5A" w14:textId="77777777" w:rsidR="00270CD6" w:rsidRPr="00270CD6" w:rsidRDefault="00270CD6" w:rsidP="0082089C">
      <w:pPr>
        <w:spacing w:before="240" w:after="60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</w:t>
      </w:r>
    </w:p>
    <w:p w14:paraId="5AAED220" w14:textId="77777777" w:rsidR="00270CD6" w:rsidRPr="00270CD6" w:rsidRDefault="00270CD6" w:rsidP="0082089C">
      <w:pPr>
        <w:spacing w:before="240" w:after="60"/>
        <w:jc w:val="both"/>
        <w:rPr>
          <w:rFonts w:ascii="Arial" w:hAnsi="Arial" w:cs="Arial"/>
          <w:sz w:val="22"/>
        </w:rPr>
      </w:pPr>
    </w:p>
    <w:p w14:paraId="7FBFEEA3" w14:textId="77777777" w:rsidR="00270CD6" w:rsidRPr="00270CD6" w:rsidRDefault="00270CD6" w:rsidP="0082089C">
      <w:pPr>
        <w:pStyle w:val="Nadpis2"/>
        <w:spacing w:after="60"/>
        <w:jc w:val="both"/>
        <w:rPr>
          <w:sz w:val="28"/>
          <w:lang w:val="cs-CZ"/>
        </w:rPr>
      </w:pPr>
      <w:bookmarkStart w:id="24" w:name="_w9y2un6dzlfz" w:colFirst="0" w:colLast="0"/>
      <w:bookmarkEnd w:id="24"/>
      <w:r w:rsidRPr="00270CD6">
        <w:rPr>
          <w:sz w:val="28"/>
          <w:lang w:val="cs-CZ"/>
        </w:rPr>
        <w:t xml:space="preserve">Zdravá </w:t>
      </w:r>
      <w:proofErr w:type="gramStart"/>
      <w:r w:rsidRPr="00270CD6">
        <w:rPr>
          <w:sz w:val="28"/>
          <w:lang w:val="cs-CZ"/>
        </w:rPr>
        <w:t>šestka</w:t>
      </w:r>
      <w:proofErr w:type="gramEnd"/>
      <w:r w:rsidRPr="00270CD6">
        <w:rPr>
          <w:sz w:val="28"/>
          <w:lang w:val="cs-CZ"/>
        </w:rPr>
        <w:t xml:space="preserve"> - </w:t>
      </w:r>
      <w:proofErr w:type="gramStart"/>
      <w:r w:rsidRPr="00270CD6">
        <w:rPr>
          <w:sz w:val="28"/>
          <w:lang w:val="cs-CZ"/>
        </w:rPr>
        <w:t>Podpora</w:t>
      </w:r>
      <w:proofErr w:type="gramEnd"/>
      <w:r w:rsidRPr="00270CD6">
        <w:rPr>
          <w:sz w:val="28"/>
          <w:lang w:val="cs-CZ"/>
        </w:rPr>
        <w:t xml:space="preserve"> preventivních programů škol</w:t>
      </w:r>
    </w:p>
    <w:p w14:paraId="0132DB54" w14:textId="77777777" w:rsidR="00270CD6" w:rsidRPr="00270CD6" w:rsidRDefault="00270CD6" w:rsidP="0082089C">
      <w:pPr>
        <w:pStyle w:val="Nadpis3"/>
        <w:spacing w:after="60"/>
        <w:jc w:val="both"/>
        <w:rPr>
          <w:sz w:val="24"/>
          <w:lang w:val="cs-CZ"/>
        </w:rPr>
      </w:pPr>
      <w:bookmarkStart w:id="25" w:name="_s30jiqqz09et" w:colFirst="0" w:colLast="0"/>
      <w:bookmarkEnd w:id="25"/>
      <w:r w:rsidRPr="00270CD6">
        <w:rPr>
          <w:sz w:val="24"/>
          <w:lang w:val="cs-CZ"/>
        </w:rPr>
        <w:t xml:space="preserve">2019/013/1/015  Základní škola a Mateřská škola Emy </w:t>
      </w:r>
      <w:proofErr w:type="gramStart"/>
      <w:r w:rsidRPr="00270CD6">
        <w:rPr>
          <w:sz w:val="24"/>
          <w:lang w:val="cs-CZ"/>
        </w:rPr>
        <w:t>Destinové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24 400</w:t>
      </w:r>
      <w:proofErr w:type="gramEnd"/>
      <w:r w:rsidRPr="00270CD6">
        <w:rPr>
          <w:sz w:val="24"/>
          <w:lang w:val="cs-CZ"/>
        </w:rPr>
        <w:t xml:space="preserve"> Kč</w:t>
      </w:r>
    </w:p>
    <w:p w14:paraId="1714DF96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Programy primární prevence</w:t>
      </w:r>
    </w:p>
    <w:p w14:paraId="16D24E92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</w:t>
      </w:r>
    </w:p>
    <w:p w14:paraId="1D1CE43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786AB68D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0EA2EC1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26" w:name="_z2dg5d41ymdp" w:colFirst="0" w:colLast="0"/>
      <w:bookmarkEnd w:id="26"/>
      <w:r w:rsidRPr="00270CD6">
        <w:rPr>
          <w:sz w:val="28"/>
          <w:lang w:val="cs-CZ"/>
        </w:rPr>
        <w:t xml:space="preserve">Zdravá </w:t>
      </w:r>
      <w:proofErr w:type="gramStart"/>
      <w:r w:rsidRPr="00270CD6">
        <w:rPr>
          <w:sz w:val="28"/>
          <w:lang w:val="cs-CZ"/>
        </w:rPr>
        <w:t>šestka</w:t>
      </w:r>
      <w:proofErr w:type="gramEnd"/>
      <w:r w:rsidRPr="00270CD6">
        <w:rPr>
          <w:sz w:val="28"/>
          <w:lang w:val="cs-CZ"/>
        </w:rPr>
        <w:t xml:space="preserve"> - </w:t>
      </w:r>
      <w:proofErr w:type="gramStart"/>
      <w:r w:rsidRPr="00270CD6">
        <w:rPr>
          <w:sz w:val="28"/>
          <w:lang w:val="cs-CZ"/>
        </w:rPr>
        <w:t>Podpora</w:t>
      </w:r>
      <w:proofErr w:type="gramEnd"/>
      <w:r w:rsidRPr="00270CD6">
        <w:rPr>
          <w:sz w:val="28"/>
          <w:lang w:val="cs-CZ"/>
        </w:rPr>
        <w:t xml:space="preserve"> rozvojových pobytů škol</w:t>
      </w:r>
    </w:p>
    <w:p w14:paraId="23107729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27" w:name="_edohf7oo5pz" w:colFirst="0" w:colLast="0"/>
      <w:bookmarkEnd w:id="27"/>
      <w:r w:rsidRPr="00270CD6">
        <w:rPr>
          <w:sz w:val="24"/>
          <w:lang w:val="cs-CZ"/>
        </w:rPr>
        <w:t xml:space="preserve">2019/013/2/030 ZŠ Petřiny </w:t>
      </w:r>
      <w:proofErr w:type="gramStart"/>
      <w:r w:rsidRPr="00270CD6">
        <w:rPr>
          <w:sz w:val="24"/>
          <w:lang w:val="cs-CZ"/>
        </w:rPr>
        <w:t>Sever</w:t>
      </w:r>
      <w:proofErr w:type="gramEnd"/>
      <w:r w:rsidRPr="00270CD6">
        <w:rPr>
          <w:sz w:val="24"/>
          <w:lang w:val="cs-CZ"/>
        </w:rPr>
        <w:t xml:space="preserve"> - </w:t>
      </w:r>
      <w:proofErr w:type="gramStart"/>
      <w:r w:rsidRPr="00270CD6">
        <w:rPr>
          <w:sz w:val="24"/>
          <w:lang w:val="cs-CZ"/>
        </w:rPr>
        <w:t>15 088</w:t>
      </w:r>
      <w:proofErr w:type="gramEnd"/>
      <w:r w:rsidRPr="00270CD6">
        <w:rPr>
          <w:sz w:val="24"/>
          <w:lang w:val="cs-CZ"/>
        </w:rPr>
        <w:t xml:space="preserve"> Kč</w:t>
      </w:r>
    </w:p>
    <w:p w14:paraId="49B81997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Zážitkový kurz</w:t>
      </w:r>
    </w:p>
    <w:p w14:paraId="36BA8A7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lastRenderedPageBreak/>
        <w:t>Smlouva má kompletní náležitosti. Předmět smlouvy je přesně specifikován. Časový harmonogram byl dodržen. Vyúčtování doloženo ve stanoveném termínu, všechny podmínky byly dodrženy.</w:t>
      </w:r>
    </w:p>
    <w:p w14:paraId="2D5E3A64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2F2D54A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28" w:name="_7n7w4zhp2udr" w:colFirst="0" w:colLast="0"/>
      <w:bookmarkEnd w:id="28"/>
      <w:r w:rsidRPr="00270CD6">
        <w:rPr>
          <w:sz w:val="28"/>
          <w:lang w:val="cs-CZ"/>
        </w:rPr>
        <w:t xml:space="preserve">Zdravá </w:t>
      </w:r>
      <w:proofErr w:type="gramStart"/>
      <w:r w:rsidRPr="00270CD6">
        <w:rPr>
          <w:sz w:val="28"/>
          <w:lang w:val="cs-CZ"/>
        </w:rPr>
        <w:t>šestka</w:t>
      </w:r>
      <w:proofErr w:type="gramEnd"/>
      <w:r w:rsidRPr="00270CD6">
        <w:rPr>
          <w:sz w:val="28"/>
          <w:lang w:val="cs-CZ"/>
        </w:rPr>
        <w:t xml:space="preserve"> - </w:t>
      </w:r>
      <w:proofErr w:type="gramStart"/>
      <w:r w:rsidRPr="00270CD6">
        <w:rPr>
          <w:sz w:val="28"/>
          <w:lang w:val="cs-CZ"/>
        </w:rPr>
        <w:t>Vzdělávání</w:t>
      </w:r>
      <w:proofErr w:type="gramEnd"/>
      <w:r w:rsidRPr="00270CD6">
        <w:rPr>
          <w:sz w:val="28"/>
          <w:lang w:val="cs-CZ"/>
        </w:rPr>
        <w:t xml:space="preserve"> pedagog. Pracovníků</w:t>
      </w:r>
    </w:p>
    <w:p w14:paraId="08ED2BE3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29" w:name="_g9bilwhhnali" w:colFirst="0" w:colLast="0"/>
      <w:bookmarkEnd w:id="29"/>
      <w:r w:rsidRPr="00270CD6">
        <w:rPr>
          <w:sz w:val="28"/>
          <w:lang w:val="cs-CZ"/>
        </w:rPr>
        <w:t xml:space="preserve">2019/013/4/002 ZŠ nám. </w:t>
      </w:r>
      <w:proofErr w:type="gramStart"/>
      <w:r w:rsidRPr="00270CD6">
        <w:rPr>
          <w:sz w:val="28"/>
          <w:lang w:val="cs-CZ"/>
        </w:rPr>
        <w:t>Svobody</w:t>
      </w:r>
      <w:proofErr w:type="gramEnd"/>
      <w:r w:rsidRPr="00270CD6">
        <w:rPr>
          <w:sz w:val="28"/>
          <w:lang w:val="cs-CZ"/>
        </w:rPr>
        <w:t xml:space="preserve"> - </w:t>
      </w:r>
      <w:proofErr w:type="gramStart"/>
      <w:r w:rsidRPr="00270CD6">
        <w:rPr>
          <w:sz w:val="28"/>
          <w:lang w:val="cs-CZ"/>
        </w:rPr>
        <w:t>1 800</w:t>
      </w:r>
      <w:proofErr w:type="gramEnd"/>
      <w:r w:rsidRPr="00270CD6">
        <w:rPr>
          <w:sz w:val="28"/>
          <w:lang w:val="cs-CZ"/>
        </w:rPr>
        <w:t xml:space="preserve"> Kč</w:t>
      </w:r>
    </w:p>
    <w:p w14:paraId="0DB95931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Specializační stipendium ŠMP</w:t>
      </w:r>
    </w:p>
    <w:p w14:paraId="1A9F6958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</w:t>
      </w:r>
    </w:p>
    <w:p w14:paraId="3E4C9C64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C187DAD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0" w:name="_qdu6sf24yod8" w:colFirst="0" w:colLast="0"/>
      <w:bookmarkEnd w:id="30"/>
      <w:r w:rsidRPr="00270CD6">
        <w:rPr>
          <w:sz w:val="28"/>
          <w:lang w:val="cs-CZ"/>
        </w:rPr>
        <w:t>Dotace v oblasti ekologických aktivit pro rok 2020</w:t>
      </w:r>
    </w:p>
    <w:p w14:paraId="729A050D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1" w:name="_1aeoy4dyon92" w:colFirst="0" w:colLast="0"/>
      <w:bookmarkEnd w:id="31"/>
      <w:r w:rsidRPr="00270CD6">
        <w:rPr>
          <w:sz w:val="28"/>
          <w:lang w:val="cs-CZ"/>
        </w:rPr>
        <w:t xml:space="preserve">2020/005/0/024  Mladí ochránci </w:t>
      </w:r>
      <w:proofErr w:type="gramStart"/>
      <w:r w:rsidRPr="00270CD6">
        <w:rPr>
          <w:sz w:val="28"/>
          <w:lang w:val="cs-CZ"/>
        </w:rPr>
        <w:t xml:space="preserve">přírody </w:t>
      </w:r>
      <w:proofErr w:type="spellStart"/>
      <w:r w:rsidRPr="00270CD6">
        <w:rPr>
          <w:sz w:val="28"/>
          <w:lang w:val="cs-CZ"/>
        </w:rPr>
        <w:t>z.s</w:t>
      </w:r>
      <w:proofErr w:type="spellEnd"/>
      <w:r w:rsidRPr="00270CD6">
        <w:rPr>
          <w:sz w:val="28"/>
          <w:lang w:val="cs-CZ"/>
        </w:rPr>
        <w:t>.</w:t>
      </w:r>
      <w:proofErr w:type="gramEnd"/>
      <w:r w:rsidRPr="00270CD6">
        <w:rPr>
          <w:sz w:val="28"/>
          <w:lang w:val="cs-CZ"/>
        </w:rPr>
        <w:t xml:space="preserve"> - 32000 Kč</w:t>
      </w:r>
    </w:p>
    <w:p w14:paraId="19C0AE33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přírodovědecká soutěž v Šárce 2020</w:t>
      </w:r>
    </w:p>
    <w:p w14:paraId="0FE7925A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 Ke zprávě o realizaci projektu byla přiložena fotodokumentace.</w:t>
      </w:r>
    </w:p>
    <w:p w14:paraId="41E64689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3A2CC651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62C0F561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2" w:name="_7pmgleuf5cw7" w:colFirst="0" w:colLast="0"/>
      <w:bookmarkEnd w:id="32"/>
      <w:r w:rsidRPr="00270CD6">
        <w:rPr>
          <w:sz w:val="28"/>
          <w:lang w:val="cs-CZ"/>
        </w:rPr>
        <w:t>Dotační program v oblasti sociálních a návazných služeb</w:t>
      </w:r>
    </w:p>
    <w:p w14:paraId="1F926FEB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3" w:name="_noucljgzcs6k" w:colFirst="0" w:colLast="0"/>
      <w:bookmarkEnd w:id="33"/>
      <w:r w:rsidRPr="00270CD6">
        <w:rPr>
          <w:sz w:val="28"/>
          <w:lang w:val="cs-CZ"/>
        </w:rPr>
        <w:t xml:space="preserve">2019/018/022  Moudrá </w:t>
      </w:r>
      <w:proofErr w:type="gramStart"/>
      <w:r w:rsidRPr="00270CD6">
        <w:rPr>
          <w:sz w:val="28"/>
          <w:lang w:val="cs-CZ"/>
        </w:rPr>
        <w:t xml:space="preserve">sovička </w:t>
      </w:r>
      <w:proofErr w:type="spellStart"/>
      <w:r w:rsidRPr="00270CD6">
        <w:rPr>
          <w:sz w:val="28"/>
          <w:lang w:val="cs-CZ"/>
        </w:rPr>
        <w:t>z.s</w:t>
      </w:r>
      <w:proofErr w:type="spellEnd"/>
      <w:r w:rsidRPr="00270CD6">
        <w:rPr>
          <w:sz w:val="28"/>
          <w:lang w:val="cs-CZ"/>
        </w:rPr>
        <w:t>.</w:t>
      </w:r>
      <w:proofErr w:type="gramEnd"/>
      <w:r w:rsidRPr="00270CD6">
        <w:rPr>
          <w:sz w:val="28"/>
          <w:lang w:val="cs-CZ"/>
        </w:rPr>
        <w:t xml:space="preserve"> - 30 000 Kč</w:t>
      </w:r>
    </w:p>
    <w:p w14:paraId="4FDC5081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Hodinový </w:t>
      </w:r>
      <w:proofErr w:type="spellStart"/>
      <w:r w:rsidRPr="00270CD6">
        <w:rPr>
          <w:rFonts w:ascii="Arial" w:hAnsi="Arial" w:cs="Arial"/>
          <w:sz w:val="22"/>
        </w:rPr>
        <w:t>ajťák</w:t>
      </w:r>
      <w:proofErr w:type="spellEnd"/>
      <w:r w:rsidRPr="00270CD6">
        <w:rPr>
          <w:rFonts w:ascii="Arial" w:hAnsi="Arial" w:cs="Arial"/>
          <w:sz w:val="22"/>
        </w:rPr>
        <w:t xml:space="preserve"> pro seniory</w:t>
      </w:r>
    </w:p>
    <w:p w14:paraId="52093F4D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Smlouva má kompletní náležitosti. Předmět smlouvy je přesně specifikován. Časový harmonogram byl dodržen. Vyúčtování doloženo ve stanoveném termínu, všechny podmínky byly dodrženy.</w:t>
      </w:r>
    </w:p>
    <w:p w14:paraId="47CE5007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50E0FB54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4" w:name="_1dm5jaqa3ikd" w:colFirst="0" w:colLast="0"/>
      <w:bookmarkEnd w:id="34"/>
      <w:r w:rsidRPr="00270CD6">
        <w:rPr>
          <w:sz w:val="28"/>
          <w:lang w:val="cs-CZ"/>
        </w:rPr>
        <w:t>Senior a handicap sport na Šestce</w:t>
      </w:r>
    </w:p>
    <w:p w14:paraId="621696BC" w14:textId="77777777" w:rsidR="00270CD6" w:rsidRPr="00270CD6" w:rsidRDefault="00270CD6" w:rsidP="0082089C">
      <w:pPr>
        <w:pStyle w:val="Nadpis3"/>
        <w:jc w:val="both"/>
        <w:rPr>
          <w:sz w:val="24"/>
          <w:lang w:val="cs-CZ"/>
        </w:rPr>
      </w:pPr>
      <w:bookmarkStart w:id="35" w:name="_8q3783577jvh" w:colFirst="0" w:colLast="0"/>
      <w:bookmarkEnd w:id="35"/>
      <w:r w:rsidRPr="00270CD6">
        <w:rPr>
          <w:sz w:val="24"/>
          <w:lang w:val="cs-CZ"/>
        </w:rPr>
        <w:t xml:space="preserve">2020/001/0/005 Tělovýchovná jednota </w:t>
      </w:r>
      <w:proofErr w:type="gramStart"/>
      <w:r w:rsidRPr="00270CD6">
        <w:rPr>
          <w:sz w:val="24"/>
          <w:lang w:val="cs-CZ"/>
        </w:rPr>
        <w:t xml:space="preserve">UVN </w:t>
      </w:r>
      <w:proofErr w:type="spellStart"/>
      <w:r w:rsidRPr="00270CD6">
        <w:rPr>
          <w:sz w:val="24"/>
          <w:lang w:val="cs-CZ"/>
        </w:rPr>
        <w:t>z.s</w:t>
      </w:r>
      <w:proofErr w:type="spellEnd"/>
      <w:r w:rsidRPr="00270CD6">
        <w:rPr>
          <w:sz w:val="24"/>
          <w:lang w:val="cs-CZ"/>
        </w:rPr>
        <w:t>.</w:t>
      </w:r>
      <w:proofErr w:type="gramEnd"/>
      <w:r w:rsidRPr="00270CD6">
        <w:rPr>
          <w:sz w:val="24"/>
          <w:lang w:val="cs-CZ"/>
        </w:rPr>
        <w:t xml:space="preserve"> - 19 000 Kč</w:t>
      </w:r>
    </w:p>
    <w:p w14:paraId="17A1A69B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Podpora sportovních aktivit seniorů a osob se zdrav. </w:t>
      </w:r>
      <w:proofErr w:type="gramStart"/>
      <w:r w:rsidRPr="00270CD6">
        <w:rPr>
          <w:rFonts w:ascii="Arial" w:hAnsi="Arial" w:cs="Arial"/>
          <w:sz w:val="22"/>
        </w:rPr>
        <w:t>postižením</w:t>
      </w:r>
      <w:proofErr w:type="gramEnd"/>
    </w:p>
    <w:p w14:paraId="2F8148E6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0DD6691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Smlouva má kompletní náležitosti. Předmět smlouvy je přesně specifikován. Časový harmonogram byl dodržen. Vyúčtování doloženo ve stanoveném termínu, všechny podmínky byly dodrženy. Ke zprávě o realizaci projektu byla přiložena fotodokumentace. </w:t>
      </w:r>
    </w:p>
    <w:p w14:paraId="0980A1A5" w14:textId="77777777" w:rsidR="00270CD6" w:rsidRPr="00270CD6" w:rsidRDefault="00270CD6" w:rsidP="0082089C">
      <w:pPr>
        <w:pStyle w:val="Nadpis1"/>
        <w:jc w:val="both"/>
        <w:rPr>
          <w:sz w:val="36"/>
          <w:lang w:val="cs-CZ"/>
        </w:rPr>
      </w:pPr>
      <w:bookmarkStart w:id="36" w:name="_fe2ftu9domwe" w:colFirst="0" w:colLast="0"/>
      <w:bookmarkStart w:id="37" w:name="_66ep6z4lxraa" w:colFirst="0" w:colLast="0"/>
      <w:bookmarkEnd w:id="36"/>
      <w:bookmarkEnd w:id="37"/>
      <w:r w:rsidRPr="00270CD6">
        <w:rPr>
          <w:sz w:val="36"/>
          <w:lang w:val="cs-CZ"/>
        </w:rPr>
        <w:lastRenderedPageBreak/>
        <w:t>Shrnutí výsledků kontroly</w:t>
      </w:r>
    </w:p>
    <w:p w14:paraId="26C5E3D3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8" w:name="_ux5o01ggpmq6" w:colFirst="0" w:colLast="0"/>
      <w:bookmarkEnd w:id="38"/>
      <w:r w:rsidRPr="00270CD6">
        <w:rPr>
          <w:sz w:val="28"/>
          <w:lang w:val="cs-CZ"/>
        </w:rPr>
        <w:t>Problémy podmínek dotace ze strany subjektu</w:t>
      </w:r>
    </w:p>
    <w:p w14:paraId="10C1E7ED" w14:textId="77777777" w:rsidR="00270CD6" w:rsidRPr="00270CD6" w:rsidRDefault="00270CD6" w:rsidP="0082089C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b/>
          <w:sz w:val="22"/>
        </w:rPr>
        <w:t>Nesouhlasí částky</w:t>
      </w:r>
      <w:r w:rsidRPr="00270CD6">
        <w:rPr>
          <w:rFonts w:ascii="Arial" w:hAnsi="Arial" w:cs="Arial"/>
          <w:sz w:val="22"/>
        </w:rPr>
        <w:t xml:space="preserve"> na faktuře a v závěrečném vyúčtování</w:t>
      </w:r>
    </w:p>
    <w:p w14:paraId="79EB3381" w14:textId="77777777" w:rsidR="00270CD6" w:rsidRPr="00270CD6" w:rsidRDefault="00270CD6" w:rsidP="0082089C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Chybí </w:t>
      </w:r>
      <w:r w:rsidRPr="00270CD6">
        <w:rPr>
          <w:rFonts w:ascii="Arial" w:hAnsi="Arial" w:cs="Arial"/>
          <w:b/>
          <w:sz w:val="22"/>
        </w:rPr>
        <w:t>objednávkové smlouvy</w:t>
      </w:r>
      <w:r w:rsidRPr="00270CD6">
        <w:rPr>
          <w:rFonts w:ascii="Arial" w:hAnsi="Arial" w:cs="Arial"/>
          <w:sz w:val="22"/>
        </w:rPr>
        <w:t xml:space="preserve"> na např. lektorskou činnost, je dodaná jen faktura</w:t>
      </w:r>
    </w:p>
    <w:p w14:paraId="4F23D5D9" w14:textId="77777777" w:rsidR="00270CD6" w:rsidRPr="00270CD6" w:rsidRDefault="00270CD6" w:rsidP="0082089C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Chybí </w:t>
      </w:r>
      <w:r w:rsidRPr="00270CD6">
        <w:rPr>
          <w:rFonts w:ascii="Arial" w:hAnsi="Arial" w:cs="Arial"/>
          <w:b/>
          <w:sz w:val="22"/>
        </w:rPr>
        <w:t>dokumenty z realizace akce</w:t>
      </w:r>
      <w:r w:rsidRPr="00270CD6">
        <w:rPr>
          <w:rFonts w:ascii="Arial" w:hAnsi="Arial" w:cs="Arial"/>
          <w:sz w:val="22"/>
        </w:rPr>
        <w:t xml:space="preserve"> </w:t>
      </w:r>
      <w:proofErr w:type="gramStart"/>
      <w:r w:rsidRPr="00270CD6">
        <w:rPr>
          <w:rFonts w:ascii="Arial" w:hAnsi="Arial" w:cs="Arial"/>
          <w:sz w:val="22"/>
        </w:rPr>
        <w:t>prokazující že</w:t>
      </w:r>
      <w:proofErr w:type="gramEnd"/>
      <w:r w:rsidRPr="00270CD6">
        <w:rPr>
          <w:rFonts w:ascii="Arial" w:hAnsi="Arial" w:cs="Arial"/>
          <w:sz w:val="22"/>
        </w:rPr>
        <w:t xml:space="preserve"> podpořená akce se skutečně uskutečnila jako pozvánky, fotografie, plakáty, letáky</w:t>
      </w:r>
    </w:p>
    <w:p w14:paraId="2CCFB495" w14:textId="77777777" w:rsidR="00270CD6" w:rsidRPr="00270CD6" w:rsidRDefault="00270CD6" w:rsidP="0082089C">
      <w:pPr>
        <w:numPr>
          <w:ilvl w:val="0"/>
          <w:numId w:val="50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Nedostatečné odůvodnění/prokázání nákladů, viz TJ Slavoj Břevnov a 1 200 a 1 500 Kč za pronájem</w:t>
      </w:r>
    </w:p>
    <w:p w14:paraId="374F8E4C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39" w:name="_op2yba85n3x0" w:colFirst="0" w:colLast="0"/>
      <w:bookmarkEnd w:id="39"/>
      <w:r w:rsidRPr="00270CD6">
        <w:rPr>
          <w:sz w:val="28"/>
          <w:lang w:val="cs-CZ"/>
        </w:rPr>
        <w:t xml:space="preserve">Problémy v podkladech dodaných pro KV </w:t>
      </w:r>
    </w:p>
    <w:p w14:paraId="0212CF1B" w14:textId="77777777" w:rsidR="00270CD6" w:rsidRPr="00270CD6" w:rsidRDefault="00270CD6" w:rsidP="0082089C">
      <w:pPr>
        <w:numPr>
          <w:ilvl w:val="0"/>
          <w:numId w:val="48"/>
        </w:numPr>
        <w:spacing w:line="276" w:lineRule="auto"/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>Některé poskytnuté dokumenty neobsahují všechny potřebné stránky či dokumenty k provedení kontroly ze strany KV</w:t>
      </w:r>
    </w:p>
    <w:p w14:paraId="269FFBF4" w14:textId="77777777" w:rsidR="00270CD6" w:rsidRPr="00270CD6" w:rsidRDefault="00270CD6" w:rsidP="0082089C">
      <w:pPr>
        <w:numPr>
          <w:ilvl w:val="0"/>
          <w:numId w:val="48"/>
        </w:numPr>
        <w:spacing w:line="276" w:lineRule="auto"/>
        <w:jc w:val="both"/>
        <w:rPr>
          <w:rFonts w:ascii="Arial" w:hAnsi="Arial" w:cs="Arial"/>
          <w:color w:val="7F7F7F" w:themeColor="text1" w:themeTint="80"/>
          <w:sz w:val="22"/>
        </w:rPr>
      </w:pPr>
      <w:r w:rsidRPr="00270CD6">
        <w:rPr>
          <w:rFonts w:ascii="Arial" w:hAnsi="Arial" w:cs="Arial"/>
          <w:color w:val="7F7F7F" w:themeColor="text1" w:themeTint="80"/>
          <w:sz w:val="22"/>
        </w:rPr>
        <w:t xml:space="preserve">Některé stánky poskytnutých dokumentů </w:t>
      </w:r>
      <w:r w:rsidRPr="00270CD6">
        <w:rPr>
          <w:rFonts w:ascii="Arial" w:hAnsi="Arial" w:cs="Arial"/>
          <w:b/>
          <w:color w:val="7F7F7F" w:themeColor="text1" w:themeTint="80"/>
          <w:sz w:val="22"/>
        </w:rPr>
        <w:t>mají špatnou kvalitu a jsou téměř nečitelné</w:t>
      </w:r>
    </w:p>
    <w:p w14:paraId="62917B82" w14:textId="77777777" w:rsidR="00270CD6" w:rsidRPr="00270CD6" w:rsidRDefault="00270CD6" w:rsidP="0082089C">
      <w:pPr>
        <w:numPr>
          <w:ilvl w:val="0"/>
          <w:numId w:val="48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 xml:space="preserve">Poskytnuté dokumenty neobsahují informaci, </w:t>
      </w:r>
      <w:r w:rsidRPr="00270CD6">
        <w:rPr>
          <w:rFonts w:ascii="Arial" w:hAnsi="Arial" w:cs="Arial"/>
          <w:b/>
          <w:sz w:val="22"/>
        </w:rPr>
        <w:t>kdy došlo k připsání dotace na účet</w:t>
      </w:r>
      <w:r w:rsidRPr="00270CD6">
        <w:rPr>
          <w:rFonts w:ascii="Arial" w:hAnsi="Arial" w:cs="Arial"/>
          <w:sz w:val="22"/>
        </w:rPr>
        <w:t xml:space="preserve"> a případně </w:t>
      </w:r>
      <w:r w:rsidRPr="00270CD6">
        <w:rPr>
          <w:rFonts w:ascii="Arial" w:hAnsi="Arial" w:cs="Arial"/>
          <w:b/>
          <w:sz w:val="22"/>
        </w:rPr>
        <w:t>kdy došlo ke vrácení</w:t>
      </w:r>
      <w:r w:rsidRPr="00270CD6">
        <w:rPr>
          <w:rFonts w:ascii="Arial" w:hAnsi="Arial" w:cs="Arial"/>
          <w:sz w:val="22"/>
        </w:rPr>
        <w:t>. Pro kontrolu celého “životního cyklu” dotace bych očekával i tento doklad.</w:t>
      </w:r>
    </w:p>
    <w:p w14:paraId="023C2018" w14:textId="77777777" w:rsidR="00270CD6" w:rsidRPr="00270CD6" w:rsidRDefault="00270CD6" w:rsidP="0082089C">
      <w:pPr>
        <w:pStyle w:val="Nadpis2"/>
        <w:jc w:val="both"/>
        <w:rPr>
          <w:sz w:val="28"/>
          <w:lang w:val="cs-CZ"/>
        </w:rPr>
      </w:pPr>
      <w:bookmarkStart w:id="40" w:name="_ggcv4bkoekg" w:colFirst="0" w:colLast="0"/>
      <w:bookmarkEnd w:id="40"/>
      <w:r w:rsidRPr="00270CD6">
        <w:rPr>
          <w:sz w:val="28"/>
          <w:lang w:val="cs-CZ"/>
        </w:rPr>
        <w:t>Obecné otázky</w:t>
      </w:r>
    </w:p>
    <w:p w14:paraId="57A7E17B" w14:textId="77777777" w:rsidR="00270CD6" w:rsidRPr="00270CD6" w:rsidRDefault="00270CD6" w:rsidP="0082089C">
      <w:pPr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Proč u dotačních titulů na Sport není podmínka min 10 % kofinancování, jako je u dotací na Kulturu?</w:t>
      </w:r>
    </w:p>
    <w:p w14:paraId="5E81FE55" w14:textId="77777777" w:rsidR="00270CD6" w:rsidRPr="00270CD6" w:rsidRDefault="00270CD6" w:rsidP="0082089C">
      <w:pPr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Existuje nějaký “manuál” pro žadatele o dotace, jak žádost vyplnit a jaké typy dokumentů je třeba dodat, a “manuál” pro kontrolu dotací ze strany města?</w:t>
      </w:r>
    </w:p>
    <w:p w14:paraId="3C06DAC5" w14:textId="77777777" w:rsidR="00270CD6" w:rsidRPr="00270CD6" w:rsidRDefault="00270CD6" w:rsidP="0082089C">
      <w:pPr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22"/>
        </w:rPr>
      </w:pPr>
      <w:r w:rsidRPr="00270CD6">
        <w:rPr>
          <w:rFonts w:ascii="Arial" w:hAnsi="Arial" w:cs="Arial"/>
          <w:sz w:val="22"/>
        </w:rPr>
        <w:t>Je přípustné, aby si 75 % dotace určené Spolku vyplatil za lektorskou činnost místopředseda tohoto spolku?</w:t>
      </w:r>
    </w:p>
    <w:p w14:paraId="6E0393E0" w14:textId="77777777" w:rsidR="00270CD6" w:rsidRPr="00270CD6" w:rsidRDefault="00270CD6" w:rsidP="0082089C">
      <w:pPr>
        <w:jc w:val="both"/>
        <w:rPr>
          <w:rFonts w:ascii="Arial" w:hAnsi="Arial" w:cs="Arial"/>
          <w:sz w:val="22"/>
        </w:rPr>
      </w:pPr>
    </w:p>
    <w:p w14:paraId="1A6E1D87" w14:textId="0548C92E" w:rsidR="00270CD6" w:rsidRDefault="00270CD6" w:rsidP="0082089C">
      <w:pPr>
        <w:spacing w:after="200" w:line="276" w:lineRule="auto"/>
        <w:jc w:val="both"/>
        <w:rPr>
          <w:rFonts w:ascii="Arial" w:hAnsi="Arial" w:cs="Arial"/>
          <w:b/>
          <w:sz w:val="20"/>
          <w:szCs w:val="22"/>
        </w:rPr>
      </w:pPr>
      <w:bookmarkStart w:id="41" w:name="_wu0c6abzna2r" w:colFirst="0" w:colLast="0"/>
      <w:bookmarkEnd w:id="41"/>
      <w:r>
        <w:rPr>
          <w:rFonts w:ascii="Arial" w:hAnsi="Arial" w:cs="Arial"/>
          <w:b/>
          <w:sz w:val="20"/>
          <w:szCs w:val="22"/>
        </w:rPr>
        <w:br w:type="page"/>
      </w:r>
    </w:p>
    <w:p w14:paraId="11CA64AA" w14:textId="637F898A" w:rsidR="00270CD6" w:rsidRPr="00270CD6" w:rsidRDefault="0082089C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lastRenderedPageBreak/>
        <w:t>Vyjá</w:t>
      </w:r>
      <w:r w:rsidR="00270CD6">
        <w:rPr>
          <w:rFonts w:ascii="Arial" w:hAnsi="Arial" w:cs="Arial"/>
          <w:b/>
          <w:sz w:val="20"/>
          <w:szCs w:val="22"/>
        </w:rPr>
        <w:t>dření Odboru kultury, sportu a volného času z 1. 9. 2022</w:t>
      </w:r>
    </w:p>
    <w:p w14:paraId="3E50F7AE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Vážený pane předsedo,</w:t>
      </w:r>
    </w:p>
    <w:p w14:paraId="07F839B4" w14:textId="2F561D35" w:rsidR="00270CD6" w:rsidRPr="0082089C" w:rsidRDefault="00270CD6" w:rsidP="0082089C">
      <w:pPr>
        <w:spacing w:after="200" w:line="276" w:lineRule="auto"/>
        <w:jc w:val="both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v květnu si KV od OKSVČ vyžádal materiály týkající se vybraných dotací. Příslušná kontrolní skupina</w:t>
      </w:r>
      <w:r w:rsidRP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nyní finalizovala kontrolní zprávu, která bude projednávaná na jednání Kontrolního výboru v</w:t>
      </w:r>
      <w:r w:rsidRPr="0082089C">
        <w:rPr>
          <w:rFonts w:ascii="Arial" w:hAnsi="Arial" w:cs="Arial"/>
          <w:sz w:val="20"/>
          <w:szCs w:val="22"/>
        </w:rPr>
        <w:t> </w:t>
      </w:r>
      <w:r w:rsidRPr="0082089C">
        <w:rPr>
          <w:rFonts w:ascii="Arial" w:hAnsi="Arial" w:cs="Arial"/>
          <w:sz w:val="20"/>
          <w:szCs w:val="22"/>
        </w:rPr>
        <w:t>pondělí</w:t>
      </w:r>
      <w:r w:rsidRP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 xml:space="preserve">S. září od 17 hodin. Zasílám Vám na základě Vaší žádosti komentář k jednotlivým </w:t>
      </w:r>
      <w:proofErr w:type="gramStart"/>
      <w:r w:rsidRPr="0082089C">
        <w:rPr>
          <w:rFonts w:ascii="Arial" w:hAnsi="Arial" w:cs="Arial"/>
          <w:sz w:val="20"/>
          <w:szCs w:val="22"/>
        </w:rPr>
        <w:t>bodům . Vzhledem</w:t>
      </w:r>
      <w:proofErr w:type="gramEnd"/>
      <w:r w:rsidRP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k termínu zaslání výsledku kontrolní zprávy (2 dny před jednáním) si dovoluji stručné odpovědi zaslat</w:t>
      </w:r>
      <w:r w:rsidRP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e-mailem. Pokud byste shledal jakékoliv další nejasnosti, neváhejte mě kontaktovat.</w:t>
      </w:r>
    </w:p>
    <w:p w14:paraId="58CA66E3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Body zprávy:</w:t>
      </w:r>
    </w:p>
    <w:p w14:paraId="67D9EAA7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 xml:space="preserve">TJ Slavoj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 xml:space="preserve">Břevnov </w:t>
      </w:r>
      <w:proofErr w:type="spellStart"/>
      <w:r w:rsidRPr="0082089C">
        <w:rPr>
          <w:rFonts w:ascii="Arial" w:hAnsi="Arial" w:cs="Arial"/>
          <w:b/>
          <w:sz w:val="20"/>
          <w:szCs w:val="22"/>
        </w:rPr>
        <w:t>z.s</w:t>
      </w:r>
      <w:proofErr w:type="spellEnd"/>
      <w:r w:rsidRPr="0082089C">
        <w:rPr>
          <w:rFonts w:ascii="Arial" w:hAnsi="Arial" w:cs="Arial"/>
          <w:b/>
          <w:sz w:val="20"/>
          <w:szCs w:val="22"/>
        </w:rPr>
        <w:t>.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- 2019/015/1/016 (Sport a volný čas na šestce I. 2020)</w:t>
      </w:r>
    </w:p>
    <w:p w14:paraId="1D899286" w14:textId="0B4492D0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Jedná se o rozdíl v cenách za pronájem, který byl způsoben nižším využitím různých prostor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 xml:space="preserve">v souvislosti s </w:t>
      </w:r>
      <w:proofErr w:type="spellStart"/>
      <w:proofErr w:type="gramStart"/>
      <w:r w:rsidRPr="0082089C">
        <w:rPr>
          <w:rFonts w:ascii="Arial" w:hAnsi="Arial" w:cs="Arial"/>
          <w:sz w:val="20"/>
          <w:szCs w:val="22"/>
        </w:rPr>
        <w:t>Covid</w:t>
      </w:r>
      <w:proofErr w:type="spellEnd"/>
      <w:proofErr w:type="gramEnd"/>
      <w:r w:rsidRPr="0082089C">
        <w:rPr>
          <w:rFonts w:ascii="Arial" w:hAnsi="Arial" w:cs="Arial"/>
          <w:sz w:val="20"/>
          <w:szCs w:val="22"/>
        </w:rPr>
        <w:t xml:space="preserve"> - </w:t>
      </w:r>
      <w:proofErr w:type="gramStart"/>
      <w:r w:rsidRPr="0082089C">
        <w:rPr>
          <w:rFonts w:ascii="Arial" w:hAnsi="Arial" w:cs="Arial"/>
          <w:sz w:val="20"/>
          <w:szCs w:val="22"/>
        </w:rPr>
        <w:t>19</w:t>
      </w:r>
      <w:proofErr w:type="gramEnd"/>
      <w:r w:rsidRPr="0082089C">
        <w:rPr>
          <w:rFonts w:ascii="Arial" w:hAnsi="Arial" w:cs="Arial"/>
          <w:sz w:val="20"/>
          <w:szCs w:val="22"/>
        </w:rPr>
        <w:t>.</w:t>
      </w:r>
    </w:p>
    <w:p w14:paraId="41C6E4AA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 xml:space="preserve">Veřejná sportovní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>akademie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-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>2020/004/1/021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(Sport a volný čas na šestce </w:t>
      </w:r>
      <w:proofErr w:type="spellStart"/>
      <w:r w:rsidRPr="0082089C">
        <w:rPr>
          <w:rFonts w:ascii="Arial" w:hAnsi="Arial" w:cs="Arial"/>
          <w:b/>
          <w:sz w:val="20"/>
          <w:szCs w:val="22"/>
        </w:rPr>
        <w:t>li</w:t>
      </w:r>
      <w:proofErr w:type="spellEnd"/>
      <w:r w:rsidRPr="0082089C">
        <w:rPr>
          <w:rFonts w:ascii="Arial" w:hAnsi="Arial" w:cs="Arial"/>
          <w:b/>
          <w:sz w:val="20"/>
          <w:szCs w:val="22"/>
        </w:rPr>
        <w:t>. 2020)</w:t>
      </w:r>
    </w:p>
    <w:p w14:paraId="3DDF4146" w14:textId="65F21CB2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 xml:space="preserve">Faktura na celkovou částku 7986 Kč, ve vyúčtování zahrnuta částka 7500 </w:t>
      </w:r>
      <w:proofErr w:type="gramStart"/>
      <w:r w:rsidRPr="0082089C">
        <w:rPr>
          <w:rFonts w:ascii="Arial" w:hAnsi="Arial" w:cs="Arial"/>
          <w:sz w:val="20"/>
          <w:szCs w:val="22"/>
        </w:rPr>
        <w:t>Kč - v pořádku</w:t>
      </w:r>
      <w:proofErr w:type="gramEnd"/>
      <w:r w:rsidRPr="0082089C">
        <w:rPr>
          <w:rFonts w:ascii="Arial" w:hAnsi="Arial" w:cs="Arial"/>
          <w:sz w:val="20"/>
          <w:szCs w:val="22"/>
        </w:rPr>
        <w:t xml:space="preserve"> (pouze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v jednom ze sloupečků chybně uvedená celková částka faktury).</w:t>
      </w:r>
    </w:p>
    <w:p w14:paraId="38D7F877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Zároveň členové kontrolní skupiny ve zprávě uvádějí, že některé materiály nebyly dobře čitelné</w:t>
      </w:r>
    </w:p>
    <w:p w14:paraId="1E9C71EE" w14:textId="0845A0F2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Špatná čitelnost některých dokumentů byla způsobena problémy s tiskárnou OKSVČ, která byla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následně opravena.</w:t>
      </w:r>
    </w:p>
    <w:p w14:paraId="02399AB3" w14:textId="08FACABE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V rámci dokumentace k dotacím není vedena i informace o tom, kdy byla dotace odeslána na účet</w:t>
      </w:r>
      <w:r w:rsidR="0082089C" w:rsidRPr="0082089C">
        <w:rPr>
          <w:rFonts w:ascii="Arial" w:hAnsi="Arial" w:cs="Arial"/>
          <w:b/>
          <w:sz w:val="20"/>
          <w:szCs w:val="22"/>
        </w:rPr>
        <w:t xml:space="preserve"> </w:t>
      </w:r>
      <w:r w:rsidRPr="0082089C">
        <w:rPr>
          <w:rFonts w:ascii="Arial" w:hAnsi="Arial" w:cs="Arial"/>
          <w:b/>
          <w:sz w:val="20"/>
          <w:szCs w:val="22"/>
        </w:rPr>
        <w:t>příjemce, respektive kdy byla její nevyplacená část vrácena.</w:t>
      </w:r>
    </w:p>
    <w:p w14:paraId="47C49DBB" w14:textId="2D0F90D9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Informace o konkrétním datu odeslání dotace na účet příjemce, respektive kdy byla vrácena, eviduje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EO. OKSVČ na základě podepsané smlouvy o poskytnutí dotace odesílá na EO poukaz s</w:t>
      </w:r>
      <w:r w:rsidR="0082089C">
        <w:rPr>
          <w:rFonts w:ascii="Arial" w:hAnsi="Arial" w:cs="Arial"/>
          <w:sz w:val="20"/>
          <w:szCs w:val="22"/>
        </w:rPr>
        <w:t> </w:t>
      </w:r>
      <w:r w:rsidRPr="0082089C">
        <w:rPr>
          <w:rFonts w:ascii="Arial" w:hAnsi="Arial" w:cs="Arial"/>
          <w:sz w:val="20"/>
          <w:szCs w:val="22"/>
        </w:rPr>
        <w:t>příslušnou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částkou. Za proces odeslání na účet příjemce odpovídá EO. V případě vrácení dotace odesílá příjemce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částku na účet, který je pro tento případ uvedený v dotační smlouvě. Příchozí (vrácenou) platbu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eviduje EO a následně informuje ekonoma OKSVČ o názvu subjektu a výši vrácené částky, nikoli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o datu.</w:t>
      </w:r>
    </w:p>
    <w:p w14:paraId="2E4BE6C4" w14:textId="05BEC6EB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 xml:space="preserve">Chybějící dvě stránky žádosti TJ Slavoj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 xml:space="preserve">Břevnov </w:t>
      </w:r>
      <w:proofErr w:type="spellStart"/>
      <w:r w:rsidRPr="0082089C">
        <w:rPr>
          <w:rFonts w:ascii="Arial" w:hAnsi="Arial" w:cs="Arial"/>
          <w:b/>
          <w:sz w:val="20"/>
          <w:szCs w:val="22"/>
        </w:rPr>
        <w:t>z.s</w:t>
      </w:r>
      <w:proofErr w:type="spellEnd"/>
      <w:r w:rsidRPr="0082089C">
        <w:rPr>
          <w:rFonts w:ascii="Arial" w:hAnsi="Arial" w:cs="Arial"/>
          <w:b/>
          <w:sz w:val="20"/>
          <w:szCs w:val="22"/>
        </w:rPr>
        <w:t>.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- 2019/015/1/016 (Sport a volný čas na šestce I.</w:t>
      </w:r>
      <w:r w:rsidR="0082089C" w:rsidRPr="0082089C">
        <w:rPr>
          <w:rFonts w:ascii="Arial" w:hAnsi="Arial" w:cs="Arial"/>
          <w:b/>
          <w:sz w:val="20"/>
          <w:szCs w:val="22"/>
        </w:rPr>
        <w:t xml:space="preserve"> </w:t>
      </w:r>
      <w:r w:rsidRPr="0082089C">
        <w:rPr>
          <w:rFonts w:ascii="Arial" w:hAnsi="Arial" w:cs="Arial"/>
          <w:b/>
          <w:sz w:val="20"/>
          <w:szCs w:val="22"/>
        </w:rPr>
        <w:t>2020)</w:t>
      </w:r>
    </w:p>
    <w:p w14:paraId="30E0C552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V příloze.</w:t>
      </w:r>
    </w:p>
    <w:p w14:paraId="39FEA5A5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Proč u dotačních titulů není podmínka 10% kofinancování jako u dotací na kulturu?</w:t>
      </w:r>
    </w:p>
    <w:p w14:paraId="2C478227" w14:textId="2D209051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lastRenderedPageBreak/>
        <w:t>Pravidla a podmínky dotačních programů pro Sport a volný čas stanoví odborná Komise pro sport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a volný čas.</w:t>
      </w:r>
    </w:p>
    <w:p w14:paraId="4E58E244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Existuje manuál pro žadatele a manuál pro kontrolu vyúčtování?</w:t>
      </w:r>
    </w:p>
    <w:p w14:paraId="31746C5D" w14:textId="7509E800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Specifikace dokumentů nutných k vyúčtování je uvedena ve vyhlášení dotačních programů.</w:t>
      </w:r>
      <w:r w:rsidR="0082089C">
        <w:rPr>
          <w:rFonts w:ascii="Arial" w:hAnsi="Arial" w:cs="Arial"/>
          <w:sz w:val="20"/>
          <w:szCs w:val="22"/>
        </w:rPr>
        <w:t xml:space="preserve"> </w:t>
      </w:r>
      <w:proofErr w:type="gramStart"/>
      <w:r w:rsidRPr="0082089C">
        <w:rPr>
          <w:rFonts w:ascii="Arial" w:hAnsi="Arial" w:cs="Arial"/>
          <w:sz w:val="20"/>
          <w:szCs w:val="22"/>
        </w:rPr>
        <w:t>Podrobnosti</w:t>
      </w:r>
      <w:proofErr w:type="gramEnd"/>
      <w:r w:rsidRPr="0082089C">
        <w:rPr>
          <w:rFonts w:ascii="Arial" w:hAnsi="Arial" w:cs="Arial"/>
          <w:sz w:val="20"/>
          <w:szCs w:val="22"/>
        </w:rPr>
        <w:t xml:space="preserve"> či případné nejasnosti řeší žadatelé přímo s jednotlivými referenty individuálně. Na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základě tohoto jsou vyúčtování i kontrolována. Vyúčtování dotačních programů poté prochází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kontrolou Kontrolního oddělení Kanceláře tajemníka.</w:t>
      </w:r>
    </w:p>
    <w:p w14:paraId="5A6DF105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 xml:space="preserve">Lepší dokladování týkající se průběhu jednotlivých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>akcí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- </w:t>
      </w:r>
      <w:proofErr w:type="gramStart"/>
      <w:r w:rsidRPr="0082089C">
        <w:rPr>
          <w:rFonts w:ascii="Arial" w:hAnsi="Arial" w:cs="Arial"/>
          <w:b/>
          <w:sz w:val="20"/>
          <w:szCs w:val="22"/>
        </w:rPr>
        <w:t>doplnění</w:t>
      </w:r>
      <w:proofErr w:type="gramEnd"/>
      <w:r w:rsidRPr="0082089C">
        <w:rPr>
          <w:rFonts w:ascii="Arial" w:hAnsi="Arial" w:cs="Arial"/>
          <w:b/>
          <w:sz w:val="20"/>
          <w:szCs w:val="22"/>
        </w:rPr>
        <w:t xml:space="preserve"> vyúčtování o report z akcí</w:t>
      </w:r>
    </w:p>
    <w:p w14:paraId="46C4205D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V současné době je požadováno, a toto již vyúčtování běžně obsahují.</w:t>
      </w:r>
      <w:bookmarkStart w:id="42" w:name="_GoBack"/>
      <w:bookmarkEnd w:id="42"/>
    </w:p>
    <w:p w14:paraId="6D1A5790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Pravidla pro lektorskou činnost</w:t>
      </w:r>
    </w:p>
    <w:p w14:paraId="269E2FF7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Toto je v pravomoci Komise pro sport a volný čas.</w:t>
      </w:r>
    </w:p>
    <w:p w14:paraId="1DA2EBED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Výše faktury použité při vyúčtování</w:t>
      </w:r>
    </w:p>
    <w:p w14:paraId="083F944A" w14:textId="2AF0B839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Pokud je ve vyúčtování nižší částka než na přiložené faktuře, je to v pořádku. Je zcela na žadateli,</w:t>
      </w:r>
      <w:r w:rsidR="0082089C">
        <w:rPr>
          <w:rFonts w:ascii="Arial" w:hAnsi="Arial" w:cs="Arial"/>
          <w:sz w:val="20"/>
          <w:szCs w:val="22"/>
        </w:rPr>
        <w:t xml:space="preserve"> </w:t>
      </w:r>
      <w:r w:rsidRPr="0082089C">
        <w:rPr>
          <w:rFonts w:ascii="Arial" w:hAnsi="Arial" w:cs="Arial"/>
          <w:sz w:val="20"/>
          <w:szCs w:val="22"/>
        </w:rPr>
        <w:t>jakou část faktury zahrne do vyúčtování (samozřejmě v souladu s podmínkami).</w:t>
      </w:r>
    </w:p>
    <w:p w14:paraId="0A2891E2" w14:textId="77777777" w:rsidR="00270CD6" w:rsidRPr="0082089C" w:rsidRDefault="00270CD6" w:rsidP="00270CD6">
      <w:pPr>
        <w:spacing w:after="200" w:line="276" w:lineRule="auto"/>
        <w:rPr>
          <w:rFonts w:ascii="Arial" w:hAnsi="Arial" w:cs="Arial"/>
          <w:b/>
          <w:sz w:val="20"/>
          <w:szCs w:val="22"/>
        </w:rPr>
      </w:pPr>
      <w:r w:rsidRPr="0082089C">
        <w:rPr>
          <w:rFonts w:ascii="Arial" w:hAnsi="Arial" w:cs="Arial"/>
          <w:b/>
          <w:sz w:val="20"/>
          <w:szCs w:val="22"/>
        </w:rPr>
        <w:t>Vrácení poskytnutých prostředků</w:t>
      </w:r>
    </w:p>
    <w:p w14:paraId="0257AFF9" w14:textId="54C5C1F9" w:rsidR="00270CD6" w:rsidRP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 xml:space="preserve">Vrácení finančních prostředků poskytnutých na </w:t>
      </w:r>
      <w:proofErr w:type="spellStart"/>
      <w:r w:rsidRPr="0082089C">
        <w:rPr>
          <w:rFonts w:ascii="Arial" w:hAnsi="Arial" w:cs="Arial"/>
          <w:sz w:val="20"/>
          <w:szCs w:val="22"/>
        </w:rPr>
        <w:t>rea</w:t>
      </w:r>
      <w:proofErr w:type="spellEnd"/>
      <w:r w:rsidRPr="0082089C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82089C">
        <w:rPr>
          <w:rFonts w:ascii="Arial" w:hAnsi="Arial" w:cs="Arial"/>
          <w:sz w:val="20"/>
          <w:szCs w:val="22"/>
        </w:rPr>
        <w:t>lizaci</w:t>
      </w:r>
      <w:proofErr w:type="spellEnd"/>
      <w:r w:rsidRPr="0082089C">
        <w:rPr>
          <w:rFonts w:ascii="Arial" w:hAnsi="Arial" w:cs="Arial"/>
          <w:sz w:val="20"/>
          <w:szCs w:val="22"/>
        </w:rPr>
        <w:t xml:space="preserve"> kulturních aktivit v roce 2020 bylo u všech</w:t>
      </w:r>
      <w:r w:rsidR="0082089C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82089C">
        <w:rPr>
          <w:rFonts w:ascii="Arial" w:hAnsi="Arial" w:cs="Arial"/>
          <w:sz w:val="20"/>
          <w:szCs w:val="22"/>
        </w:rPr>
        <w:t>kontro</w:t>
      </w:r>
      <w:proofErr w:type="spellEnd"/>
      <w:r w:rsidRPr="0082089C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82089C">
        <w:rPr>
          <w:rFonts w:ascii="Arial" w:hAnsi="Arial" w:cs="Arial"/>
          <w:sz w:val="20"/>
          <w:szCs w:val="22"/>
        </w:rPr>
        <w:t>lovaných</w:t>
      </w:r>
      <w:proofErr w:type="spellEnd"/>
      <w:r w:rsidRPr="0082089C">
        <w:rPr>
          <w:rFonts w:ascii="Arial" w:hAnsi="Arial" w:cs="Arial"/>
          <w:sz w:val="20"/>
          <w:szCs w:val="22"/>
        </w:rPr>
        <w:t xml:space="preserve"> subjektů uskutečněno z důvodu COVID omezení.</w:t>
      </w:r>
    </w:p>
    <w:p w14:paraId="41AF40DA" w14:textId="4293962C" w:rsidR="0082089C" w:rsidRDefault="00270CD6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r w:rsidRPr="0082089C">
        <w:rPr>
          <w:rFonts w:ascii="Arial" w:hAnsi="Arial" w:cs="Arial"/>
          <w:sz w:val="20"/>
          <w:szCs w:val="22"/>
        </w:rPr>
        <w:t>Bc. Ja</w:t>
      </w:r>
      <w:r w:rsidR="0082089C">
        <w:rPr>
          <w:rFonts w:ascii="Arial" w:hAnsi="Arial" w:cs="Arial"/>
          <w:sz w:val="20"/>
          <w:szCs w:val="22"/>
        </w:rPr>
        <w:t xml:space="preserve">na </w:t>
      </w:r>
      <w:proofErr w:type="spellStart"/>
      <w:r w:rsidR="0082089C">
        <w:rPr>
          <w:rFonts w:ascii="Arial" w:hAnsi="Arial" w:cs="Arial"/>
          <w:sz w:val="20"/>
          <w:szCs w:val="22"/>
        </w:rPr>
        <w:t>Ripplová</w:t>
      </w:r>
      <w:proofErr w:type="spellEnd"/>
    </w:p>
    <w:p w14:paraId="3B979DF5" w14:textId="05C230D1" w:rsidR="0082089C" w:rsidRDefault="0082089C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  <w:proofErr w:type="spellStart"/>
      <w:r>
        <w:rPr>
          <w:rFonts w:ascii="Arial" w:hAnsi="Arial" w:cs="Arial"/>
          <w:sz w:val="20"/>
          <w:szCs w:val="22"/>
        </w:rPr>
        <w:t>Veoducí</w:t>
      </w:r>
      <w:proofErr w:type="spellEnd"/>
      <w:r>
        <w:rPr>
          <w:rFonts w:ascii="Arial" w:hAnsi="Arial" w:cs="Arial"/>
          <w:sz w:val="20"/>
          <w:szCs w:val="22"/>
        </w:rPr>
        <w:t xml:space="preserve"> OKSVČ</w:t>
      </w:r>
    </w:p>
    <w:p w14:paraId="05D76AEA" w14:textId="77777777" w:rsidR="0082089C" w:rsidRDefault="0082089C">
      <w:pPr>
        <w:spacing w:after="200"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br w:type="page"/>
      </w:r>
    </w:p>
    <w:p w14:paraId="2C11CEBC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b/>
          <w:sz w:val="22"/>
          <w:szCs w:val="22"/>
        </w:rPr>
        <w:t>Usnesení KV č. 135/2022 (</w:t>
      </w:r>
      <w:r>
        <w:rPr>
          <w:rFonts w:ascii="Arial" w:hAnsi="Arial" w:cs="Arial"/>
          <w:b/>
          <w:bCs/>
          <w:color w:val="000000"/>
          <w:sz w:val="22"/>
          <w:szCs w:val="22"/>
        </w:rPr>
        <w:t>Kontrola vybraných dotací poskytnutých městskou částí)</w:t>
      </w:r>
    </w:p>
    <w:p w14:paraId="4234DC36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Kontrolní výbor schvaluje výsledek kontroly vybraných dotací poskytnutých městskou částí.</w:t>
      </w:r>
    </w:p>
    <w:p w14:paraId="00F0DC43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Kontrolní výbor bere na vědomí vyjádření Odboru kultury, sportu a volného času z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2.9.2022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33EA53F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vypracovat manuál pro žadatele dotací popisující, jak správně vyplnit úvodní žádost, jaké doklady a v jaké podobě je nutné dodat a jak správně vyplnit závěrečné vyúčtování. Kontrolní výbor doporučuje ve spolupráci s Komisí pro elektronizaci a digitalizaci zvážit kroky vedoucí k přijímání dokladů v digitální podobě.</w:t>
      </w:r>
    </w:p>
    <w:p w14:paraId="0556307E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KV doporučuje dokládat u závěrečného vyúčtování kulturních a sportovních akcí i základní report z těchto akcí v podobě zejména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skenu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pozvánek, letáků, reklamy, případně i fotodokumentace.</w:t>
      </w:r>
    </w:p>
    <w:p w14:paraId="568EFF24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upřesnit pravidla pro dotace na lektorskou a sportovní činnost. Tyto dotace by v žádosti i vyúčtování měly obsahovat očekávaný a uskutečněný počet lekcí, a očekávanou a reálnou hodinovou či denní odměnu pro lektory.</w:t>
      </w:r>
    </w:p>
    <w:p w14:paraId="46DEF476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sjednotit pravidla týkající se minimálního kofinancování dotací.</w:t>
      </w:r>
    </w:p>
    <w:p w14:paraId="72553612" w14:textId="77777777" w:rsidR="00437DE0" w:rsidRDefault="00437DE0" w:rsidP="00437DE0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KV doporučuje uchovávat v dokumentaci i výpis o odeslání dotace žadateli a případně o vrácení celé dotace či její části zpět městské části.</w:t>
      </w:r>
    </w:p>
    <w:p w14:paraId="4A083D42" w14:textId="77777777" w:rsidR="00437DE0" w:rsidRDefault="00437DE0" w:rsidP="00437D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+ 8,    - 0,      z 0</w:t>
      </w:r>
      <w:proofErr w:type="gramEnd"/>
    </w:p>
    <w:p w14:paraId="3922FC65" w14:textId="77777777" w:rsidR="00437DE0" w:rsidRDefault="00437DE0" w:rsidP="00437DE0">
      <w:pPr>
        <w:jc w:val="both"/>
        <w:rPr>
          <w:rFonts w:ascii="Arial" w:hAnsi="Arial" w:cs="Arial"/>
          <w:sz w:val="22"/>
          <w:szCs w:val="22"/>
        </w:rPr>
      </w:pPr>
    </w:p>
    <w:p w14:paraId="723C136D" w14:textId="77777777" w:rsidR="0082089C" w:rsidRPr="0082089C" w:rsidRDefault="0082089C" w:rsidP="00270CD6">
      <w:pPr>
        <w:spacing w:after="200" w:line="276" w:lineRule="auto"/>
        <w:rPr>
          <w:rFonts w:ascii="Arial" w:hAnsi="Arial" w:cs="Arial"/>
          <w:sz w:val="20"/>
          <w:szCs w:val="22"/>
        </w:rPr>
      </w:pPr>
    </w:p>
    <w:sectPr w:rsidR="0082089C" w:rsidRPr="0082089C" w:rsidSect="00181742">
      <w:footerReference w:type="even" r:id="rId10"/>
      <w:footerReference w:type="default" r:id="rId11"/>
      <w:pgSz w:w="11906" w:h="16838"/>
      <w:pgMar w:top="1417" w:right="1133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26C12" w14:textId="77777777" w:rsidR="002B043C" w:rsidRDefault="002B043C">
      <w:r>
        <w:separator/>
      </w:r>
    </w:p>
  </w:endnote>
  <w:endnote w:type="continuationSeparator" w:id="0">
    <w:p w14:paraId="0D6937D9" w14:textId="77777777" w:rsidR="002B043C" w:rsidRDefault="002B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EFE0" w14:textId="77777777" w:rsidR="002B043C" w:rsidRDefault="002B043C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2B043C" w:rsidRDefault="002B043C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70484" w14:textId="77777777" w:rsidR="002B043C" w:rsidRDefault="002B043C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7DE0">
      <w:rPr>
        <w:rStyle w:val="slostrnky"/>
        <w:noProof/>
      </w:rPr>
      <w:t>15</w:t>
    </w:r>
    <w:r>
      <w:rPr>
        <w:rStyle w:val="slostrnky"/>
      </w:rPr>
      <w:fldChar w:fldCharType="end"/>
    </w:r>
  </w:p>
  <w:p w14:paraId="0BB515A5" w14:textId="77777777" w:rsidR="002B043C" w:rsidRDefault="002B043C" w:rsidP="00F77D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420953" w14:textId="77777777" w:rsidR="002B043C" w:rsidRDefault="002B043C">
      <w:r>
        <w:separator/>
      </w:r>
    </w:p>
  </w:footnote>
  <w:footnote w:type="continuationSeparator" w:id="0">
    <w:p w14:paraId="53CA4005" w14:textId="77777777" w:rsidR="002B043C" w:rsidRDefault="002B0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27D"/>
    <w:multiLevelType w:val="hybridMultilevel"/>
    <w:tmpl w:val="FE2C7026"/>
    <w:lvl w:ilvl="0" w:tplc="DFDC9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F3542"/>
    <w:multiLevelType w:val="hybridMultilevel"/>
    <w:tmpl w:val="09C2BD94"/>
    <w:lvl w:ilvl="0" w:tplc="473AD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21AD9"/>
    <w:multiLevelType w:val="multilevel"/>
    <w:tmpl w:val="34A894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6C47B0"/>
    <w:multiLevelType w:val="multilevel"/>
    <w:tmpl w:val="D14E39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F4622"/>
    <w:multiLevelType w:val="hybridMultilevel"/>
    <w:tmpl w:val="060EAF80"/>
    <w:lvl w:ilvl="0" w:tplc="0470B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F5C60"/>
    <w:multiLevelType w:val="multilevel"/>
    <w:tmpl w:val="413E67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B611E0"/>
    <w:multiLevelType w:val="hybridMultilevel"/>
    <w:tmpl w:val="6FF4638E"/>
    <w:lvl w:ilvl="0" w:tplc="DB640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B24FC"/>
    <w:multiLevelType w:val="hybridMultilevel"/>
    <w:tmpl w:val="7D247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251B7"/>
    <w:multiLevelType w:val="hybridMultilevel"/>
    <w:tmpl w:val="78E6B4B2"/>
    <w:lvl w:ilvl="0" w:tplc="990E3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145FB"/>
    <w:multiLevelType w:val="multilevel"/>
    <w:tmpl w:val="D56E81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AC1198A"/>
    <w:multiLevelType w:val="hybridMultilevel"/>
    <w:tmpl w:val="CD083DA6"/>
    <w:lvl w:ilvl="0" w:tplc="B2EC9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D6902"/>
    <w:multiLevelType w:val="multilevel"/>
    <w:tmpl w:val="61B4BC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D34160C"/>
    <w:multiLevelType w:val="hybridMultilevel"/>
    <w:tmpl w:val="FADC89A4"/>
    <w:lvl w:ilvl="0" w:tplc="FFE6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B48FC"/>
    <w:multiLevelType w:val="hybridMultilevel"/>
    <w:tmpl w:val="D67CCF54"/>
    <w:lvl w:ilvl="0" w:tplc="832EF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1796B"/>
    <w:multiLevelType w:val="multilevel"/>
    <w:tmpl w:val="B55C38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6BE0168"/>
    <w:multiLevelType w:val="hybridMultilevel"/>
    <w:tmpl w:val="B9849CB6"/>
    <w:lvl w:ilvl="0" w:tplc="AF9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C560D"/>
    <w:multiLevelType w:val="multilevel"/>
    <w:tmpl w:val="CB8062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9C241D2"/>
    <w:multiLevelType w:val="multilevel"/>
    <w:tmpl w:val="8D7442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5571956"/>
    <w:multiLevelType w:val="multilevel"/>
    <w:tmpl w:val="67E8B9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8392B39"/>
    <w:multiLevelType w:val="hybridMultilevel"/>
    <w:tmpl w:val="B6DE1504"/>
    <w:lvl w:ilvl="0" w:tplc="67164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 w15:restartNumberingAfterBreak="0">
    <w:nsid w:val="3A522162"/>
    <w:multiLevelType w:val="multilevel"/>
    <w:tmpl w:val="A754E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B08556E"/>
    <w:multiLevelType w:val="hybridMultilevel"/>
    <w:tmpl w:val="5F025B32"/>
    <w:lvl w:ilvl="0" w:tplc="FC3E8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83BFE"/>
    <w:multiLevelType w:val="multilevel"/>
    <w:tmpl w:val="85660B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D053467"/>
    <w:multiLevelType w:val="multilevel"/>
    <w:tmpl w:val="394ED8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3D313F5E"/>
    <w:multiLevelType w:val="multilevel"/>
    <w:tmpl w:val="8F5C5F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2101A36"/>
    <w:multiLevelType w:val="hybridMultilevel"/>
    <w:tmpl w:val="D7BE227E"/>
    <w:lvl w:ilvl="0" w:tplc="38C08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29324E"/>
    <w:multiLevelType w:val="hybridMultilevel"/>
    <w:tmpl w:val="7CA414E0"/>
    <w:lvl w:ilvl="0" w:tplc="A6C41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882F2E"/>
    <w:multiLevelType w:val="hybridMultilevel"/>
    <w:tmpl w:val="0AB87D7C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16608B"/>
    <w:multiLevelType w:val="multilevel"/>
    <w:tmpl w:val="FDAA30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B571051"/>
    <w:multiLevelType w:val="hybridMultilevel"/>
    <w:tmpl w:val="87320936"/>
    <w:lvl w:ilvl="0" w:tplc="FAD2F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B7D29"/>
    <w:multiLevelType w:val="hybridMultilevel"/>
    <w:tmpl w:val="7A6C23B6"/>
    <w:lvl w:ilvl="0" w:tplc="5AEA582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D51871"/>
    <w:multiLevelType w:val="multilevel"/>
    <w:tmpl w:val="DB0626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20B271E"/>
    <w:multiLevelType w:val="multilevel"/>
    <w:tmpl w:val="AFBE99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36B6CA6"/>
    <w:multiLevelType w:val="multilevel"/>
    <w:tmpl w:val="ED7AF8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5A082675"/>
    <w:multiLevelType w:val="multilevel"/>
    <w:tmpl w:val="27FEB6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5B9B1A72"/>
    <w:multiLevelType w:val="multilevel"/>
    <w:tmpl w:val="72CEE4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5CC35CB7"/>
    <w:multiLevelType w:val="hybridMultilevel"/>
    <w:tmpl w:val="4AF4CC66"/>
    <w:lvl w:ilvl="0" w:tplc="54AE15E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9412536"/>
    <w:multiLevelType w:val="multilevel"/>
    <w:tmpl w:val="A816FA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A517528"/>
    <w:multiLevelType w:val="hybridMultilevel"/>
    <w:tmpl w:val="37E8397E"/>
    <w:lvl w:ilvl="0" w:tplc="198EE41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D5CD7"/>
    <w:multiLevelType w:val="multilevel"/>
    <w:tmpl w:val="E4CC27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2DE0237"/>
    <w:multiLevelType w:val="hybridMultilevel"/>
    <w:tmpl w:val="3992F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31D55"/>
    <w:multiLevelType w:val="hybridMultilevel"/>
    <w:tmpl w:val="DE8AE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C7128E"/>
    <w:multiLevelType w:val="hybridMultilevel"/>
    <w:tmpl w:val="C2E668B0"/>
    <w:lvl w:ilvl="0" w:tplc="F8E05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25E72"/>
    <w:multiLevelType w:val="hybridMultilevel"/>
    <w:tmpl w:val="F9F265D6"/>
    <w:lvl w:ilvl="0" w:tplc="57C467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04883"/>
    <w:multiLevelType w:val="hybridMultilevel"/>
    <w:tmpl w:val="31FE4B0A"/>
    <w:lvl w:ilvl="0" w:tplc="534E3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2"/>
  </w:num>
  <w:num w:numId="4">
    <w:abstractNumId w:val="44"/>
  </w:num>
  <w:num w:numId="5">
    <w:abstractNumId w:val="49"/>
  </w:num>
  <w:num w:numId="6">
    <w:abstractNumId w:val="48"/>
  </w:num>
  <w:num w:numId="7">
    <w:abstractNumId w:val="17"/>
  </w:num>
  <w:num w:numId="8">
    <w:abstractNumId w:val="21"/>
  </w:num>
  <w:num w:numId="9">
    <w:abstractNumId w:val="16"/>
  </w:num>
  <w:num w:numId="10">
    <w:abstractNumId w:val="45"/>
  </w:num>
  <w:num w:numId="11">
    <w:abstractNumId w:val="40"/>
  </w:num>
  <w:num w:numId="12">
    <w:abstractNumId w:val="34"/>
  </w:num>
  <w:num w:numId="13">
    <w:abstractNumId w:val="31"/>
  </w:num>
  <w:num w:numId="14">
    <w:abstractNumId w:val="24"/>
  </w:num>
  <w:num w:numId="15">
    <w:abstractNumId w:val="14"/>
  </w:num>
  <w:num w:numId="16">
    <w:abstractNumId w:val="9"/>
  </w:num>
  <w:num w:numId="17">
    <w:abstractNumId w:val="13"/>
  </w:num>
  <w:num w:numId="18">
    <w:abstractNumId w:val="33"/>
  </w:num>
  <w:num w:numId="19">
    <w:abstractNumId w:val="5"/>
  </w:num>
  <w:num w:numId="20">
    <w:abstractNumId w:val="47"/>
  </w:num>
  <w:num w:numId="21">
    <w:abstractNumId w:val="42"/>
  </w:num>
  <w:num w:numId="22">
    <w:abstractNumId w:val="1"/>
  </w:num>
  <w:num w:numId="23">
    <w:abstractNumId w:val="8"/>
  </w:num>
  <w:num w:numId="24">
    <w:abstractNumId w:val="46"/>
  </w:num>
  <w:num w:numId="25">
    <w:abstractNumId w:val="15"/>
  </w:num>
  <w:num w:numId="26">
    <w:abstractNumId w:val="25"/>
  </w:num>
  <w:num w:numId="27">
    <w:abstractNumId w:val="18"/>
  </w:num>
  <w:num w:numId="28">
    <w:abstractNumId w:val="26"/>
  </w:num>
  <w:num w:numId="29">
    <w:abstractNumId w:val="41"/>
  </w:num>
  <w:num w:numId="30">
    <w:abstractNumId w:val="19"/>
  </w:num>
  <w:num w:numId="31">
    <w:abstractNumId w:val="12"/>
  </w:num>
  <w:num w:numId="32">
    <w:abstractNumId w:val="43"/>
  </w:num>
  <w:num w:numId="33">
    <w:abstractNumId w:val="36"/>
  </w:num>
  <w:num w:numId="34">
    <w:abstractNumId w:val="2"/>
  </w:num>
  <w:num w:numId="35">
    <w:abstractNumId w:val="32"/>
  </w:num>
  <w:num w:numId="36">
    <w:abstractNumId w:val="20"/>
  </w:num>
  <w:num w:numId="37">
    <w:abstractNumId w:val="10"/>
  </w:num>
  <w:num w:numId="38">
    <w:abstractNumId w:val="27"/>
  </w:num>
  <w:num w:numId="39">
    <w:abstractNumId w:val="6"/>
  </w:num>
  <w:num w:numId="40">
    <w:abstractNumId w:val="39"/>
  </w:num>
  <w:num w:numId="41">
    <w:abstractNumId w:val="38"/>
  </w:num>
  <w:num w:numId="42">
    <w:abstractNumId w:val="37"/>
  </w:num>
  <w:num w:numId="43">
    <w:abstractNumId w:val="29"/>
  </w:num>
  <w:num w:numId="44">
    <w:abstractNumId w:val="11"/>
  </w:num>
  <w:num w:numId="45">
    <w:abstractNumId w:val="30"/>
  </w:num>
  <w:num w:numId="46">
    <w:abstractNumId w:val="0"/>
  </w:num>
  <w:num w:numId="47">
    <w:abstractNumId w:val="7"/>
  </w:num>
  <w:num w:numId="48">
    <w:abstractNumId w:val="3"/>
  </w:num>
  <w:num w:numId="49">
    <w:abstractNumId w:val="23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3A"/>
    <w:rsid w:val="00001D7F"/>
    <w:rsid w:val="00003FB3"/>
    <w:rsid w:val="0000577A"/>
    <w:rsid w:val="00006575"/>
    <w:rsid w:val="00007AFE"/>
    <w:rsid w:val="0001325E"/>
    <w:rsid w:val="00013B84"/>
    <w:rsid w:val="000140D2"/>
    <w:rsid w:val="00017000"/>
    <w:rsid w:val="0001766F"/>
    <w:rsid w:val="00020BAB"/>
    <w:rsid w:val="00023BC3"/>
    <w:rsid w:val="00023FC2"/>
    <w:rsid w:val="00026841"/>
    <w:rsid w:val="00030575"/>
    <w:rsid w:val="00032243"/>
    <w:rsid w:val="00032D1D"/>
    <w:rsid w:val="000357C2"/>
    <w:rsid w:val="00037526"/>
    <w:rsid w:val="000414B0"/>
    <w:rsid w:val="00043098"/>
    <w:rsid w:val="00045B3C"/>
    <w:rsid w:val="00046A17"/>
    <w:rsid w:val="00046CAD"/>
    <w:rsid w:val="00052EA3"/>
    <w:rsid w:val="00054606"/>
    <w:rsid w:val="00055F40"/>
    <w:rsid w:val="0005770F"/>
    <w:rsid w:val="00057D35"/>
    <w:rsid w:val="00061875"/>
    <w:rsid w:val="00063043"/>
    <w:rsid w:val="00070AD9"/>
    <w:rsid w:val="000721AC"/>
    <w:rsid w:val="0007398A"/>
    <w:rsid w:val="00077B39"/>
    <w:rsid w:val="000812EF"/>
    <w:rsid w:val="000817E5"/>
    <w:rsid w:val="000917BA"/>
    <w:rsid w:val="00092BAF"/>
    <w:rsid w:val="000A086F"/>
    <w:rsid w:val="000A0FEC"/>
    <w:rsid w:val="000A2CB0"/>
    <w:rsid w:val="000A5912"/>
    <w:rsid w:val="000B0A60"/>
    <w:rsid w:val="000B1C18"/>
    <w:rsid w:val="000B31B6"/>
    <w:rsid w:val="000B39B8"/>
    <w:rsid w:val="000B7D24"/>
    <w:rsid w:val="000C2BF3"/>
    <w:rsid w:val="000C62C5"/>
    <w:rsid w:val="000C7C06"/>
    <w:rsid w:val="000D4004"/>
    <w:rsid w:val="000D48E7"/>
    <w:rsid w:val="000D50F9"/>
    <w:rsid w:val="000D66B8"/>
    <w:rsid w:val="000D75EF"/>
    <w:rsid w:val="000E1C02"/>
    <w:rsid w:val="000E57F0"/>
    <w:rsid w:val="000E7BD1"/>
    <w:rsid w:val="000F339E"/>
    <w:rsid w:val="000F4F79"/>
    <w:rsid w:val="000F59FB"/>
    <w:rsid w:val="000F5E30"/>
    <w:rsid w:val="001033BD"/>
    <w:rsid w:val="001039AC"/>
    <w:rsid w:val="001055EC"/>
    <w:rsid w:val="00106B73"/>
    <w:rsid w:val="00106C6F"/>
    <w:rsid w:val="00110002"/>
    <w:rsid w:val="00112916"/>
    <w:rsid w:val="001165D8"/>
    <w:rsid w:val="00117B4C"/>
    <w:rsid w:val="00120785"/>
    <w:rsid w:val="00124718"/>
    <w:rsid w:val="0012722C"/>
    <w:rsid w:val="00135E2D"/>
    <w:rsid w:val="001366DA"/>
    <w:rsid w:val="00140A05"/>
    <w:rsid w:val="00141817"/>
    <w:rsid w:val="0014285D"/>
    <w:rsid w:val="00144209"/>
    <w:rsid w:val="00144584"/>
    <w:rsid w:val="001473BD"/>
    <w:rsid w:val="0014758B"/>
    <w:rsid w:val="001540AF"/>
    <w:rsid w:val="0015467C"/>
    <w:rsid w:val="0015530F"/>
    <w:rsid w:val="00155F2B"/>
    <w:rsid w:val="0016042A"/>
    <w:rsid w:val="001630D4"/>
    <w:rsid w:val="00165286"/>
    <w:rsid w:val="001660C6"/>
    <w:rsid w:val="00166CE5"/>
    <w:rsid w:val="00166FCC"/>
    <w:rsid w:val="001701C5"/>
    <w:rsid w:val="0017145A"/>
    <w:rsid w:val="001717AD"/>
    <w:rsid w:val="00171D24"/>
    <w:rsid w:val="00181742"/>
    <w:rsid w:val="0018339D"/>
    <w:rsid w:val="00184028"/>
    <w:rsid w:val="00184B06"/>
    <w:rsid w:val="0018521D"/>
    <w:rsid w:val="00187606"/>
    <w:rsid w:val="001933D0"/>
    <w:rsid w:val="00197A46"/>
    <w:rsid w:val="001A35F4"/>
    <w:rsid w:val="001A3733"/>
    <w:rsid w:val="001A602C"/>
    <w:rsid w:val="001A651C"/>
    <w:rsid w:val="001A6B2B"/>
    <w:rsid w:val="001A7973"/>
    <w:rsid w:val="001B0DC9"/>
    <w:rsid w:val="001B441C"/>
    <w:rsid w:val="001B4BD0"/>
    <w:rsid w:val="001B798E"/>
    <w:rsid w:val="001C01BA"/>
    <w:rsid w:val="001C0300"/>
    <w:rsid w:val="001C2292"/>
    <w:rsid w:val="001C463C"/>
    <w:rsid w:val="001C4DDA"/>
    <w:rsid w:val="001C69DF"/>
    <w:rsid w:val="001C6BC0"/>
    <w:rsid w:val="001C7DCD"/>
    <w:rsid w:val="001D2293"/>
    <w:rsid w:val="001E2263"/>
    <w:rsid w:val="001E2510"/>
    <w:rsid w:val="001E2DA6"/>
    <w:rsid w:val="001E331C"/>
    <w:rsid w:val="001E729D"/>
    <w:rsid w:val="001F00DA"/>
    <w:rsid w:val="001F1F94"/>
    <w:rsid w:val="001F2513"/>
    <w:rsid w:val="001F5C6D"/>
    <w:rsid w:val="0020006F"/>
    <w:rsid w:val="00203316"/>
    <w:rsid w:val="002035BA"/>
    <w:rsid w:val="00206CD2"/>
    <w:rsid w:val="00211240"/>
    <w:rsid w:val="00213FF1"/>
    <w:rsid w:val="0021432C"/>
    <w:rsid w:val="00221092"/>
    <w:rsid w:val="00221E07"/>
    <w:rsid w:val="00224490"/>
    <w:rsid w:val="002270A1"/>
    <w:rsid w:val="002324C8"/>
    <w:rsid w:val="00234245"/>
    <w:rsid w:val="002360A1"/>
    <w:rsid w:val="00236BD0"/>
    <w:rsid w:val="00245E26"/>
    <w:rsid w:val="00246E50"/>
    <w:rsid w:val="0024751D"/>
    <w:rsid w:val="0025150C"/>
    <w:rsid w:val="00252002"/>
    <w:rsid w:val="00254CE3"/>
    <w:rsid w:val="002579E2"/>
    <w:rsid w:val="00257AF7"/>
    <w:rsid w:val="0026412B"/>
    <w:rsid w:val="00266B9C"/>
    <w:rsid w:val="00270CD6"/>
    <w:rsid w:val="00270E73"/>
    <w:rsid w:val="00271102"/>
    <w:rsid w:val="00280D46"/>
    <w:rsid w:val="00284576"/>
    <w:rsid w:val="00286266"/>
    <w:rsid w:val="002A1696"/>
    <w:rsid w:val="002A4C38"/>
    <w:rsid w:val="002A540D"/>
    <w:rsid w:val="002A7CB5"/>
    <w:rsid w:val="002B0411"/>
    <w:rsid w:val="002B043C"/>
    <w:rsid w:val="002B5315"/>
    <w:rsid w:val="002B53ED"/>
    <w:rsid w:val="002B5FB4"/>
    <w:rsid w:val="002C0769"/>
    <w:rsid w:val="002C1E00"/>
    <w:rsid w:val="002C3367"/>
    <w:rsid w:val="002D31B3"/>
    <w:rsid w:val="002D3FA8"/>
    <w:rsid w:val="002D6EF6"/>
    <w:rsid w:val="002E13CB"/>
    <w:rsid w:val="002E447E"/>
    <w:rsid w:val="002E6DC7"/>
    <w:rsid w:val="002E7358"/>
    <w:rsid w:val="002E7EE8"/>
    <w:rsid w:val="002F03FA"/>
    <w:rsid w:val="002F1CBD"/>
    <w:rsid w:val="002F1DCB"/>
    <w:rsid w:val="002F5237"/>
    <w:rsid w:val="00301AFF"/>
    <w:rsid w:val="00302A22"/>
    <w:rsid w:val="0030361A"/>
    <w:rsid w:val="00306F54"/>
    <w:rsid w:val="00307888"/>
    <w:rsid w:val="00311F95"/>
    <w:rsid w:val="003162B0"/>
    <w:rsid w:val="003215E1"/>
    <w:rsid w:val="00325937"/>
    <w:rsid w:val="00327548"/>
    <w:rsid w:val="00333F30"/>
    <w:rsid w:val="00334AC2"/>
    <w:rsid w:val="00337C74"/>
    <w:rsid w:val="00337D1E"/>
    <w:rsid w:val="00340015"/>
    <w:rsid w:val="003432D9"/>
    <w:rsid w:val="00343325"/>
    <w:rsid w:val="003451CA"/>
    <w:rsid w:val="00353C1D"/>
    <w:rsid w:val="00363DCD"/>
    <w:rsid w:val="00371241"/>
    <w:rsid w:val="00372B5B"/>
    <w:rsid w:val="00373D75"/>
    <w:rsid w:val="00377087"/>
    <w:rsid w:val="00382178"/>
    <w:rsid w:val="00382B0F"/>
    <w:rsid w:val="00383F13"/>
    <w:rsid w:val="00385B62"/>
    <w:rsid w:val="00390CAB"/>
    <w:rsid w:val="003970EA"/>
    <w:rsid w:val="00397A12"/>
    <w:rsid w:val="003A1B87"/>
    <w:rsid w:val="003A2ECD"/>
    <w:rsid w:val="003A491C"/>
    <w:rsid w:val="003A511F"/>
    <w:rsid w:val="003A5921"/>
    <w:rsid w:val="003A645A"/>
    <w:rsid w:val="003A6EBE"/>
    <w:rsid w:val="003A7BCC"/>
    <w:rsid w:val="003B003C"/>
    <w:rsid w:val="003B251D"/>
    <w:rsid w:val="003B2BA2"/>
    <w:rsid w:val="003B331B"/>
    <w:rsid w:val="003B5F07"/>
    <w:rsid w:val="003B7E42"/>
    <w:rsid w:val="003C1394"/>
    <w:rsid w:val="003C1748"/>
    <w:rsid w:val="003C2F22"/>
    <w:rsid w:val="003C3F58"/>
    <w:rsid w:val="003C533D"/>
    <w:rsid w:val="003D09B6"/>
    <w:rsid w:val="003D152B"/>
    <w:rsid w:val="003D56D9"/>
    <w:rsid w:val="003E3538"/>
    <w:rsid w:val="003E3ADB"/>
    <w:rsid w:val="003E3D75"/>
    <w:rsid w:val="003E612C"/>
    <w:rsid w:val="003F0275"/>
    <w:rsid w:val="003F21AD"/>
    <w:rsid w:val="003F2565"/>
    <w:rsid w:val="003F25C1"/>
    <w:rsid w:val="003F54EB"/>
    <w:rsid w:val="003F625D"/>
    <w:rsid w:val="003F7622"/>
    <w:rsid w:val="0040482E"/>
    <w:rsid w:val="00404B2D"/>
    <w:rsid w:val="004069BC"/>
    <w:rsid w:val="004101AF"/>
    <w:rsid w:val="00411037"/>
    <w:rsid w:val="00411099"/>
    <w:rsid w:val="00412C0E"/>
    <w:rsid w:val="004133E6"/>
    <w:rsid w:val="00417ADF"/>
    <w:rsid w:val="00420E1C"/>
    <w:rsid w:val="00425050"/>
    <w:rsid w:val="00430494"/>
    <w:rsid w:val="0043296A"/>
    <w:rsid w:val="00434CDE"/>
    <w:rsid w:val="00437DE0"/>
    <w:rsid w:val="00440E38"/>
    <w:rsid w:val="004416B2"/>
    <w:rsid w:val="00441866"/>
    <w:rsid w:val="00441C0A"/>
    <w:rsid w:val="00442228"/>
    <w:rsid w:val="00443D75"/>
    <w:rsid w:val="00451800"/>
    <w:rsid w:val="0045186F"/>
    <w:rsid w:val="004528B0"/>
    <w:rsid w:val="00454750"/>
    <w:rsid w:val="004566F8"/>
    <w:rsid w:val="00456AC8"/>
    <w:rsid w:val="00460645"/>
    <w:rsid w:val="004612C1"/>
    <w:rsid w:val="004664C1"/>
    <w:rsid w:val="004667DC"/>
    <w:rsid w:val="00471113"/>
    <w:rsid w:val="004722EB"/>
    <w:rsid w:val="00473A4A"/>
    <w:rsid w:val="0047444B"/>
    <w:rsid w:val="00476A00"/>
    <w:rsid w:val="00482206"/>
    <w:rsid w:val="00484231"/>
    <w:rsid w:val="004852D0"/>
    <w:rsid w:val="00487C2A"/>
    <w:rsid w:val="00490A5F"/>
    <w:rsid w:val="004925DD"/>
    <w:rsid w:val="004965F9"/>
    <w:rsid w:val="004A1417"/>
    <w:rsid w:val="004A2046"/>
    <w:rsid w:val="004A23E2"/>
    <w:rsid w:val="004A3EF2"/>
    <w:rsid w:val="004A4898"/>
    <w:rsid w:val="004A4D24"/>
    <w:rsid w:val="004A7844"/>
    <w:rsid w:val="004B1B91"/>
    <w:rsid w:val="004B1CB6"/>
    <w:rsid w:val="004B3FF5"/>
    <w:rsid w:val="004B418E"/>
    <w:rsid w:val="004B456C"/>
    <w:rsid w:val="004C0A21"/>
    <w:rsid w:val="004C2358"/>
    <w:rsid w:val="004C6993"/>
    <w:rsid w:val="004D22CA"/>
    <w:rsid w:val="004D3A2B"/>
    <w:rsid w:val="004D4498"/>
    <w:rsid w:val="004D5169"/>
    <w:rsid w:val="004D55D3"/>
    <w:rsid w:val="004D5AD1"/>
    <w:rsid w:val="004D68AE"/>
    <w:rsid w:val="004D6F9D"/>
    <w:rsid w:val="004D710B"/>
    <w:rsid w:val="004E0874"/>
    <w:rsid w:val="004E1630"/>
    <w:rsid w:val="004E22D5"/>
    <w:rsid w:val="004E2AF8"/>
    <w:rsid w:val="004E36CA"/>
    <w:rsid w:val="004E3DFE"/>
    <w:rsid w:val="004E6224"/>
    <w:rsid w:val="004E679B"/>
    <w:rsid w:val="004F18E9"/>
    <w:rsid w:val="004F3F7A"/>
    <w:rsid w:val="0050175E"/>
    <w:rsid w:val="00505920"/>
    <w:rsid w:val="00506D9A"/>
    <w:rsid w:val="005107DC"/>
    <w:rsid w:val="00515CB3"/>
    <w:rsid w:val="00521785"/>
    <w:rsid w:val="00524F41"/>
    <w:rsid w:val="00527848"/>
    <w:rsid w:val="00534600"/>
    <w:rsid w:val="0053599A"/>
    <w:rsid w:val="005405BA"/>
    <w:rsid w:val="0054088B"/>
    <w:rsid w:val="00541638"/>
    <w:rsid w:val="00541D66"/>
    <w:rsid w:val="00546F6F"/>
    <w:rsid w:val="00550577"/>
    <w:rsid w:val="005518B0"/>
    <w:rsid w:val="0055367D"/>
    <w:rsid w:val="00553EB0"/>
    <w:rsid w:val="00562FCC"/>
    <w:rsid w:val="00563AFF"/>
    <w:rsid w:val="0057109C"/>
    <w:rsid w:val="00571648"/>
    <w:rsid w:val="00572FD2"/>
    <w:rsid w:val="005759F9"/>
    <w:rsid w:val="00575F4E"/>
    <w:rsid w:val="005800C4"/>
    <w:rsid w:val="005822A8"/>
    <w:rsid w:val="00587F15"/>
    <w:rsid w:val="00590136"/>
    <w:rsid w:val="00591536"/>
    <w:rsid w:val="005976D9"/>
    <w:rsid w:val="005A1E49"/>
    <w:rsid w:val="005A3066"/>
    <w:rsid w:val="005A5EBD"/>
    <w:rsid w:val="005A6345"/>
    <w:rsid w:val="005B2E88"/>
    <w:rsid w:val="005B6748"/>
    <w:rsid w:val="005C1C25"/>
    <w:rsid w:val="005C55A5"/>
    <w:rsid w:val="005C5ED5"/>
    <w:rsid w:val="005C665A"/>
    <w:rsid w:val="005C75AC"/>
    <w:rsid w:val="005C7E8A"/>
    <w:rsid w:val="005D1139"/>
    <w:rsid w:val="005D2E87"/>
    <w:rsid w:val="005D553F"/>
    <w:rsid w:val="005D5A45"/>
    <w:rsid w:val="005D722E"/>
    <w:rsid w:val="005E08F5"/>
    <w:rsid w:val="005E19CD"/>
    <w:rsid w:val="005E1C81"/>
    <w:rsid w:val="005E6964"/>
    <w:rsid w:val="005E7738"/>
    <w:rsid w:val="005E78CF"/>
    <w:rsid w:val="005E7C9C"/>
    <w:rsid w:val="005E7E75"/>
    <w:rsid w:val="005F0F8A"/>
    <w:rsid w:val="005F33E5"/>
    <w:rsid w:val="005F3C8A"/>
    <w:rsid w:val="005F620A"/>
    <w:rsid w:val="005F7601"/>
    <w:rsid w:val="006032A7"/>
    <w:rsid w:val="00611DB6"/>
    <w:rsid w:val="00614A01"/>
    <w:rsid w:val="00614C03"/>
    <w:rsid w:val="00621FBC"/>
    <w:rsid w:val="00622371"/>
    <w:rsid w:val="00623864"/>
    <w:rsid w:val="00624179"/>
    <w:rsid w:val="0062458F"/>
    <w:rsid w:val="0062559E"/>
    <w:rsid w:val="0062602A"/>
    <w:rsid w:val="0062654F"/>
    <w:rsid w:val="00626836"/>
    <w:rsid w:val="006407BD"/>
    <w:rsid w:val="006407DF"/>
    <w:rsid w:val="00643632"/>
    <w:rsid w:val="006436DB"/>
    <w:rsid w:val="00643EA5"/>
    <w:rsid w:val="006445AA"/>
    <w:rsid w:val="00645EAC"/>
    <w:rsid w:val="00646EA2"/>
    <w:rsid w:val="00651964"/>
    <w:rsid w:val="00651DB8"/>
    <w:rsid w:val="006563B5"/>
    <w:rsid w:val="0065798F"/>
    <w:rsid w:val="00657A75"/>
    <w:rsid w:val="0066049E"/>
    <w:rsid w:val="00661440"/>
    <w:rsid w:val="006642DA"/>
    <w:rsid w:val="006710C1"/>
    <w:rsid w:val="00671E58"/>
    <w:rsid w:val="0067247B"/>
    <w:rsid w:val="0067553C"/>
    <w:rsid w:val="00681AE5"/>
    <w:rsid w:val="0068216D"/>
    <w:rsid w:val="006840B8"/>
    <w:rsid w:val="00684AE7"/>
    <w:rsid w:val="00684F4E"/>
    <w:rsid w:val="00685B6B"/>
    <w:rsid w:val="00686FB3"/>
    <w:rsid w:val="00690D18"/>
    <w:rsid w:val="00691D1E"/>
    <w:rsid w:val="006A121D"/>
    <w:rsid w:val="006B077B"/>
    <w:rsid w:val="006B3DFE"/>
    <w:rsid w:val="006B4C00"/>
    <w:rsid w:val="006B797C"/>
    <w:rsid w:val="006C120A"/>
    <w:rsid w:val="006D2A86"/>
    <w:rsid w:val="006D4801"/>
    <w:rsid w:val="006D4DAF"/>
    <w:rsid w:val="006D6C94"/>
    <w:rsid w:val="006D795F"/>
    <w:rsid w:val="006D7E53"/>
    <w:rsid w:val="006E0AE3"/>
    <w:rsid w:val="006E3571"/>
    <w:rsid w:val="006E46FE"/>
    <w:rsid w:val="006E7D9D"/>
    <w:rsid w:val="006F06B6"/>
    <w:rsid w:val="006F5B86"/>
    <w:rsid w:val="007017AC"/>
    <w:rsid w:val="00701F3D"/>
    <w:rsid w:val="007048FD"/>
    <w:rsid w:val="00705B16"/>
    <w:rsid w:val="00705D8A"/>
    <w:rsid w:val="00712193"/>
    <w:rsid w:val="00712476"/>
    <w:rsid w:val="00713DBC"/>
    <w:rsid w:val="00715447"/>
    <w:rsid w:val="007160A7"/>
    <w:rsid w:val="00717EFC"/>
    <w:rsid w:val="00727DB0"/>
    <w:rsid w:val="00732FE4"/>
    <w:rsid w:val="00735FA8"/>
    <w:rsid w:val="007421F2"/>
    <w:rsid w:val="00743579"/>
    <w:rsid w:val="00743601"/>
    <w:rsid w:val="007460CC"/>
    <w:rsid w:val="007469FF"/>
    <w:rsid w:val="00753CAF"/>
    <w:rsid w:val="00753D31"/>
    <w:rsid w:val="00753DDC"/>
    <w:rsid w:val="007622FC"/>
    <w:rsid w:val="0076245C"/>
    <w:rsid w:val="0076339F"/>
    <w:rsid w:val="00763797"/>
    <w:rsid w:val="00774D22"/>
    <w:rsid w:val="00777480"/>
    <w:rsid w:val="007804DD"/>
    <w:rsid w:val="00784BD3"/>
    <w:rsid w:val="00791966"/>
    <w:rsid w:val="0079208B"/>
    <w:rsid w:val="00794C0C"/>
    <w:rsid w:val="007957FA"/>
    <w:rsid w:val="00795CFB"/>
    <w:rsid w:val="00796A06"/>
    <w:rsid w:val="007A0E70"/>
    <w:rsid w:val="007A4797"/>
    <w:rsid w:val="007A4F6E"/>
    <w:rsid w:val="007B2F8B"/>
    <w:rsid w:val="007B5230"/>
    <w:rsid w:val="007B621A"/>
    <w:rsid w:val="007B6B86"/>
    <w:rsid w:val="007B6EEA"/>
    <w:rsid w:val="007C1F4C"/>
    <w:rsid w:val="007C2E19"/>
    <w:rsid w:val="007D10CA"/>
    <w:rsid w:val="007D10D9"/>
    <w:rsid w:val="007D13A0"/>
    <w:rsid w:val="007D3AE1"/>
    <w:rsid w:val="007D441E"/>
    <w:rsid w:val="007E0BF3"/>
    <w:rsid w:val="007E170E"/>
    <w:rsid w:val="007E21C4"/>
    <w:rsid w:val="007F57C9"/>
    <w:rsid w:val="007F6D98"/>
    <w:rsid w:val="00802D72"/>
    <w:rsid w:val="00803796"/>
    <w:rsid w:val="00804EF1"/>
    <w:rsid w:val="00810F5D"/>
    <w:rsid w:val="008122D0"/>
    <w:rsid w:val="00812D16"/>
    <w:rsid w:val="0081400A"/>
    <w:rsid w:val="008167A0"/>
    <w:rsid w:val="00816F57"/>
    <w:rsid w:val="0082089C"/>
    <w:rsid w:val="00823949"/>
    <w:rsid w:val="008263D8"/>
    <w:rsid w:val="00826E87"/>
    <w:rsid w:val="0082704F"/>
    <w:rsid w:val="00830516"/>
    <w:rsid w:val="00832B57"/>
    <w:rsid w:val="0083340A"/>
    <w:rsid w:val="00843C23"/>
    <w:rsid w:val="008462BA"/>
    <w:rsid w:val="00851180"/>
    <w:rsid w:val="00852B53"/>
    <w:rsid w:val="008556DE"/>
    <w:rsid w:val="00855FE1"/>
    <w:rsid w:val="00860EA9"/>
    <w:rsid w:val="00867A29"/>
    <w:rsid w:val="00873459"/>
    <w:rsid w:val="00876F72"/>
    <w:rsid w:val="00877237"/>
    <w:rsid w:val="00885637"/>
    <w:rsid w:val="00890339"/>
    <w:rsid w:val="00891314"/>
    <w:rsid w:val="0089547E"/>
    <w:rsid w:val="0089578E"/>
    <w:rsid w:val="008A2925"/>
    <w:rsid w:val="008A3340"/>
    <w:rsid w:val="008A4E23"/>
    <w:rsid w:val="008A63C2"/>
    <w:rsid w:val="008B4D2F"/>
    <w:rsid w:val="008B540A"/>
    <w:rsid w:val="008B6DC9"/>
    <w:rsid w:val="008C3233"/>
    <w:rsid w:val="008C68BB"/>
    <w:rsid w:val="008D0026"/>
    <w:rsid w:val="008D254A"/>
    <w:rsid w:val="008D254B"/>
    <w:rsid w:val="008D57AE"/>
    <w:rsid w:val="008D6E4F"/>
    <w:rsid w:val="008E175B"/>
    <w:rsid w:val="008E57DB"/>
    <w:rsid w:val="008E6DC7"/>
    <w:rsid w:val="008F0FC4"/>
    <w:rsid w:val="008F2931"/>
    <w:rsid w:val="008F6A45"/>
    <w:rsid w:val="008F7F27"/>
    <w:rsid w:val="00900F8C"/>
    <w:rsid w:val="00907E2E"/>
    <w:rsid w:val="00910132"/>
    <w:rsid w:val="00911253"/>
    <w:rsid w:val="0091250B"/>
    <w:rsid w:val="0091280D"/>
    <w:rsid w:val="00913D6F"/>
    <w:rsid w:val="00915240"/>
    <w:rsid w:val="00916343"/>
    <w:rsid w:val="00920649"/>
    <w:rsid w:val="009211E0"/>
    <w:rsid w:val="0092332F"/>
    <w:rsid w:val="0092461D"/>
    <w:rsid w:val="009257F2"/>
    <w:rsid w:val="00932229"/>
    <w:rsid w:val="00935923"/>
    <w:rsid w:val="009421EE"/>
    <w:rsid w:val="00942CA2"/>
    <w:rsid w:val="00944F0D"/>
    <w:rsid w:val="00946297"/>
    <w:rsid w:val="00950F91"/>
    <w:rsid w:val="009569BA"/>
    <w:rsid w:val="009620A9"/>
    <w:rsid w:val="0096256E"/>
    <w:rsid w:val="00963BAA"/>
    <w:rsid w:val="009665A9"/>
    <w:rsid w:val="009705E6"/>
    <w:rsid w:val="009727E4"/>
    <w:rsid w:val="00975271"/>
    <w:rsid w:val="00981B0A"/>
    <w:rsid w:val="00982B13"/>
    <w:rsid w:val="00982BFE"/>
    <w:rsid w:val="00984A4B"/>
    <w:rsid w:val="0098536A"/>
    <w:rsid w:val="009867CA"/>
    <w:rsid w:val="00986849"/>
    <w:rsid w:val="009879C5"/>
    <w:rsid w:val="00992464"/>
    <w:rsid w:val="009946A1"/>
    <w:rsid w:val="0099568C"/>
    <w:rsid w:val="00995D82"/>
    <w:rsid w:val="009A45D7"/>
    <w:rsid w:val="009A4D79"/>
    <w:rsid w:val="009A6C73"/>
    <w:rsid w:val="009A75F0"/>
    <w:rsid w:val="009B13B6"/>
    <w:rsid w:val="009B58C6"/>
    <w:rsid w:val="009B7512"/>
    <w:rsid w:val="009C20C7"/>
    <w:rsid w:val="009C4ED9"/>
    <w:rsid w:val="009C633D"/>
    <w:rsid w:val="009D0379"/>
    <w:rsid w:val="009D13B7"/>
    <w:rsid w:val="009D46C0"/>
    <w:rsid w:val="009D4ECD"/>
    <w:rsid w:val="009D7C1A"/>
    <w:rsid w:val="009E11D3"/>
    <w:rsid w:val="009E3FBA"/>
    <w:rsid w:val="009F163D"/>
    <w:rsid w:val="009F1C63"/>
    <w:rsid w:val="009F33A7"/>
    <w:rsid w:val="009F358B"/>
    <w:rsid w:val="009F5992"/>
    <w:rsid w:val="009F59F6"/>
    <w:rsid w:val="009F6EF5"/>
    <w:rsid w:val="009F7994"/>
    <w:rsid w:val="00A0426A"/>
    <w:rsid w:val="00A07005"/>
    <w:rsid w:val="00A14E7D"/>
    <w:rsid w:val="00A21109"/>
    <w:rsid w:val="00A23B5D"/>
    <w:rsid w:val="00A246BA"/>
    <w:rsid w:val="00A26AB0"/>
    <w:rsid w:val="00A270C4"/>
    <w:rsid w:val="00A30B4D"/>
    <w:rsid w:val="00A33243"/>
    <w:rsid w:val="00A33658"/>
    <w:rsid w:val="00A34551"/>
    <w:rsid w:val="00A35C95"/>
    <w:rsid w:val="00A362EA"/>
    <w:rsid w:val="00A36842"/>
    <w:rsid w:val="00A41B73"/>
    <w:rsid w:val="00A43785"/>
    <w:rsid w:val="00A46AAE"/>
    <w:rsid w:val="00A474B8"/>
    <w:rsid w:val="00A5282A"/>
    <w:rsid w:val="00A56766"/>
    <w:rsid w:val="00A60BC0"/>
    <w:rsid w:val="00A620DD"/>
    <w:rsid w:val="00A63804"/>
    <w:rsid w:val="00A65737"/>
    <w:rsid w:val="00A65B2D"/>
    <w:rsid w:val="00A70545"/>
    <w:rsid w:val="00A70AFC"/>
    <w:rsid w:val="00A747CD"/>
    <w:rsid w:val="00A75D19"/>
    <w:rsid w:val="00A804AA"/>
    <w:rsid w:val="00A828AF"/>
    <w:rsid w:val="00A95FE9"/>
    <w:rsid w:val="00A96E1A"/>
    <w:rsid w:val="00A97167"/>
    <w:rsid w:val="00AA1AD1"/>
    <w:rsid w:val="00AA2720"/>
    <w:rsid w:val="00AA27A7"/>
    <w:rsid w:val="00AA2855"/>
    <w:rsid w:val="00AA2F61"/>
    <w:rsid w:val="00AA44AD"/>
    <w:rsid w:val="00AB03A4"/>
    <w:rsid w:val="00AB0947"/>
    <w:rsid w:val="00AB1A1D"/>
    <w:rsid w:val="00AB4893"/>
    <w:rsid w:val="00AB554E"/>
    <w:rsid w:val="00AB659F"/>
    <w:rsid w:val="00AB7243"/>
    <w:rsid w:val="00AC00CC"/>
    <w:rsid w:val="00AC4715"/>
    <w:rsid w:val="00AC52BD"/>
    <w:rsid w:val="00AC5DBB"/>
    <w:rsid w:val="00AD13DA"/>
    <w:rsid w:val="00AD1D21"/>
    <w:rsid w:val="00AE18F8"/>
    <w:rsid w:val="00AE1E59"/>
    <w:rsid w:val="00AE43D7"/>
    <w:rsid w:val="00AE5156"/>
    <w:rsid w:val="00AE5206"/>
    <w:rsid w:val="00AE79FF"/>
    <w:rsid w:val="00AF306F"/>
    <w:rsid w:val="00AF466B"/>
    <w:rsid w:val="00B01C94"/>
    <w:rsid w:val="00B03B63"/>
    <w:rsid w:val="00B05238"/>
    <w:rsid w:val="00B07E02"/>
    <w:rsid w:val="00B10751"/>
    <w:rsid w:val="00B14A26"/>
    <w:rsid w:val="00B14CF2"/>
    <w:rsid w:val="00B2288D"/>
    <w:rsid w:val="00B25F49"/>
    <w:rsid w:val="00B265F4"/>
    <w:rsid w:val="00B27223"/>
    <w:rsid w:val="00B4373A"/>
    <w:rsid w:val="00B514AA"/>
    <w:rsid w:val="00B51992"/>
    <w:rsid w:val="00B522A9"/>
    <w:rsid w:val="00B52592"/>
    <w:rsid w:val="00B52E37"/>
    <w:rsid w:val="00B547B1"/>
    <w:rsid w:val="00B562F9"/>
    <w:rsid w:val="00B621F5"/>
    <w:rsid w:val="00B6383F"/>
    <w:rsid w:val="00B67D0F"/>
    <w:rsid w:val="00B7192C"/>
    <w:rsid w:val="00B74412"/>
    <w:rsid w:val="00B77F6A"/>
    <w:rsid w:val="00B80B61"/>
    <w:rsid w:val="00B80F5E"/>
    <w:rsid w:val="00B82E84"/>
    <w:rsid w:val="00B845D8"/>
    <w:rsid w:val="00B848D4"/>
    <w:rsid w:val="00B86CA3"/>
    <w:rsid w:val="00B90036"/>
    <w:rsid w:val="00B92236"/>
    <w:rsid w:val="00BA06EB"/>
    <w:rsid w:val="00BA0B83"/>
    <w:rsid w:val="00BA45A2"/>
    <w:rsid w:val="00BA4ECC"/>
    <w:rsid w:val="00BA51A5"/>
    <w:rsid w:val="00BA5400"/>
    <w:rsid w:val="00BA6A63"/>
    <w:rsid w:val="00BB1BE0"/>
    <w:rsid w:val="00BB2C3A"/>
    <w:rsid w:val="00BB387F"/>
    <w:rsid w:val="00BB5C8E"/>
    <w:rsid w:val="00BB604E"/>
    <w:rsid w:val="00BC0788"/>
    <w:rsid w:val="00BC2549"/>
    <w:rsid w:val="00BC2AAC"/>
    <w:rsid w:val="00BC4112"/>
    <w:rsid w:val="00BC61FB"/>
    <w:rsid w:val="00BC784F"/>
    <w:rsid w:val="00BC7BB4"/>
    <w:rsid w:val="00BD0C4A"/>
    <w:rsid w:val="00BD6F48"/>
    <w:rsid w:val="00BE2137"/>
    <w:rsid w:val="00BE4530"/>
    <w:rsid w:val="00BE7BF2"/>
    <w:rsid w:val="00BF3EE7"/>
    <w:rsid w:val="00BF6BFA"/>
    <w:rsid w:val="00BF6DA4"/>
    <w:rsid w:val="00BF6EDD"/>
    <w:rsid w:val="00BF749A"/>
    <w:rsid w:val="00C02678"/>
    <w:rsid w:val="00C03C7E"/>
    <w:rsid w:val="00C04FCB"/>
    <w:rsid w:val="00C12FA1"/>
    <w:rsid w:val="00C2236E"/>
    <w:rsid w:val="00C278A1"/>
    <w:rsid w:val="00C311B6"/>
    <w:rsid w:val="00C32775"/>
    <w:rsid w:val="00C33BFE"/>
    <w:rsid w:val="00C34A1B"/>
    <w:rsid w:val="00C357D0"/>
    <w:rsid w:val="00C360AA"/>
    <w:rsid w:val="00C36337"/>
    <w:rsid w:val="00C36D41"/>
    <w:rsid w:val="00C464BC"/>
    <w:rsid w:val="00C52092"/>
    <w:rsid w:val="00C52C17"/>
    <w:rsid w:val="00C54ABF"/>
    <w:rsid w:val="00C56D4C"/>
    <w:rsid w:val="00C629C2"/>
    <w:rsid w:val="00C65ADF"/>
    <w:rsid w:val="00C67FFB"/>
    <w:rsid w:val="00C71C5B"/>
    <w:rsid w:val="00C71EAF"/>
    <w:rsid w:val="00C72D95"/>
    <w:rsid w:val="00C7319F"/>
    <w:rsid w:val="00C744A6"/>
    <w:rsid w:val="00C92472"/>
    <w:rsid w:val="00C93980"/>
    <w:rsid w:val="00C95259"/>
    <w:rsid w:val="00C973AD"/>
    <w:rsid w:val="00CA2262"/>
    <w:rsid w:val="00CA241C"/>
    <w:rsid w:val="00CA4E3C"/>
    <w:rsid w:val="00CA5C29"/>
    <w:rsid w:val="00CA5DFE"/>
    <w:rsid w:val="00CB37D8"/>
    <w:rsid w:val="00CB5C9C"/>
    <w:rsid w:val="00CB7F84"/>
    <w:rsid w:val="00CC00B3"/>
    <w:rsid w:val="00CC14B3"/>
    <w:rsid w:val="00CC20B2"/>
    <w:rsid w:val="00CC27C5"/>
    <w:rsid w:val="00CC6A3F"/>
    <w:rsid w:val="00CC7411"/>
    <w:rsid w:val="00CD04FC"/>
    <w:rsid w:val="00CD08FC"/>
    <w:rsid w:val="00CD18D8"/>
    <w:rsid w:val="00CD3F4B"/>
    <w:rsid w:val="00CE1126"/>
    <w:rsid w:val="00CE5330"/>
    <w:rsid w:val="00CE5914"/>
    <w:rsid w:val="00CE5CFC"/>
    <w:rsid w:val="00CE7D01"/>
    <w:rsid w:val="00CF0583"/>
    <w:rsid w:val="00CF0A56"/>
    <w:rsid w:val="00CF3023"/>
    <w:rsid w:val="00CF6DD5"/>
    <w:rsid w:val="00D00606"/>
    <w:rsid w:val="00D04EB0"/>
    <w:rsid w:val="00D05B47"/>
    <w:rsid w:val="00D05EE5"/>
    <w:rsid w:val="00D16647"/>
    <w:rsid w:val="00D16D30"/>
    <w:rsid w:val="00D16D3D"/>
    <w:rsid w:val="00D17DAD"/>
    <w:rsid w:val="00D219B8"/>
    <w:rsid w:val="00D21EFB"/>
    <w:rsid w:val="00D25781"/>
    <w:rsid w:val="00D26B25"/>
    <w:rsid w:val="00D27568"/>
    <w:rsid w:val="00D309DD"/>
    <w:rsid w:val="00D311F7"/>
    <w:rsid w:val="00D313B2"/>
    <w:rsid w:val="00D32AEA"/>
    <w:rsid w:val="00D34311"/>
    <w:rsid w:val="00D34429"/>
    <w:rsid w:val="00D347D7"/>
    <w:rsid w:val="00D40AB4"/>
    <w:rsid w:val="00D42E34"/>
    <w:rsid w:val="00D434C7"/>
    <w:rsid w:val="00D4449F"/>
    <w:rsid w:val="00D44A99"/>
    <w:rsid w:val="00D456CC"/>
    <w:rsid w:val="00D47F5F"/>
    <w:rsid w:val="00D51904"/>
    <w:rsid w:val="00D54ADD"/>
    <w:rsid w:val="00D569BA"/>
    <w:rsid w:val="00D56B99"/>
    <w:rsid w:val="00D6013D"/>
    <w:rsid w:val="00D61AF7"/>
    <w:rsid w:val="00D62A15"/>
    <w:rsid w:val="00D655E2"/>
    <w:rsid w:val="00D65EAB"/>
    <w:rsid w:val="00D72154"/>
    <w:rsid w:val="00D72C17"/>
    <w:rsid w:val="00D7310E"/>
    <w:rsid w:val="00D7378B"/>
    <w:rsid w:val="00D75490"/>
    <w:rsid w:val="00D840B0"/>
    <w:rsid w:val="00D8765C"/>
    <w:rsid w:val="00D90BAA"/>
    <w:rsid w:val="00D9156C"/>
    <w:rsid w:val="00D92523"/>
    <w:rsid w:val="00D933F7"/>
    <w:rsid w:val="00D96497"/>
    <w:rsid w:val="00D97630"/>
    <w:rsid w:val="00DA0248"/>
    <w:rsid w:val="00DA4E3F"/>
    <w:rsid w:val="00DA6AFD"/>
    <w:rsid w:val="00DA7688"/>
    <w:rsid w:val="00DB1F6E"/>
    <w:rsid w:val="00DB788D"/>
    <w:rsid w:val="00DC38C3"/>
    <w:rsid w:val="00DD140B"/>
    <w:rsid w:val="00DD1C12"/>
    <w:rsid w:val="00DD37AC"/>
    <w:rsid w:val="00DD37B3"/>
    <w:rsid w:val="00DD6C96"/>
    <w:rsid w:val="00DE3412"/>
    <w:rsid w:val="00DE3C29"/>
    <w:rsid w:val="00DE579B"/>
    <w:rsid w:val="00DF09F1"/>
    <w:rsid w:val="00DF26F4"/>
    <w:rsid w:val="00DF6960"/>
    <w:rsid w:val="00DF6B31"/>
    <w:rsid w:val="00E01334"/>
    <w:rsid w:val="00E044C7"/>
    <w:rsid w:val="00E05DA4"/>
    <w:rsid w:val="00E06569"/>
    <w:rsid w:val="00E06E95"/>
    <w:rsid w:val="00E10D95"/>
    <w:rsid w:val="00E1145F"/>
    <w:rsid w:val="00E128AA"/>
    <w:rsid w:val="00E1637A"/>
    <w:rsid w:val="00E17E0C"/>
    <w:rsid w:val="00E24535"/>
    <w:rsid w:val="00E25A32"/>
    <w:rsid w:val="00E2688C"/>
    <w:rsid w:val="00E271BF"/>
    <w:rsid w:val="00E3032F"/>
    <w:rsid w:val="00E3363A"/>
    <w:rsid w:val="00E3738E"/>
    <w:rsid w:val="00E378F3"/>
    <w:rsid w:val="00E41D8B"/>
    <w:rsid w:val="00E43A36"/>
    <w:rsid w:val="00E4420B"/>
    <w:rsid w:val="00E44A9E"/>
    <w:rsid w:val="00E461B8"/>
    <w:rsid w:val="00E46C34"/>
    <w:rsid w:val="00E50B99"/>
    <w:rsid w:val="00E50F60"/>
    <w:rsid w:val="00E522CF"/>
    <w:rsid w:val="00E530A5"/>
    <w:rsid w:val="00E55E52"/>
    <w:rsid w:val="00E56331"/>
    <w:rsid w:val="00E56DBB"/>
    <w:rsid w:val="00E57521"/>
    <w:rsid w:val="00E57A0C"/>
    <w:rsid w:val="00E57B04"/>
    <w:rsid w:val="00E615BF"/>
    <w:rsid w:val="00E6430A"/>
    <w:rsid w:val="00E65212"/>
    <w:rsid w:val="00E65B76"/>
    <w:rsid w:val="00E66129"/>
    <w:rsid w:val="00E678C7"/>
    <w:rsid w:val="00E73143"/>
    <w:rsid w:val="00E7757F"/>
    <w:rsid w:val="00E81E90"/>
    <w:rsid w:val="00E821FB"/>
    <w:rsid w:val="00E83FFD"/>
    <w:rsid w:val="00E84268"/>
    <w:rsid w:val="00E8571F"/>
    <w:rsid w:val="00E85AA1"/>
    <w:rsid w:val="00E87FF5"/>
    <w:rsid w:val="00E928AA"/>
    <w:rsid w:val="00E96A29"/>
    <w:rsid w:val="00EA08A8"/>
    <w:rsid w:val="00EA2EC2"/>
    <w:rsid w:val="00EA6CD1"/>
    <w:rsid w:val="00EA6FC9"/>
    <w:rsid w:val="00EB11EF"/>
    <w:rsid w:val="00EB184F"/>
    <w:rsid w:val="00EB24CB"/>
    <w:rsid w:val="00EB46EA"/>
    <w:rsid w:val="00EB7785"/>
    <w:rsid w:val="00EC0741"/>
    <w:rsid w:val="00EC1174"/>
    <w:rsid w:val="00EC1C90"/>
    <w:rsid w:val="00EC489F"/>
    <w:rsid w:val="00EC6979"/>
    <w:rsid w:val="00EC7AE7"/>
    <w:rsid w:val="00ED01C0"/>
    <w:rsid w:val="00ED1732"/>
    <w:rsid w:val="00ED2D99"/>
    <w:rsid w:val="00ED41FC"/>
    <w:rsid w:val="00ED476B"/>
    <w:rsid w:val="00ED6648"/>
    <w:rsid w:val="00EE0B59"/>
    <w:rsid w:val="00EE4335"/>
    <w:rsid w:val="00EF1911"/>
    <w:rsid w:val="00EF4367"/>
    <w:rsid w:val="00EF4A8A"/>
    <w:rsid w:val="00EF5A22"/>
    <w:rsid w:val="00EF5E46"/>
    <w:rsid w:val="00EF78AC"/>
    <w:rsid w:val="00F00430"/>
    <w:rsid w:val="00F047F5"/>
    <w:rsid w:val="00F06E5D"/>
    <w:rsid w:val="00F12166"/>
    <w:rsid w:val="00F13AC6"/>
    <w:rsid w:val="00F14D40"/>
    <w:rsid w:val="00F17A10"/>
    <w:rsid w:val="00F17BEC"/>
    <w:rsid w:val="00F17D1D"/>
    <w:rsid w:val="00F20A64"/>
    <w:rsid w:val="00F21A0D"/>
    <w:rsid w:val="00F23385"/>
    <w:rsid w:val="00F237AB"/>
    <w:rsid w:val="00F30A68"/>
    <w:rsid w:val="00F30FFA"/>
    <w:rsid w:val="00F31035"/>
    <w:rsid w:val="00F36678"/>
    <w:rsid w:val="00F42AB7"/>
    <w:rsid w:val="00F42B8C"/>
    <w:rsid w:val="00F471A0"/>
    <w:rsid w:val="00F52516"/>
    <w:rsid w:val="00F572E3"/>
    <w:rsid w:val="00F63E89"/>
    <w:rsid w:val="00F64D23"/>
    <w:rsid w:val="00F65AA1"/>
    <w:rsid w:val="00F67A66"/>
    <w:rsid w:val="00F70DDE"/>
    <w:rsid w:val="00F7531D"/>
    <w:rsid w:val="00F77DD9"/>
    <w:rsid w:val="00F93656"/>
    <w:rsid w:val="00F9480D"/>
    <w:rsid w:val="00FA0900"/>
    <w:rsid w:val="00FA1F98"/>
    <w:rsid w:val="00FA20B4"/>
    <w:rsid w:val="00FA746C"/>
    <w:rsid w:val="00FB06C5"/>
    <w:rsid w:val="00FB1112"/>
    <w:rsid w:val="00FB1D6B"/>
    <w:rsid w:val="00FB2A68"/>
    <w:rsid w:val="00FB2DE0"/>
    <w:rsid w:val="00FB3A43"/>
    <w:rsid w:val="00FB4862"/>
    <w:rsid w:val="00FB613B"/>
    <w:rsid w:val="00FC1095"/>
    <w:rsid w:val="00FC4252"/>
    <w:rsid w:val="00FD0E3F"/>
    <w:rsid w:val="00FD4357"/>
    <w:rsid w:val="00FD5431"/>
    <w:rsid w:val="00FD5FCC"/>
    <w:rsid w:val="00FF201B"/>
    <w:rsid w:val="00FF5F9D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E17B1"/>
  <w15:docId w15:val="{C0466A76-FFAF-4EB1-A99F-07C8BA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rsid w:val="00270CD6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Nadpis2">
    <w:name w:val="heading 2"/>
    <w:basedOn w:val="Normln"/>
    <w:next w:val="Normln"/>
    <w:link w:val="Nadpis2Char"/>
    <w:rsid w:val="00270CD6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Nadpis3">
    <w:name w:val="heading 3"/>
    <w:basedOn w:val="Normln"/>
    <w:next w:val="Normln"/>
    <w:link w:val="Nadpis3Char"/>
    <w:rsid w:val="00270CD6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270CD6"/>
    <w:rPr>
      <w:rFonts w:ascii="Arial" w:eastAsia="Arial" w:hAnsi="Arial" w:cs="Arial"/>
      <w:sz w:val="40"/>
      <w:szCs w:val="40"/>
      <w:lang w:val="en" w:eastAsia="cs-CZ"/>
    </w:rPr>
  </w:style>
  <w:style w:type="character" w:customStyle="1" w:styleId="Nadpis2Char">
    <w:name w:val="Nadpis 2 Char"/>
    <w:basedOn w:val="Standardnpsmoodstavce"/>
    <w:link w:val="Nadpis2"/>
    <w:rsid w:val="00270CD6"/>
    <w:rPr>
      <w:rFonts w:ascii="Arial" w:eastAsia="Arial" w:hAnsi="Arial" w:cs="Arial"/>
      <w:sz w:val="32"/>
      <w:szCs w:val="32"/>
      <w:lang w:val="en" w:eastAsia="cs-CZ"/>
    </w:rPr>
  </w:style>
  <w:style w:type="character" w:customStyle="1" w:styleId="Nadpis3Char">
    <w:name w:val="Nadpis 3 Char"/>
    <w:basedOn w:val="Standardnpsmoodstavce"/>
    <w:link w:val="Nadpis3"/>
    <w:rsid w:val="00270CD6"/>
    <w:rPr>
      <w:rFonts w:ascii="Arial" w:eastAsia="Arial" w:hAnsi="Arial" w:cs="Arial"/>
      <w:color w:val="434343"/>
      <w:sz w:val="28"/>
      <w:szCs w:val="28"/>
      <w:lang w:val="en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9A184-2886-44CC-AB26-51FBE09E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16</Pages>
  <Words>5129</Words>
  <Characters>30263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Melichar Václav</dc:creator>
  <cp:lastModifiedBy>Petr Palacký</cp:lastModifiedBy>
  <cp:revision>7</cp:revision>
  <cp:lastPrinted>2020-05-27T15:08:00Z</cp:lastPrinted>
  <dcterms:created xsi:type="dcterms:W3CDTF">2022-09-17T21:35:00Z</dcterms:created>
  <dcterms:modified xsi:type="dcterms:W3CDTF">2022-09-23T08:53:00Z</dcterms:modified>
</cp:coreProperties>
</file>