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82FD9C6" w14:textId="77777777" w:rsidR="00D4384A" w:rsidRDefault="00D4384A">
      <w:pPr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cs-CZ"/>
        </w:rPr>
        <w:drawing>
          <wp:anchor distT="0" distB="0" distL="114300" distR="114300" simplePos="0" relativeHeight="251658240" behindDoc="1" locked="0" layoutInCell="1" allowOverlap="1" wp14:anchorId="1C29BE4C" wp14:editId="0DB39935">
            <wp:simplePos x="0" y="0"/>
            <wp:positionH relativeFrom="column">
              <wp:posOffset>0</wp:posOffset>
            </wp:positionH>
            <wp:positionV relativeFrom="paragraph">
              <wp:posOffset>-358140</wp:posOffset>
            </wp:positionV>
            <wp:extent cx="895350" cy="1181100"/>
            <wp:effectExtent l="0" t="0" r="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2022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1F45B56" w14:textId="77777777" w:rsidR="00D4384A" w:rsidRDefault="00D4384A">
      <w:pPr>
        <w:rPr>
          <w:b/>
          <w:sz w:val="28"/>
          <w:szCs w:val="28"/>
        </w:rPr>
      </w:pPr>
    </w:p>
    <w:p w14:paraId="7828E306" w14:textId="77777777" w:rsidR="00D4384A" w:rsidRDefault="00D4384A" w:rsidP="00D4384A">
      <w:pPr>
        <w:rPr>
          <w:b/>
          <w:sz w:val="28"/>
          <w:szCs w:val="28"/>
        </w:rPr>
      </w:pPr>
    </w:p>
    <w:p w14:paraId="37F6B91F" w14:textId="77777777" w:rsidR="00804EFE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Cs w:val="32"/>
        </w:rPr>
        <w:t xml:space="preserve">PROGRAM </w:t>
      </w:r>
      <w:r>
        <w:rPr>
          <w:rFonts w:ascii="Arial" w:hAnsi="Arial" w:cs="Arial"/>
          <w:sz w:val="28"/>
          <w:szCs w:val="28"/>
        </w:rPr>
        <w:t xml:space="preserve">  </w:t>
      </w:r>
    </w:p>
    <w:p w14:paraId="535392DF" w14:textId="0F28BE4B" w:rsidR="003E194F" w:rsidRDefault="003E194F" w:rsidP="003E194F">
      <w:pPr>
        <w:pStyle w:val="Zkladntext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483652D2" w14:textId="0F7A327D" w:rsidR="003E194F" w:rsidRPr="00D76ADF" w:rsidRDefault="0034782C" w:rsidP="003E194F">
      <w:pPr>
        <w:pStyle w:val="Zkladntext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17</w:t>
      </w:r>
      <w:r w:rsidR="000C2DCC">
        <w:rPr>
          <w:rFonts w:ascii="Arial" w:hAnsi="Arial" w:cs="Arial"/>
          <w:sz w:val="22"/>
          <w:szCs w:val="22"/>
        </w:rPr>
        <w:t xml:space="preserve">. </w:t>
      </w:r>
      <w:r w:rsidR="003E194F" w:rsidRPr="00D76ADF">
        <w:rPr>
          <w:rFonts w:ascii="Arial" w:hAnsi="Arial" w:cs="Arial"/>
          <w:sz w:val="22"/>
          <w:szCs w:val="22"/>
        </w:rPr>
        <w:t xml:space="preserve">jednání Komise </w:t>
      </w:r>
      <w:r w:rsidR="001A59D0" w:rsidRPr="00D76ADF">
        <w:rPr>
          <w:rFonts w:ascii="Arial" w:hAnsi="Arial" w:cs="Arial"/>
          <w:sz w:val="22"/>
          <w:szCs w:val="22"/>
        </w:rPr>
        <w:t>majetkové</w:t>
      </w:r>
      <w:r w:rsidR="003E194F" w:rsidRPr="00D76ADF">
        <w:rPr>
          <w:rFonts w:ascii="Arial" w:hAnsi="Arial" w:cs="Arial"/>
          <w:sz w:val="22"/>
          <w:szCs w:val="22"/>
        </w:rPr>
        <w:t xml:space="preserve"> politiky RMČ Praha 6, které se koná v pondělí </w:t>
      </w:r>
      <w:proofErr w:type="gramStart"/>
      <w:r>
        <w:rPr>
          <w:rFonts w:ascii="Arial" w:hAnsi="Arial" w:cs="Arial"/>
          <w:sz w:val="22"/>
          <w:szCs w:val="22"/>
        </w:rPr>
        <w:t>19.08</w:t>
      </w:r>
      <w:r w:rsidR="002712E2">
        <w:rPr>
          <w:rFonts w:ascii="Arial" w:hAnsi="Arial" w:cs="Arial"/>
          <w:sz w:val="22"/>
          <w:szCs w:val="22"/>
        </w:rPr>
        <w:t>.2024</w:t>
      </w:r>
      <w:proofErr w:type="gramEnd"/>
      <w:r w:rsidR="00964061" w:rsidRPr="00D76ADF">
        <w:rPr>
          <w:rFonts w:ascii="Arial" w:hAnsi="Arial" w:cs="Arial"/>
          <w:sz w:val="22"/>
          <w:szCs w:val="22"/>
        </w:rPr>
        <w:t xml:space="preserve"> </w:t>
      </w:r>
      <w:r w:rsidR="00D76ADF">
        <w:rPr>
          <w:rFonts w:ascii="Arial" w:hAnsi="Arial" w:cs="Arial"/>
          <w:sz w:val="22"/>
          <w:szCs w:val="22"/>
        </w:rPr>
        <w:t xml:space="preserve">od </w:t>
      </w:r>
      <w:r w:rsidR="006C15F7" w:rsidRPr="00D76ADF">
        <w:rPr>
          <w:rFonts w:ascii="Arial" w:hAnsi="Arial" w:cs="Arial"/>
          <w:sz w:val="22"/>
          <w:szCs w:val="22"/>
        </w:rPr>
        <w:t>16</w:t>
      </w:r>
      <w:r w:rsidR="002712E2">
        <w:rPr>
          <w:rFonts w:ascii="Arial" w:hAnsi="Arial" w:cs="Arial"/>
          <w:sz w:val="22"/>
          <w:szCs w:val="22"/>
        </w:rPr>
        <w:t>:0</w:t>
      </w:r>
      <w:r w:rsidR="003E194F" w:rsidRPr="00D76ADF">
        <w:rPr>
          <w:rFonts w:ascii="Arial" w:hAnsi="Arial" w:cs="Arial"/>
          <w:sz w:val="22"/>
          <w:szCs w:val="22"/>
        </w:rPr>
        <w:t xml:space="preserve">0 hodin </w:t>
      </w:r>
      <w:r w:rsidR="007B36B4">
        <w:rPr>
          <w:rFonts w:ascii="Arial" w:hAnsi="Arial" w:cs="Arial"/>
          <w:sz w:val="22"/>
          <w:szCs w:val="22"/>
        </w:rPr>
        <w:t xml:space="preserve">v místnosti </w:t>
      </w:r>
      <w:r w:rsidR="00794ED7">
        <w:rPr>
          <w:rFonts w:ascii="Arial" w:hAnsi="Arial" w:cs="Arial"/>
          <w:sz w:val="22"/>
          <w:szCs w:val="22"/>
        </w:rPr>
        <w:t xml:space="preserve">č. </w:t>
      </w:r>
      <w:r w:rsidR="000C3F29">
        <w:rPr>
          <w:rFonts w:ascii="Arial" w:hAnsi="Arial" w:cs="Arial"/>
          <w:sz w:val="28"/>
          <w:szCs w:val="28"/>
        </w:rPr>
        <w:t>413</w:t>
      </w:r>
      <w:r w:rsidR="003E194F" w:rsidRPr="00D76ADF">
        <w:rPr>
          <w:rFonts w:ascii="Arial" w:hAnsi="Arial" w:cs="Arial"/>
          <w:sz w:val="22"/>
          <w:szCs w:val="22"/>
        </w:rPr>
        <w:t>, ve 4. patře budovy ÚMČ Praha 6</w:t>
      </w:r>
    </w:p>
    <w:p w14:paraId="22F1717C" w14:textId="239B70F3" w:rsidR="005B7378" w:rsidRDefault="005B7378" w:rsidP="003E194F">
      <w:pPr>
        <w:pStyle w:val="Zkladntext2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</w:t>
      </w:r>
    </w:p>
    <w:p w14:paraId="4853192C" w14:textId="6F687EA4" w:rsidR="000C1B7B" w:rsidRPr="005F3994" w:rsidRDefault="003E194F" w:rsidP="000C1B7B">
      <w:pPr>
        <w:pStyle w:val="Zkladntext2"/>
        <w:jc w:val="both"/>
        <w:rPr>
          <w:rFonts w:ascii="Arial" w:hAnsi="Arial" w:cs="Arial"/>
          <w:b w:val="0"/>
          <w:sz w:val="20"/>
          <w:szCs w:val="20"/>
        </w:rPr>
      </w:pPr>
      <w:r w:rsidRPr="005F3994">
        <w:rPr>
          <w:rFonts w:ascii="Arial" w:hAnsi="Arial" w:cs="Arial"/>
          <w:b w:val="0"/>
          <w:sz w:val="20"/>
          <w:szCs w:val="20"/>
        </w:rPr>
        <w:t xml:space="preserve"> </w:t>
      </w:r>
    </w:p>
    <w:p w14:paraId="16CF4A33" w14:textId="30CB2CD1" w:rsidR="000C1B7B" w:rsidRPr="00532FB5" w:rsidRDefault="000C1B7B" w:rsidP="008861D0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Schválení zápisu</w:t>
      </w:r>
      <w:r w:rsidR="00822C1B">
        <w:rPr>
          <w:rFonts w:ascii="Arial" w:hAnsi="Arial" w:cs="Arial"/>
          <w:b w:val="0"/>
          <w:sz w:val="20"/>
          <w:szCs w:val="20"/>
        </w:rPr>
        <w:t xml:space="preserve"> č. 16 ze dne </w:t>
      </w:r>
      <w:proofErr w:type="gramStart"/>
      <w:r w:rsidR="00822C1B">
        <w:rPr>
          <w:rFonts w:ascii="Arial" w:hAnsi="Arial" w:cs="Arial"/>
          <w:b w:val="0"/>
          <w:sz w:val="20"/>
          <w:szCs w:val="20"/>
        </w:rPr>
        <w:t>17.06.2024</w:t>
      </w:r>
      <w:proofErr w:type="gramEnd"/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72E8DE4D" w14:textId="7D8310AF" w:rsidR="00925463" w:rsidRDefault="000C1B7B" w:rsidP="002C778C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sz w:val="20"/>
          <w:szCs w:val="20"/>
        </w:rPr>
        <w:t>Schválení programu jednání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055A914A" w14:textId="77777777" w:rsidR="002C778C" w:rsidRPr="002C778C" w:rsidRDefault="002C778C" w:rsidP="002C778C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478D3DAD" w14:textId="282403B6" w:rsidR="00E67708" w:rsidRPr="004C294D" w:rsidRDefault="00111158" w:rsidP="00E67708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O</w:t>
      </w:r>
      <w:r w:rsidR="00E67708">
        <w:rPr>
          <w:rFonts w:ascii="Arial" w:hAnsi="Arial" w:cs="Arial"/>
          <w:b w:val="0"/>
          <w:bCs w:val="0"/>
          <w:color w:val="000000"/>
          <w:sz w:val="20"/>
          <w:szCs w:val="20"/>
        </w:rPr>
        <w:t>dkoupení</w:t>
      </w:r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spoluvlastnického podílu k pozemku </w:t>
      </w:r>
      <w:proofErr w:type="spellStart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parc</w:t>
      </w:r>
      <w:proofErr w:type="spellEnd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. </w:t>
      </w:r>
      <w:proofErr w:type="gramStart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č.</w:t>
      </w:r>
      <w:proofErr w:type="gramEnd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3071/8 k. </w:t>
      </w:r>
      <w:proofErr w:type="spellStart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>ú.</w:t>
      </w:r>
      <w:proofErr w:type="spellEnd"/>
      <w:r w:rsidR="00E67708" w:rsidRPr="00532FB5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 Dejvice</w:t>
      </w:r>
      <w:r w:rsidR="00CD5BA6">
        <w:rPr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503CB712" w14:textId="08AF1372" w:rsidR="00D61CD8" w:rsidRPr="00FA13F3" w:rsidRDefault="00D61CD8" w:rsidP="00E67708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Odkoupení komerčn</w:t>
      </w:r>
      <w:r w:rsidR="003323C1">
        <w:rPr>
          <w:rFonts w:ascii="Arial" w:hAnsi="Arial" w:cs="Arial"/>
          <w:b w:val="0"/>
          <w:bCs w:val="0"/>
          <w:color w:val="000000"/>
          <w:sz w:val="20"/>
          <w:szCs w:val="20"/>
        </w:rPr>
        <w:t xml:space="preserve">ích prostor v objektu Victoria </w:t>
      </w:r>
      <w:proofErr w:type="spellStart"/>
      <w:r w:rsidR="003323C1">
        <w:rPr>
          <w:rFonts w:ascii="Arial" w:hAnsi="Arial" w:cs="Arial"/>
          <w:b w:val="0"/>
          <w:bCs w:val="0"/>
          <w:color w:val="000000"/>
          <w:sz w:val="20"/>
          <w:szCs w:val="20"/>
        </w:rPr>
        <w:t>p</w:t>
      </w:r>
      <w:r>
        <w:rPr>
          <w:rFonts w:ascii="Arial" w:hAnsi="Arial" w:cs="Arial"/>
          <w:b w:val="0"/>
          <w:bCs w:val="0"/>
          <w:color w:val="000000"/>
          <w:sz w:val="20"/>
          <w:szCs w:val="20"/>
        </w:rPr>
        <w:t>alace</w:t>
      </w:r>
      <w:proofErr w:type="spellEnd"/>
      <w:r w:rsidR="00CD5BA6">
        <w:rPr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14:paraId="1EB595CD" w14:textId="3F89A3FA" w:rsidR="00680350" w:rsidRDefault="00111158" w:rsidP="00680350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P</w:t>
      </w:r>
      <w:r w:rsidR="001F549D">
        <w:rPr>
          <w:rFonts w:ascii="Arial" w:hAnsi="Arial" w:cs="Arial"/>
          <w:b w:val="0"/>
          <w:color w:val="000000"/>
          <w:sz w:val="20"/>
          <w:szCs w:val="20"/>
        </w:rPr>
        <w:t>rodej pozemk</w:t>
      </w:r>
      <w:r w:rsidR="009D2FAD">
        <w:rPr>
          <w:rFonts w:ascii="Arial" w:hAnsi="Arial" w:cs="Arial"/>
          <w:b w:val="0"/>
          <w:color w:val="000000"/>
          <w:sz w:val="20"/>
          <w:szCs w:val="20"/>
        </w:rPr>
        <w:t xml:space="preserve">ů </w:t>
      </w:r>
      <w:proofErr w:type="spellStart"/>
      <w:r w:rsidR="009D2FAD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="009D2FAD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="009D2FAD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="009D2FAD">
        <w:rPr>
          <w:rFonts w:ascii="Arial" w:hAnsi="Arial" w:cs="Arial"/>
          <w:b w:val="0"/>
          <w:color w:val="000000"/>
          <w:sz w:val="20"/>
          <w:szCs w:val="20"/>
        </w:rPr>
        <w:t xml:space="preserve"> 1192/5, části 1192/1, 1311 vlastníkům domů čp. 348, 494, 495</w:t>
      </w:r>
      <w:r w:rsidR="001F549D">
        <w:rPr>
          <w:rFonts w:ascii="Arial" w:hAnsi="Arial" w:cs="Arial"/>
          <w:b w:val="0"/>
          <w:color w:val="000000"/>
          <w:sz w:val="20"/>
          <w:szCs w:val="20"/>
        </w:rPr>
        <w:t xml:space="preserve"> k. </w:t>
      </w:r>
      <w:proofErr w:type="spellStart"/>
      <w:r w:rsidR="001F549D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="001F549D">
        <w:rPr>
          <w:rFonts w:ascii="Arial" w:hAnsi="Arial" w:cs="Arial"/>
          <w:b w:val="0"/>
          <w:color w:val="000000"/>
          <w:sz w:val="20"/>
          <w:szCs w:val="20"/>
        </w:rPr>
        <w:t xml:space="preserve"> Vokovice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6AD3D643" w14:textId="1E648411" w:rsidR="00680350" w:rsidRPr="00680350" w:rsidRDefault="00680350" w:rsidP="00680350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680350">
        <w:rPr>
          <w:rFonts w:ascii="Arial" w:hAnsi="Arial" w:cs="Arial"/>
          <w:b w:val="0"/>
          <w:sz w:val="20"/>
          <w:szCs w:val="20"/>
        </w:rPr>
        <w:t xml:space="preserve">Pronájem nebo prodej části pozemku </w:t>
      </w:r>
      <w:proofErr w:type="spellStart"/>
      <w:r w:rsidRPr="00680350">
        <w:rPr>
          <w:rFonts w:ascii="Arial" w:hAnsi="Arial" w:cs="Arial"/>
          <w:b w:val="0"/>
          <w:sz w:val="20"/>
          <w:szCs w:val="20"/>
        </w:rPr>
        <w:t>parc</w:t>
      </w:r>
      <w:proofErr w:type="spellEnd"/>
      <w:r w:rsidRPr="00680350">
        <w:rPr>
          <w:rFonts w:ascii="Arial" w:hAnsi="Arial" w:cs="Arial"/>
          <w:b w:val="0"/>
          <w:sz w:val="20"/>
          <w:szCs w:val="20"/>
        </w:rPr>
        <w:t xml:space="preserve">. </w:t>
      </w:r>
      <w:proofErr w:type="gramStart"/>
      <w:r w:rsidRPr="00680350">
        <w:rPr>
          <w:rFonts w:ascii="Arial" w:hAnsi="Arial" w:cs="Arial"/>
          <w:b w:val="0"/>
          <w:sz w:val="20"/>
          <w:szCs w:val="20"/>
        </w:rPr>
        <w:t>č.</w:t>
      </w:r>
      <w:proofErr w:type="gramEnd"/>
      <w:r w:rsidRPr="00680350">
        <w:rPr>
          <w:rFonts w:ascii="Arial" w:hAnsi="Arial" w:cs="Arial"/>
          <w:b w:val="0"/>
          <w:sz w:val="20"/>
          <w:szCs w:val="20"/>
        </w:rPr>
        <w:t xml:space="preserve"> 3601/5 k. </w:t>
      </w:r>
      <w:proofErr w:type="spellStart"/>
      <w:r w:rsidRPr="00680350">
        <w:rPr>
          <w:rFonts w:ascii="Arial" w:hAnsi="Arial" w:cs="Arial"/>
          <w:b w:val="0"/>
          <w:sz w:val="20"/>
          <w:szCs w:val="20"/>
        </w:rPr>
        <w:t>ú.</w:t>
      </w:r>
      <w:proofErr w:type="spellEnd"/>
      <w:r w:rsidRPr="00680350">
        <w:rPr>
          <w:rFonts w:ascii="Arial" w:hAnsi="Arial" w:cs="Arial"/>
          <w:b w:val="0"/>
          <w:sz w:val="20"/>
          <w:szCs w:val="20"/>
        </w:rPr>
        <w:t xml:space="preserve"> Břevnov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434568D5" w14:textId="112B3647" w:rsidR="00E67708" w:rsidRPr="003323C1" w:rsidRDefault="00E67708" w:rsidP="00E67708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532FB5">
        <w:rPr>
          <w:rFonts w:ascii="Arial" w:hAnsi="Arial" w:cs="Arial"/>
          <w:b w:val="0"/>
          <w:color w:val="000000"/>
          <w:sz w:val="20"/>
          <w:szCs w:val="20"/>
        </w:rPr>
        <w:t>Změna Rámcové smlouvy o spolupráci (Rezidence Radimova)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  <w:r w:rsidRPr="00532FB5">
        <w:rPr>
          <w:rFonts w:ascii="Arial" w:hAnsi="Arial" w:cs="Arial"/>
          <w:b w:val="0"/>
          <w:sz w:val="20"/>
          <w:szCs w:val="20"/>
        </w:rPr>
        <w:t xml:space="preserve"> </w:t>
      </w:r>
    </w:p>
    <w:p w14:paraId="2952B71C" w14:textId="41CDFAD0" w:rsidR="003323C1" w:rsidRDefault="003323C1" w:rsidP="003323C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Předkupní právo ke stavbě zahradní chatky na pozemku </w:t>
      </w:r>
      <w:proofErr w:type="spellStart"/>
      <w:r w:rsidRPr="003323C1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3323C1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 349/12 k. </w:t>
      </w:r>
      <w:proofErr w:type="spellStart"/>
      <w:r w:rsidRPr="003323C1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 Veleslavín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60A360C7" w14:textId="161BE02C" w:rsidR="003323C1" w:rsidRDefault="003323C1" w:rsidP="003323C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Předkupní právo ke stavbě garáže na pozemku </w:t>
      </w:r>
      <w:proofErr w:type="spellStart"/>
      <w:r w:rsidRPr="003323C1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3323C1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3323C1">
        <w:rPr>
          <w:rFonts w:ascii="Arial" w:hAnsi="Arial" w:cs="Arial"/>
          <w:b w:val="0"/>
          <w:color w:val="000000"/>
          <w:sz w:val="20"/>
          <w:szCs w:val="20"/>
        </w:rPr>
        <w:t xml:space="preserve"> 729/92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Dejvice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7A17818D" w14:textId="4673ACF5" w:rsidR="00F029F9" w:rsidRDefault="00F029F9" w:rsidP="00F029F9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Výpůjčka části pozemku </w:t>
      </w:r>
      <w:proofErr w:type="spellStart"/>
      <w:r w:rsidRPr="00F029F9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F029F9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 848/5 k. </w:t>
      </w:r>
      <w:proofErr w:type="spellStart"/>
      <w:r w:rsidRPr="00F029F9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 Ruzyně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AC85267" w14:textId="5EBF1CF3" w:rsidR="00BF3913" w:rsidRPr="00434E7F" w:rsidRDefault="00F029F9" w:rsidP="00434E7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Výpůjčka části</w:t>
      </w:r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 pozemku </w:t>
      </w:r>
      <w:proofErr w:type="spellStart"/>
      <w:r w:rsidRPr="00F029F9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F029F9">
        <w:rPr>
          <w:rFonts w:ascii="Arial" w:hAnsi="Arial" w:cs="Arial"/>
          <w:b w:val="0"/>
          <w:color w:val="000000"/>
          <w:sz w:val="20"/>
          <w:szCs w:val="20"/>
        </w:rPr>
        <w:t>č.</w:t>
      </w:r>
      <w:proofErr w:type="gram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 2010 k. </w:t>
      </w:r>
      <w:proofErr w:type="spellStart"/>
      <w:r w:rsidRPr="00F029F9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F029F9">
        <w:rPr>
          <w:rFonts w:ascii="Arial" w:hAnsi="Arial" w:cs="Arial"/>
          <w:b w:val="0"/>
          <w:color w:val="000000"/>
          <w:sz w:val="20"/>
          <w:szCs w:val="20"/>
        </w:rPr>
        <w:t xml:space="preserve"> Dejvice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2BE31F25" w14:textId="39EC6A81" w:rsidR="00910151" w:rsidRDefault="00910151" w:rsidP="0091015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910151">
        <w:rPr>
          <w:rFonts w:ascii="Arial" w:hAnsi="Arial" w:cs="Arial"/>
          <w:b w:val="0"/>
          <w:color w:val="000000"/>
          <w:sz w:val="20"/>
          <w:szCs w:val="20"/>
        </w:rPr>
        <w:t xml:space="preserve">Informace ohledně zřízení předkupního práva na odkoupení pozemků v okolí vodní nádrže Džbán (k. </w:t>
      </w:r>
      <w:proofErr w:type="spellStart"/>
      <w:r w:rsidRPr="00910151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910151">
        <w:rPr>
          <w:rFonts w:ascii="Arial" w:hAnsi="Arial" w:cs="Arial"/>
          <w:b w:val="0"/>
          <w:color w:val="000000"/>
          <w:sz w:val="20"/>
          <w:szCs w:val="20"/>
        </w:rPr>
        <w:t xml:space="preserve"> Vokovice), které jsou ve vlastnictví pana R</w:t>
      </w:r>
      <w:r w:rsidR="00254332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r w:rsidR="00925463">
        <w:rPr>
          <w:rFonts w:ascii="Arial" w:hAnsi="Arial" w:cs="Arial"/>
          <w:b w:val="0"/>
          <w:color w:val="000000"/>
          <w:sz w:val="20"/>
          <w:szCs w:val="20"/>
        </w:rPr>
        <w:t>–</w:t>
      </w:r>
      <w:r w:rsidRPr="00910151">
        <w:rPr>
          <w:rFonts w:ascii="Arial" w:hAnsi="Arial" w:cs="Arial"/>
          <w:b w:val="0"/>
          <w:color w:val="000000"/>
          <w:sz w:val="20"/>
          <w:szCs w:val="20"/>
        </w:rPr>
        <w:t xml:space="preserve"> DOPLNĚNÍ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1B1E5DBC" w14:textId="51902A8C" w:rsidR="0059577B" w:rsidRPr="00DB307B" w:rsidRDefault="0059577B" w:rsidP="0059577B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DB307B">
        <w:rPr>
          <w:rFonts w:ascii="Arial" w:hAnsi="Arial" w:cs="Arial"/>
          <w:b w:val="0"/>
          <w:color w:val="000000"/>
          <w:sz w:val="20"/>
          <w:szCs w:val="20"/>
        </w:rPr>
        <w:t>Úprava podmínek NS - Spolek Povaleč, objekt bez čp./</w:t>
      </w:r>
      <w:proofErr w:type="spellStart"/>
      <w:r w:rsidRPr="00DB307B">
        <w:rPr>
          <w:rFonts w:ascii="Arial" w:hAnsi="Arial" w:cs="Arial"/>
          <w:b w:val="0"/>
          <w:color w:val="000000"/>
          <w:sz w:val="20"/>
          <w:szCs w:val="20"/>
        </w:rPr>
        <w:t>čo</w:t>
      </w:r>
      <w:proofErr w:type="spellEnd"/>
      <w:r w:rsidRPr="00DB307B"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proofErr w:type="gramStart"/>
      <w:r w:rsidRPr="00DB307B">
        <w:rPr>
          <w:rFonts w:ascii="Arial" w:hAnsi="Arial" w:cs="Arial"/>
          <w:b w:val="0"/>
          <w:color w:val="000000"/>
          <w:sz w:val="20"/>
          <w:szCs w:val="20"/>
        </w:rPr>
        <w:t>ulice</w:t>
      </w:r>
      <w:proofErr w:type="gramEnd"/>
      <w:r w:rsidRPr="00DB307B">
        <w:rPr>
          <w:rFonts w:ascii="Arial" w:hAnsi="Arial" w:cs="Arial"/>
          <w:b w:val="0"/>
          <w:color w:val="000000"/>
          <w:sz w:val="20"/>
          <w:szCs w:val="20"/>
        </w:rPr>
        <w:t xml:space="preserve"> Generála Píky (kulturní centrum K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 xml:space="preserve">lubovna),  pozemek </w:t>
      </w:r>
      <w:proofErr w:type="spellStart"/>
      <w:r w:rsidR="00CD5BA6"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 w:rsidR="00CD5BA6">
        <w:rPr>
          <w:rFonts w:ascii="Arial" w:hAnsi="Arial" w:cs="Arial"/>
          <w:b w:val="0"/>
          <w:color w:val="000000"/>
          <w:sz w:val="20"/>
          <w:szCs w:val="20"/>
        </w:rPr>
        <w:t>. č. 244/</w:t>
      </w:r>
      <w:r w:rsidRPr="00DB307B">
        <w:rPr>
          <w:rFonts w:ascii="Arial" w:hAnsi="Arial" w:cs="Arial"/>
          <w:b w:val="0"/>
          <w:color w:val="000000"/>
          <w:sz w:val="20"/>
          <w:szCs w:val="20"/>
        </w:rPr>
        <w:t xml:space="preserve">1 k. </w:t>
      </w:r>
      <w:proofErr w:type="spellStart"/>
      <w:r w:rsidRPr="00DB307B"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 w:rsidRPr="00DB307B">
        <w:rPr>
          <w:rFonts w:ascii="Arial" w:hAnsi="Arial" w:cs="Arial"/>
          <w:b w:val="0"/>
          <w:color w:val="000000"/>
          <w:sz w:val="20"/>
          <w:szCs w:val="20"/>
        </w:rPr>
        <w:t xml:space="preserve"> Dejvice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03B58A8B" w14:textId="22BD1D98" w:rsidR="00460CA3" w:rsidRDefault="00460CA3" w:rsidP="00460CA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Uzavření smlouvy o smlouvě budoucí</w:t>
      </w:r>
      <w:r w:rsidRPr="00460CA3">
        <w:rPr>
          <w:rFonts w:ascii="Arial" w:hAnsi="Arial" w:cs="Arial"/>
          <w:b w:val="0"/>
          <w:color w:val="000000"/>
          <w:sz w:val="20"/>
          <w:szCs w:val="20"/>
        </w:rPr>
        <w:t xml:space="preserve"> o výstavbě pro SVJ Hošťálkova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(budova</w:t>
      </w:r>
      <w:r w:rsidRPr="00460CA3">
        <w:rPr>
          <w:rFonts w:ascii="Arial" w:hAnsi="Arial" w:cs="Arial"/>
          <w:b w:val="0"/>
          <w:color w:val="000000"/>
          <w:sz w:val="20"/>
          <w:szCs w:val="20"/>
        </w:rPr>
        <w:t xml:space="preserve"> č.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460CA3">
        <w:rPr>
          <w:rFonts w:ascii="Arial" w:hAnsi="Arial" w:cs="Arial"/>
          <w:b w:val="0"/>
          <w:color w:val="000000"/>
          <w:sz w:val="20"/>
          <w:szCs w:val="20"/>
        </w:rPr>
        <w:t>p. 1430 H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ošťálkova 14,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460CA3">
        <w:rPr>
          <w:rFonts w:ascii="Arial" w:hAnsi="Arial" w:cs="Arial"/>
          <w:b w:val="0"/>
          <w:color w:val="000000"/>
          <w:sz w:val="20"/>
          <w:szCs w:val="20"/>
        </w:rPr>
        <w:t>Břevnov</w:t>
      </w:r>
      <w:r>
        <w:rPr>
          <w:rFonts w:ascii="Arial" w:hAnsi="Arial" w:cs="Arial"/>
          <w:b w:val="0"/>
          <w:color w:val="000000"/>
          <w:sz w:val="20"/>
          <w:szCs w:val="20"/>
        </w:rPr>
        <w:t>)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28F6736F" w14:textId="4C2516CD" w:rsidR="000A2874" w:rsidRPr="000A2874" w:rsidRDefault="000A2874" w:rsidP="00460CA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0A2874">
        <w:rPr>
          <w:rFonts w:ascii="Arial" w:hAnsi="Arial" w:cs="Arial"/>
          <w:b w:val="0"/>
          <w:sz w:val="20"/>
          <w:szCs w:val="20"/>
        </w:rPr>
        <w:t>Žádost o rozšíření prodejního sortimentu v prodejním stánku na „Hradčanské“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4E4082C9" w14:textId="42E6F17D" w:rsidR="00534D41" w:rsidRDefault="00534D41" w:rsidP="00534D4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Uzavření smlouvy</w:t>
      </w:r>
      <w:r w:rsidRPr="00534D41">
        <w:rPr>
          <w:rFonts w:ascii="Arial" w:hAnsi="Arial" w:cs="Arial"/>
          <w:b w:val="0"/>
          <w:color w:val="000000"/>
          <w:sz w:val="20"/>
          <w:szCs w:val="20"/>
        </w:rPr>
        <w:t xml:space="preserve"> o výstavbě Svojsíkova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(budova </w:t>
      </w:r>
      <w:proofErr w:type="gramStart"/>
      <w:r>
        <w:rPr>
          <w:rFonts w:ascii="Arial" w:hAnsi="Arial" w:cs="Arial"/>
          <w:b w:val="0"/>
          <w:color w:val="000000"/>
          <w:sz w:val="20"/>
          <w:szCs w:val="20"/>
        </w:rPr>
        <w:t>č.p.</w:t>
      </w:r>
      <w:proofErr w:type="gramEnd"/>
      <w:r>
        <w:rPr>
          <w:rFonts w:ascii="Arial" w:hAnsi="Arial" w:cs="Arial"/>
          <w:b w:val="0"/>
          <w:color w:val="000000"/>
          <w:sz w:val="20"/>
          <w:szCs w:val="20"/>
        </w:rPr>
        <w:t xml:space="preserve"> 1436 postavená</w:t>
      </w:r>
      <w:r w:rsidRPr="00534D41">
        <w:rPr>
          <w:rFonts w:ascii="Arial" w:hAnsi="Arial" w:cs="Arial"/>
          <w:b w:val="0"/>
          <w:color w:val="000000"/>
          <w:sz w:val="20"/>
          <w:szCs w:val="20"/>
        </w:rPr>
        <w:t xml:space="preserve"> n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a pozemku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parc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. </w:t>
      </w:r>
      <w:r w:rsidR="009532DE">
        <w:rPr>
          <w:rFonts w:ascii="Arial" w:hAnsi="Arial" w:cs="Arial"/>
          <w:b w:val="0"/>
          <w:color w:val="000000"/>
          <w:sz w:val="20"/>
          <w:szCs w:val="20"/>
        </w:rPr>
        <w:t xml:space="preserve">     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č. 805/1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534D41">
        <w:rPr>
          <w:rFonts w:ascii="Arial" w:hAnsi="Arial" w:cs="Arial"/>
          <w:b w:val="0"/>
          <w:color w:val="000000"/>
          <w:sz w:val="20"/>
          <w:szCs w:val="20"/>
        </w:rPr>
        <w:t>Břevnov</w:t>
      </w:r>
      <w:r>
        <w:rPr>
          <w:rFonts w:ascii="Arial" w:hAnsi="Arial" w:cs="Arial"/>
          <w:b w:val="0"/>
          <w:color w:val="000000"/>
          <w:sz w:val="20"/>
          <w:szCs w:val="20"/>
        </w:rPr>
        <w:t>)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4D7F52E" w14:textId="77777777" w:rsidR="00CD5BA6" w:rsidRDefault="00CD5BA6" w:rsidP="00CD5BA6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0AC375FF" w14:textId="0B966C05" w:rsidR="00DB307B" w:rsidRPr="00CD5BA6" w:rsidRDefault="001046B1" w:rsidP="00DB307B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CD5BA6">
        <w:rPr>
          <w:rFonts w:ascii="Arial" w:hAnsi="Arial" w:cs="Arial"/>
          <w:b w:val="0"/>
          <w:color w:val="000000"/>
          <w:sz w:val="20"/>
          <w:szCs w:val="20"/>
        </w:rPr>
        <w:t>Výpověď NS č. N 10/2008</w:t>
      </w:r>
      <w:r w:rsidR="00925463" w:rsidRPr="00CD5BA6">
        <w:rPr>
          <w:rFonts w:ascii="Arial" w:hAnsi="Arial" w:cs="Arial"/>
          <w:b w:val="0"/>
          <w:color w:val="000000"/>
          <w:sz w:val="20"/>
          <w:szCs w:val="20"/>
        </w:rPr>
        <w:t xml:space="preserve"> C, Ing. Tomáš Vyskočil spol. s 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 xml:space="preserve">r.o. - </w:t>
      </w:r>
      <w:r w:rsidRPr="00CD5BA6">
        <w:rPr>
          <w:rFonts w:ascii="Arial" w:hAnsi="Arial" w:cs="Arial"/>
          <w:b w:val="0"/>
          <w:color w:val="000000"/>
          <w:sz w:val="20"/>
          <w:szCs w:val="20"/>
        </w:rPr>
        <w:t>vyhlášení VŘ na pronájem NJ č. 507/302, Kyjevská 507/5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9B13721" w14:textId="565AC202" w:rsidR="001046B1" w:rsidRDefault="001046B1" w:rsidP="001046B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1046B1">
        <w:rPr>
          <w:rFonts w:ascii="Arial" w:hAnsi="Arial" w:cs="Arial"/>
          <w:b w:val="0"/>
          <w:color w:val="000000"/>
          <w:sz w:val="20"/>
          <w:szCs w:val="20"/>
        </w:rPr>
        <w:t>Žádost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 xml:space="preserve"> nájemce nebytového prostoru č. 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>530/30</w:t>
      </w:r>
      <w:r w:rsidR="00254332">
        <w:rPr>
          <w:rFonts w:ascii="Arial" w:hAnsi="Arial" w:cs="Arial"/>
          <w:b w:val="0"/>
          <w:color w:val="000000"/>
          <w:sz w:val="20"/>
          <w:szCs w:val="20"/>
        </w:rPr>
        <w:t>6 (ordinace, Stochovská 530/43) V. P.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 o rozšíření okruhu nájemců v nájemní smlouvě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2D8B52D4" w14:textId="2D1E5B21" w:rsidR="001046B1" w:rsidRPr="006C7146" w:rsidRDefault="001046B1" w:rsidP="001046B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Prodloužení NS na pronájem NJ č. 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 xml:space="preserve">714/101 v domě čp. 714, 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>Čs. armády 30, podlahová plocha 67,8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0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 m², 1. NP</w:t>
      </w:r>
      <w:r w:rsidR="008C7DEE">
        <w:rPr>
          <w:rFonts w:ascii="Arial" w:hAnsi="Arial" w:cs="Arial"/>
          <w:b w:val="0"/>
          <w:color w:val="000000"/>
          <w:sz w:val="20"/>
          <w:szCs w:val="20"/>
        </w:rPr>
        <w:t xml:space="preserve">, nájemce </w:t>
      </w:r>
      <w:r w:rsidR="00254332">
        <w:rPr>
          <w:rFonts w:ascii="Arial" w:hAnsi="Arial" w:cs="Arial"/>
          <w:b w:val="0"/>
          <w:color w:val="000000"/>
          <w:sz w:val="20"/>
          <w:szCs w:val="20"/>
        </w:rPr>
        <w:t>J. K.</w:t>
      </w:r>
      <w:r w:rsidR="008C7DEE">
        <w:rPr>
          <w:rFonts w:ascii="Arial" w:hAnsi="Arial" w:cs="Arial"/>
          <w:b w:val="0"/>
          <w:color w:val="000000"/>
          <w:sz w:val="20"/>
          <w:szCs w:val="20"/>
        </w:rPr>
        <w:t>, Maso JIKO.</w:t>
      </w:r>
    </w:p>
    <w:p w14:paraId="17E83BA8" w14:textId="3CAD6509" w:rsidR="00E67708" w:rsidRDefault="001F549D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Prodej NJ č. 851/102, Ciolkovského 851</w:t>
      </w:r>
      <w:r w:rsidR="00DB307B">
        <w:rPr>
          <w:rFonts w:ascii="Arial" w:hAnsi="Arial" w:cs="Arial"/>
          <w:b w:val="0"/>
          <w:color w:val="000000"/>
          <w:sz w:val="20"/>
          <w:szCs w:val="20"/>
        </w:rPr>
        <w:t>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Ruzyně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50DDB37F" w14:textId="6309D100" w:rsidR="001F549D" w:rsidRDefault="001F549D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>Převod NS Trafika D+D NJ č. 952/103</w:t>
      </w:r>
      <w:r w:rsidR="00925463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- Jugoslávských partyzánů 952/30 k. </w:t>
      </w:r>
      <w:proofErr w:type="spellStart"/>
      <w:r>
        <w:rPr>
          <w:rFonts w:ascii="Arial" w:hAnsi="Arial" w:cs="Arial"/>
          <w:b w:val="0"/>
          <w:color w:val="000000"/>
          <w:sz w:val="20"/>
          <w:szCs w:val="20"/>
        </w:rPr>
        <w:t>ú.</w:t>
      </w:r>
      <w:proofErr w:type="spellEnd"/>
      <w:r>
        <w:rPr>
          <w:rFonts w:ascii="Arial" w:hAnsi="Arial" w:cs="Arial"/>
          <w:b w:val="0"/>
          <w:color w:val="000000"/>
          <w:sz w:val="20"/>
          <w:szCs w:val="20"/>
        </w:rPr>
        <w:t xml:space="preserve"> Bubeneč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63374AF6" w14:textId="09A4AC72" w:rsidR="001F549D" w:rsidRDefault="00111158" w:rsidP="00720CFF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color w:val="000000"/>
          <w:sz w:val="20"/>
          <w:szCs w:val="20"/>
        </w:rPr>
        <w:t xml:space="preserve">Uzavření NS na 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NJ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č. 689/102 pro spol. Arnika s.r.o.</w:t>
      </w:r>
      <w:r w:rsidR="00DB307B">
        <w:rPr>
          <w:rFonts w:ascii="Arial" w:hAnsi="Arial" w:cs="Arial"/>
          <w:b w:val="0"/>
          <w:color w:val="000000"/>
          <w:sz w:val="20"/>
          <w:szCs w:val="20"/>
        </w:rPr>
        <w:t>,</w:t>
      </w:r>
      <w:r>
        <w:rPr>
          <w:rFonts w:ascii="Arial" w:hAnsi="Arial" w:cs="Arial"/>
          <w:b w:val="0"/>
          <w:color w:val="000000"/>
          <w:sz w:val="20"/>
          <w:szCs w:val="20"/>
        </w:rPr>
        <w:t xml:space="preserve"> Na H</w:t>
      </w:r>
      <w:r w:rsidR="001F549D">
        <w:rPr>
          <w:rFonts w:ascii="Arial" w:hAnsi="Arial" w:cs="Arial"/>
          <w:b w:val="0"/>
          <w:color w:val="000000"/>
          <w:sz w:val="20"/>
          <w:szCs w:val="20"/>
        </w:rPr>
        <w:t>utích 689/6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7DE7B2F3" w14:textId="0D784677" w:rsidR="001046B1" w:rsidRDefault="001046B1" w:rsidP="001046B1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Výpověď NS - </w:t>
      </w:r>
      <w:proofErr w:type="spellStart"/>
      <w:r w:rsidRPr="001046B1">
        <w:rPr>
          <w:rFonts w:ascii="Arial" w:hAnsi="Arial" w:cs="Arial"/>
          <w:b w:val="0"/>
          <w:color w:val="000000"/>
          <w:sz w:val="20"/>
          <w:szCs w:val="20"/>
        </w:rPr>
        <w:t>Unilabs</w:t>
      </w:r>
      <w:proofErr w:type="spellEnd"/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proofErr w:type="spellStart"/>
      <w:r w:rsidRPr="001046B1">
        <w:rPr>
          <w:rFonts w:ascii="Arial" w:hAnsi="Arial" w:cs="Arial"/>
          <w:b w:val="0"/>
          <w:color w:val="000000"/>
          <w:sz w:val="20"/>
          <w:szCs w:val="20"/>
        </w:rPr>
        <w:t>Diagnostics</w:t>
      </w:r>
      <w:proofErr w:type="spellEnd"/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 k.</w:t>
      </w:r>
      <w:r w:rsidR="00925463">
        <w:rPr>
          <w:rFonts w:ascii="Arial" w:hAnsi="Arial" w:cs="Arial"/>
          <w:b w:val="0"/>
          <w:color w:val="000000"/>
          <w:sz w:val="20"/>
          <w:szCs w:val="20"/>
        </w:rPr>
        <w:t xml:space="preserve"> 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s., nebytový prostor č. 1906/153, </w:t>
      </w:r>
      <w:proofErr w:type="gramStart"/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Poliklinika </w:t>
      </w:r>
      <w:r w:rsidR="00925463">
        <w:rPr>
          <w:rFonts w:ascii="Arial" w:hAnsi="Arial" w:cs="Arial"/>
          <w:b w:val="0"/>
          <w:color w:val="000000"/>
          <w:sz w:val="20"/>
          <w:szCs w:val="20"/>
        </w:rPr>
        <w:t xml:space="preserve">               </w:t>
      </w:r>
      <w:r w:rsidRPr="001046B1">
        <w:rPr>
          <w:rFonts w:ascii="Arial" w:hAnsi="Arial" w:cs="Arial"/>
          <w:b w:val="0"/>
          <w:color w:val="000000"/>
          <w:sz w:val="20"/>
          <w:szCs w:val="20"/>
        </w:rPr>
        <w:t>Pod</w:t>
      </w:r>
      <w:proofErr w:type="gramEnd"/>
      <w:r w:rsidRPr="001046B1">
        <w:rPr>
          <w:rFonts w:ascii="Arial" w:hAnsi="Arial" w:cs="Arial"/>
          <w:b w:val="0"/>
          <w:color w:val="000000"/>
          <w:sz w:val="20"/>
          <w:szCs w:val="20"/>
        </w:rPr>
        <w:t xml:space="preserve"> Marjánkou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1AFEC6E" w14:textId="11D48B12" w:rsidR="006572B9" w:rsidRDefault="001046B1" w:rsidP="006572B9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 w:rsidRPr="006572B9">
        <w:rPr>
          <w:rFonts w:ascii="Arial" w:hAnsi="Arial" w:cs="Arial"/>
          <w:b w:val="0"/>
          <w:color w:val="000000"/>
          <w:sz w:val="20"/>
          <w:szCs w:val="20"/>
        </w:rPr>
        <w:t>Volné nemovité věci k uveřejnění VŘ (</w:t>
      </w:r>
      <w:r w:rsidR="00747C17">
        <w:rPr>
          <w:rFonts w:ascii="Arial" w:hAnsi="Arial" w:cs="Arial"/>
          <w:b w:val="0"/>
          <w:color w:val="000000"/>
          <w:sz w:val="20"/>
          <w:szCs w:val="20"/>
        </w:rPr>
        <w:t>NJ</w:t>
      </w:r>
      <w:r w:rsidRPr="006572B9">
        <w:rPr>
          <w:rFonts w:ascii="Arial" w:hAnsi="Arial" w:cs="Arial"/>
          <w:b w:val="0"/>
          <w:color w:val="000000"/>
          <w:sz w:val="20"/>
          <w:szCs w:val="20"/>
        </w:rPr>
        <w:t xml:space="preserve"> č. 761/301, Eliášova 761/46; </w:t>
      </w:r>
      <w:r w:rsidR="00747C17">
        <w:rPr>
          <w:rFonts w:ascii="Arial" w:hAnsi="Arial" w:cs="Arial"/>
          <w:b w:val="0"/>
          <w:color w:val="000000"/>
          <w:sz w:val="20"/>
          <w:szCs w:val="20"/>
        </w:rPr>
        <w:t>NJ</w:t>
      </w:r>
      <w:r w:rsidR="006572B9" w:rsidRPr="006572B9">
        <w:rPr>
          <w:rFonts w:ascii="Arial" w:hAnsi="Arial" w:cs="Arial"/>
          <w:b w:val="0"/>
          <w:color w:val="000000"/>
          <w:sz w:val="20"/>
          <w:szCs w:val="20"/>
        </w:rPr>
        <w:t xml:space="preserve"> č. 1655/302, Bělohorská 1655/110; </w:t>
      </w:r>
      <w:r w:rsidR="00747C17">
        <w:rPr>
          <w:rFonts w:ascii="Arial" w:hAnsi="Arial" w:cs="Arial"/>
          <w:b w:val="0"/>
          <w:color w:val="000000"/>
          <w:sz w:val="20"/>
          <w:szCs w:val="20"/>
        </w:rPr>
        <w:t>NJ</w:t>
      </w:r>
      <w:r w:rsidR="006572B9" w:rsidRPr="006572B9">
        <w:rPr>
          <w:rFonts w:ascii="Arial" w:hAnsi="Arial" w:cs="Arial"/>
          <w:b w:val="0"/>
          <w:color w:val="000000"/>
          <w:sz w:val="20"/>
          <w:szCs w:val="20"/>
        </w:rPr>
        <w:t xml:space="preserve"> č. 725/102, Verdunská </w:t>
      </w:r>
      <w:r w:rsidR="00747C17">
        <w:rPr>
          <w:rFonts w:ascii="Arial" w:hAnsi="Arial" w:cs="Arial"/>
          <w:b w:val="0"/>
          <w:color w:val="000000"/>
          <w:sz w:val="20"/>
          <w:szCs w:val="20"/>
        </w:rPr>
        <w:t>725/</w:t>
      </w:r>
      <w:r w:rsidR="006572B9" w:rsidRPr="006572B9">
        <w:rPr>
          <w:rFonts w:ascii="Arial" w:hAnsi="Arial" w:cs="Arial"/>
          <w:b w:val="0"/>
          <w:color w:val="000000"/>
          <w:sz w:val="20"/>
          <w:szCs w:val="20"/>
        </w:rPr>
        <w:t>23)</w:t>
      </w:r>
      <w:r w:rsidR="00CD5BA6">
        <w:rPr>
          <w:rFonts w:ascii="Arial" w:hAnsi="Arial" w:cs="Arial"/>
          <w:b w:val="0"/>
          <w:color w:val="000000"/>
          <w:sz w:val="20"/>
          <w:szCs w:val="20"/>
        </w:rPr>
        <w:t>.</w:t>
      </w:r>
    </w:p>
    <w:p w14:paraId="37B4AE5A" w14:textId="77777777" w:rsidR="00925463" w:rsidRDefault="00925463" w:rsidP="0092546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2B4564BE" w14:textId="6DD42C84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Bytová jednotka v do</w:t>
      </w:r>
      <w:r w:rsidR="00254332">
        <w:rPr>
          <w:rFonts w:ascii="Arial" w:hAnsi="Arial" w:cs="Arial"/>
          <w:b w:val="0"/>
          <w:sz w:val="20"/>
          <w:szCs w:val="20"/>
        </w:rPr>
        <w:t xml:space="preserve">mě Praha 6, Bělohorská 1653/106 </w:t>
      </w:r>
      <w:r>
        <w:rPr>
          <w:rFonts w:ascii="Arial" w:hAnsi="Arial" w:cs="Arial"/>
          <w:b w:val="0"/>
          <w:sz w:val="20"/>
          <w:szCs w:val="20"/>
        </w:rPr>
        <w:t>– prodloužení nájemní smlouvy, přechod nájmu bytu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20369435" w14:textId="0F926CEC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Bytová jednotka v domě Praha 6, Bělohor</w:t>
      </w:r>
      <w:r w:rsidR="00254332">
        <w:rPr>
          <w:rFonts w:ascii="Arial" w:hAnsi="Arial" w:cs="Arial"/>
          <w:b w:val="0"/>
          <w:sz w:val="20"/>
          <w:szCs w:val="20"/>
        </w:rPr>
        <w:t xml:space="preserve">ská 1651/102 </w:t>
      </w:r>
      <w:r>
        <w:rPr>
          <w:rFonts w:ascii="Arial" w:hAnsi="Arial" w:cs="Arial"/>
          <w:b w:val="0"/>
          <w:sz w:val="20"/>
          <w:szCs w:val="20"/>
        </w:rPr>
        <w:t>– prodloužení nájemní smlouvy, přechod nájmu bytu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68E07E28" w14:textId="2496CE38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</w:t>
      </w:r>
      <w:r w:rsidR="00254332">
        <w:rPr>
          <w:rFonts w:ascii="Arial" w:hAnsi="Arial" w:cs="Arial"/>
          <w:b w:val="0"/>
          <w:sz w:val="20"/>
          <w:szCs w:val="20"/>
        </w:rPr>
        <w:t xml:space="preserve">Praha 6, Nad </w:t>
      </w:r>
      <w:proofErr w:type="spellStart"/>
      <w:r w:rsidR="00254332"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 w:rsidR="00254332">
        <w:rPr>
          <w:rFonts w:ascii="Arial" w:hAnsi="Arial" w:cs="Arial"/>
          <w:b w:val="0"/>
          <w:sz w:val="20"/>
          <w:szCs w:val="20"/>
        </w:rPr>
        <w:t xml:space="preserve"> 1415/1 </w:t>
      </w:r>
      <w:r>
        <w:rPr>
          <w:rFonts w:ascii="Arial" w:hAnsi="Arial" w:cs="Arial"/>
          <w:b w:val="0"/>
          <w:sz w:val="20"/>
          <w:szCs w:val="20"/>
        </w:rPr>
        <w:t>- prodloužení nájemní smlouvy, profese, policie ČR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0754BA9F" w14:textId="4818D7E9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</w:t>
      </w:r>
      <w:r w:rsidR="00254332">
        <w:rPr>
          <w:rFonts w:ascii="Arial" w:hAnsi="Arial" w:cs="Arial"/>
          <w:b w:val="0"/>
          <w:sz w:val="20"/>
          <w:szCs w:val="20"/>
        </w:rPr>
        <w:t xml:space="preserve">t v domě Praha 6, Jílkova 92/4 </w:t>
      </w:r>
      <w:r>
        <w:rPr>
          <w:rFonts w:ascii="Arial" w:hAnsi="Arial" w:cs="Arial"/>
          <w:b w:val="0"/>
          <w:sz w:val="20"/>
          <w:szCs w:val="20"/>
        </w:rPr>
        <w:t>- prodloužení nájemní smlouvy, profese, MP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5888236D" w14:textId="6201941E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</w:t>
      </w:r>
      <w:r w:rsidR="00254332">
        <w:rPr>
          <w:rFonts w:ascii="Arial" w:hAnsi="Arial" w:cs="Arial"/>
          <w:b w:val="0"/>
          <w:sz w:val="20"/>
          <w:szCs w:val="20"/>
        </w:rPr>
        <w:t xml:space="preserve"> domě Praha 6, Na </w:t>
      </w:r>
      <w:proofErr w:type="spellStart"/>
      <w:r w:rsidR="00254332">
        <w:rPr>
          <w:rFonts w:ascii="Arial" w:hAnsi="Arial" w:cs="Arial"/>
          <w:b w:val="0"/>
          <w:sz w:val="20"/>
          <w:szCs w:val="20"/>
        </w:rPr>
        <w:t>Viničce</w:t>
      </w:r>
      <w:proofErr w:type="spellEnd"/>
      <w:r w:rsidR="00254332">
        <w:rPr>
          <w:rFonts w:ascii="Arial" w:hAnsi="Arial" w:cs="Arial"/>
          <w:b w:val="0"/>
          <w:sz w:val="20"/>
          <w:szCs w:val="20"/>
        </w:rPr>
        <w:t xml:space="preserve"> 624/9 </w:t>
      </w:r>
      <w:r>
        <w:rPr>
          <w:rFonts w:ascii="Arial" w:hAnsi="Arial" w:cs="Arial"/>
          <w:b w:val="0"/>
          <w:sz w:val="20"/>
          <w:szCs w:val="20"/>
        </w:rPr>
        <w:t>– uzavření nájemní smlouvy ke stávajícímu bytu – profese, zaměstnanec Pečovatelská služba Prahy 6.</w:t>
      </w:r>
    </w:p>
    <w:p w14:paraId="79C3F93E" w14:textId="67ECE77E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Byt v </w:t>
      </w:r>
      <w:r w:rsidR="00254332">
        <w:rPr>
          <w:rFonts w:ascii="Arial" w:hAnsi="Arial" w:cs="Arial"/>
          <w:b w:val="0"/>
          <w:sz w:val="20"/>
          <w:szCs w:val="20"/>
        </w:rPr>
        <w:t xml:space="preserve">domě Praha 6, Patočkova 1412/33 </w:t>
      </w:r>
      <w:r>
        <w:rPr>
          <w:rFonts w:ascii="Arial" w:hAnsi="Arial" w:cs="Arial"/>
          <w:b w:val="0"/>
          <w:sz w:val="20"/>
          <w:szCs w:val="20"/>
        </w:rPr>
        <w:t>– prodloužení nájemní smlouvy</w:t>
      </w:r>
    </w:p>
    <w:p w14:paraId="6E3DA7E5" w14:textId="36AF6E19" w:rsidR="00925463" w:rsidRDefault="00925463" w:rsidP="00925463">
      <w:pPr>
        <w:pStyle w:val="Zkladntext2"/>
        <w:numPr>
          <w:ilvl w:val="0"/>
          <w:numId w:val="20"/>
        </w:numPr>
        <w:autoSpaceDE w:val="0"/>
        <w:autoSpaceDN w:val="0"/>
        <w:adjustRightInd w:val="0"/>
        <w:jc w:val="both"/>
        <w:rPr>
          <w:rFonts w:ascii="Arial" w:hAnsi="Arial" w:cs="Arial"/>
          <w:b w:val="0"/>
          <w:color w:val="00000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 xml:space="preserve">Byt v domě </w:t>
      </w:r>
      <w:r w:rsidR="00254332">
        <w:rPr>
          <w:rFonts w:ascii="Arial" w:hAnsi="Arial" w:cs="Arial"/>
          <w:b w:val="0"/>
          <w:sz w:val="20"/>
          <w:szCs w:val="20"/>
        </w:rPr>
        <w:t xml:space="preserve">Praha 6, Nad </w:t>
      </w:r>
      <w:proofErr w:type="spellStart"/>
      <w:r w:rsidR="00254332">
        <w:rPr>
          <w:rFonts w:ascii="Arial" w:hAnsi="Arial" w:cs="Arial"/>
          <w:b w:val="0"/>
          <w:sz w:val="20"/>
          <w:szCs w:val="20"/>
        </w:rPr>
        <w:t>Kajetánkou</w:t>
      </w:r>
      <w:proofErr w:type="spellEnd"/>
      <w:r w:rsidR="00254332">
        <w:rPr>
          <w:rFonts w:ascii="Arial" w:hAnsi="Arial" w:cs="Arial"/>
          <w:b w:val="0"/>
          <w:sz w:val="20"/>
          <w:szCs w:val="20"/>
        </w:rPr>
        <w:t xml:space="preserve"> 1402/3 </w:t>
      </w:r>
      <w:r>
        <w:rPr>
          <w:rFonts w:ascii="Arial" w:hAnsi="Arial" w:cs="Arial"/>
          <w:b w:val="0"/>
          <w:sz w:val="20"/>
          <w:szCs w:val="20"/>
        </w:rPr>
        <w:t>- prodloužení nájemní smlouvy, profese zaměstnanec Pečovatelské služby Prahy 6</w:t>
      </w:r>
      <w:r w:rsidR="00CD5BA6">
        <w:rPr>
          <w:rFonts w:ascii="Arial" w:hAnsi="Arial" w:cs="Arial"/>
          <w:b w:val="0"/>
          <w:sz w:val="20"/>
          <w:szCs w:val="20"/>
        </w:rPr>
        <w:t>.</w:t>
      </w:r>
    </w:p>
    <w:p w14:paraId="4E5EFD71" w14:textId="6180EC36" w:rsidR="00925463" w:rsidRDefault="00925463" w:rsidP="00925463">
      <w:pPr>
        <w:pStyle w:val="Odstavecseseznamem"/>
        <w:numPr>
          <w:ilvl w:val="0"/>
          <w:numId w:val="20"/>
        </w:numPr>
        <w:spacing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lastRenderedPageBreak/>
        <w:t>Bytová jednotka v dom</w:t>
      </w:r>
      <w:r w:rsidR="004C733B">
        <w:rPr>
          <w:rFonts w:ascii="Arial" w:hAnsi="Arial" w:cs="Arial"/>
          <w:snapToGrid w:val="0"/>
          <w:color w:val="000000"/>
          <w:sz w:val="20"/>
          <w:szCs w:val="20"/>
        </w:rPr>
        <w:t xml:space="preserve">ě Praha 6, Bělohorská 1703/144 </w:t>
      </w:r>
      <w:r>
        <w:rPr>
          <w:rFonts w:ascii="Arial" w:hAnsi="Arial" w:cs="Arial"/>
          <w:snapToGrid w:val="0"/>
          <w:color w:val="000000"/>
          <w:sz w:val="20"/>
          <w:szCs w:val="20"/>
        </w:rPr>
        <w:t>- uzavření nájemní smlouvy ke stávající BJ, výměna bytu resp. výběrové řízení</w:t>
      </w:r>
      <w:r w:rsidR="00CD5BA6">
        <w:rPr>
          <w:rFonts w:ascii="Arial" w:hAnsi="Arial" w:cs="Arial"/>
          <w:snapToGrid w:val="0"/>
          <w:color w:val="000000"/>
          <w:sz w:val="20"/>
          <w:szCs w:val="20"/>
        </w:rPr>
        <w:t>.</w:t>
      </w:r>
      <w:r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</w:p>
    <w:p w14:paraId="2D2DBEA1" w14:textId="620E63F8" w:rsidR="00925463" w:rsidRDefault="00925463" w:rsidP="00925463">
      <w:pPr>
        <w:pStyle w:val="Odstavecseseznamem"/>
        <w:numPr>
          <w:ilvl w:val="0"/>
          <w:numId w:val="20"/>
        </w:numPr>
        <w:spacing w:after="0" w:line="240" w:lineRule="atLeast"/>
        <w:jc w:val="both"/>
        <w:rPr>
          <w:rFonts w:ascii="Arial" w:hAnsi="Arial" w:cs="Arial"/>
          <w:snapToGrid w:val="0"/>
          <w:color w:val="000000"/>
          <w:sz w:val="20"/>
          <w:szCs w:val="20"/>
        </w:rPr>
      </w:pPr>
      <w:r>
        <w:rPr>
          <w:rFonts w:ascii="Arial" w:hAnsi="Arial" w:cs="Arial"/>
          <w:snapToGrid w:val="0"/>
          <w:color w:val="000000"/>
          <w:sz w:val="20"/>
          <w:szCs w:val="20"/>
        </w:rPr>
        <w:t>Žádost o pronájem bytu z profesních důvodů –</w:t>
      </w:r>
      <w:r w:rsidR="004C733B">
        <w:rPr>
          <w:rFonts w:ascii="Arial" w:hAnsi="Arial" w:cs="Arial"/>
          <w:snapToGrid w:val="0"/>
          <w:color w:val="000000"/>
          <w:sz w:val="20"/>
          <w:szCs w:val="20"/>
        </w:rPr>
        <w:t xml:space="preserve"> </w:t>
      </w:r>
      <w:bookmarkStart w:id="0" w:name="_GoBack"/>
      <w:bookmarkEnd w:id="0"/>
      <w:r>
        <w:rPr>
          <w:rFonts w:ascii="Arial" w:hAnsi="Arial" w:cs="Arial"/>
          <w:snapToGrid w:val="0"/>
          <w:color w:val="000000"/>
          <w:sz w:val="20"/>
          <w:szCs w:val="20"/>
        </w:rPr>
        <w:t>učitelka</w:t>
      </w:r>
      <w:r w:rsidR="00CD5BA6">
        <w:rPr>
          <w:rFonts w:ascii="Arial" w:hAnsi="Arial" w:cs="Arial"/>
          <w:snapToGrid w:val="0"/>
          <w:color w:val="000000"/>
          <w:sz w:val="20"/>
          <w:szCs w:val="20"/>
        </w:rPr>
        <w:t>.</w:t>
      </w:r>
    </w:p>
    <w:p w14:paraId="4EF6F384" w14:textId="77777777" w:rsidR="00925463" w:rsidRDefault="00925463" w:rsidP="00925463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2 bytů dle „Zásad a podmínek pro nakládání s byty v majetku hl. m. Prahy – městské části Praha 6“, část I., hlava III. – „Pronájem bytů v bytovém domě „Nová Ořechovka“.</w:t>
      </w:r>
    </w:p>
    <w:p w14:paraId="6A1B5219" w14:textId="1BE52FA3" w:rsidR="00AE7F18" w:rsidRDefault="00AE7F18" w:rsidP="00AE7F18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2 bytů dle „Zásad a podmínek pro nakládání s byty v majetku hl. m. Prahy – městské části Praha 6“ část II., hlava I., díl 1. v platném znění.</w:t>
      </w:r>
    </w:p>
    <w:p w14:paraId="42613317" w14:textId="15C2464D" w:rsidR="00AE7F18" w:rsidRDefault="00AE7F18" w:rsidP="00AE7F18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1 bytu dle „Zásad a podmínek pro nakládání s byty v majetku hl. m. Prahy – městské části Praha 6“ část II., hlava I., díl 2. v platném znění.</w:t>
      </w:r>
    </w:p>
    <w:p w14:paraId="590FB962" w14:textId="77777777" w:rsidR="00AE7F18" w:rsidRDefault="00AE7F18" w:rsidP="00AE7F18">
      <w:pPr>
        <w:pStyle w:val="Zkladntext2"/>
        <w:numPr>
          <w:ilvl w:val="0"/>
          <w:numId w:val="20"/>
        </w:numPr>
        <w:jc w:val="both"/>
        <w:rPr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 w:val="0"/>
          <w:sz w:val="20"/>
          <w:szCs w:val="20"/>
        </w:rPr>
        <w:t>Vyhodnocení výběrového řízení na pronájem 4 bytů dle „Zásad a podmínek pro nakládání s byty v majetku hl. m. Prahy – městské části Praha 6“ část II., hlava I., díl 4. v platném znění.</w:t>
      </w:r>
    </w:p>
    <w:p w14:paraId="3B529498" w14:textId="77777777" w:rsidR="00AE7F18" w:rsidRDefault="00AE7F18" w:rsidP="00AE7F18">
      <w:pPr>
        <w:pStyle w:val="Zkladntext2"/>
        <w:ind w:left="720"/>
        <w:jc w:val="both"/>
        <w:rPr>
          <w:rFonts w:ascii="Arial" w:hAnsi="Arial" w:cs="Arial"/>
          <w:b w:val="0"/>
          <w:sz w:val="20"/>
          <w:szCs w:val="20"/>
        </w:rPr>
      </w:pPr>
    </w:p>
    <w:p w14:paraId="365686ED" w14:textId="77777777" w:rsidR="00925463" w:rsidRPr="006572B9" w:rsidRDefault="00925463" w:rsidP="00925463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2D2FFF85" w14:textId="63356E35" w:rsidR="001046B1" w:rsidRPr="001046B1" w:rsidRDefault="001046B1" w:rsidP="006572B9">
      <w:pPr>
        <w:pStyle w:val="Odstavecseseznamem"/>
        <w:rPr>
          <w:rFonts w:ascii="Arial" w:eastAsia="Times New Roman" w:hAnsi="Arial" w:cs="Arial"/>
          <w:bCs/>
          <w:color w:val="000000"/>
          <w:sz w:val="20"/>
          <w:szCs w:val="20"/>
          <w:lang w:eastAsia="cs-CZ"/>
        </w:rPr>
      </w:pPr>
    </w:p>
    <w:p w14:paraId="26771A20" w14:textId="2B015B3F" w:rsidR="001046B1" w:rsidRPr="00332DF0" w:rsidRDefault="001046B1" w:rsidP="001046B1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p w14:paraId="28C9EF54" w14:textId="77777777" w:rsidR="00332DF0" w:rsidRPr="00532FB5" w:rsidRDefault="00332DF0" w:rsidP="00332DF0">
      <w:pPr>
        <w:pStyle w:val="Zkladntext2"/>
        <w:autoSpaceDE w:val="0"/>
        <w:autoSpaceDN w:val="0"/>
        <w:adjustRightInd w:val="0"/>
        <w:ind w:left="720"/>
        <w:jc w:val="both"/>
        <w:rPr>
          <w:rFonts w:ascii="Arial" w:hAnsi="Arial" w:cs="Arial"/>
          <w:b w:val="0"/>
          <w:color w:val="000000"/>
          <w:sz w:val="20"/>
          <w:szCs w:val="20"/>
        </w:rPr>
      </w:pPr>
    </w:p>
    <w:sectPr w:rsidR="00332DF0" w:rsidRPr="00532FB5" w:rsidSect="00D4384A">
      <w:pgSz w:w="11909" w:h="16834"/>
      <w:pgMar w:top="1134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F69DA"/>
    <w:multiLevelType w:val="multilevel"/>
    <w:tmpl w:val="39DE537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004D2CBF"/>
    <w:multiLevelType w:val="hybridMultilevel"/>
    <w:tmpl w:val="41803AB4"/>
    <w:lvl w:ilvl="0" w:tplc="6E369E6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AA7FA4"/>
    <w:multiLevelType w:val="multilevel"/>
    <w:tmpl w:val="F88CA37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>
    <w:nsid w:val="116A4ACC"/>
    <w:multiLevelType w:val="multilevel"/>
    <w:tmpl w:val="51E072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15B5759D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8B451D"/>
    <w:multiLevelType w:val="multilevel"/>
    <w:tmpl w:val="459CF9D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>
    <w:nsid w:val="1D6A10B2"/>
    <w:multiLevelType w:val="hybridMultilevel"/>
    <w:tmpl w:val="89B201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6408FF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8">
    <w:nsid w:val="29E161DB"/>
    <w:multiLevelType w:val="hybridMultilevel"/>
    <w:tmpl w:val="FDA661C6"/>
    <w:lvl w:ilvl="0" w:tplc="0405000F">
      <w:start w:val="20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D204D1"/>
    <w:multiLevelType w:val="multilevel"/>
    <w:tmpl w:val="DA36DD8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0">
    <w:nsid w:val="39E00433"/>
    <w:multiLevelType w:val="multilevel"/>
    <w:tmpl w:val="B52CDF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1">
    <w:nsid w:val="3FD74FD1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2">
    <w:nsid w:val="424E75B8"/>
    <w:multiLevelType w:val="multilevel"/>
    <w:tmpl w:val="A1A813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3">
    <w:nsid w:val="492E21A8"/>
    <w:multiLevelType w:val="multilevel"/>
    <w:tmpl w:val="E782E54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4">
    <w:nsid w:val="5D222EF7"/>
    <w:multiLevelType w:val="multilevel"/>
    <w:tmpl w:val="0F48AFF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5">
    <w:nsid w:val="636903C2"/>
    <w:multiLevelType w:val="multilevel"/>
    <w:tmpl w:val="97C60F6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6">
    <w:nsid w:val="667A2A59"/>
    <w:multiLevelType w:val="hybridMultilevel"/>
    <w:tmpl w:val="3FFE50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55446D"/>
    <w:multiLevelType w:val="multilevel"/>
    <w:tmpl w:val="9264746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8">
    <w:nsid w:val="71A47393"/>
    <w:multiLevelType w:val="multilevel"/>
    <w:tmpl w:val="195091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9">
    <w:nsid w:val="774149EC"/>
    <w:multiLevelType w:val="hybridMultilevel"/>
    <w:tmpl w:val="30C8D2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050E4A"/>
    <w:multiLevelType w:val="multilevel"/>
    <w:tmpl w:val="A7EEF15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17"/>
  </w:num>
  <w:num w:numId="3">
    <w:abstractNumId w:val="7"/>
  </w:num>
  <w:num w:numId="4">
    <w:abstractNumId w:val="13"/>
  </w:num>
  <w:num w:numId="5">
    <w:abstractNumId w:val="10"/>
  </w:num>
  <w:num w:numId="6">
    <w:abstractNumId w:val="11"/>
  </w:num>
  <w:num w:numId="7">
    <w:abstractNumId w:val="3"/>
  </w:num>
  <w:num w:numId="8">
    <w:abstractNumId w:val="9"/>
  </w:num>
  <w:num w:numId="9">
    <w:abstractNumId w:val="0"/>
  </w:num>
  <w:num w:numId="10">
    <w:abstractNumId w:val="20"/>
  </w:num>
  <w:num w:numId="11">
    <w:abstractNumId w:val="2"/>
  </w:num>
  <w:num w:numId="12">
    <w:abstractNumId w:val="18"/>
  </w:num>
  <w:num w:numId="13">
    <w:abstractNumId w:val="14"/>
  </w:num>
  <w:num w:numId="14">
    <w:abstractNumId w:val="12"/>
  </w:num>
  <w:num w:numId="15">
    <w:abstractNumId w:val="15"/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6"/>
  </w:num>
  <w:num w:numId="19">
    <w:abstractNumId w:val="16"/>
  </w:num>
  <w:num w:numId="20">
    <w:abstractNumId w:val="19"/>
  </w:num>
  <w:num w:numId="2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8"/>
    <w:lvlOverride w:ilvl="0">
      <w:startOverride w:val="2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</w:compat>
  <w:rsids>
    <w:rsidRoot w:val="007F18B2"/>
    <w:rsid w:val="0000193A"/>
    <w:rsid w:val="00001C45"/>
    <w:rsid w:val="000055D0"/>
    <w:rsid w:val="00006475"/>
    <w:rsid w:val="00006AAE"/>
    <w:rsid w:val="00012823"/>
    <w:rsid w:val="00016A02"/>
    <w:rsid w:val="00030D58"/>
    <w:rsid w:val="000332CC"/>
    <w:rsid w:val="000348C5"/>
    <w:rsid w:val="000371C7"/>
    <w:rsid w:val="000468A5"/>
    <w:rsid w:val="000475D4"/>
    <w:rsid w:val="00050BC8"/>
    <w:rsid w:val="000553B6"/>
    <w:rsid w:val="000658E1"/>
    <w:rsid w:val="00070B72"/>
    <w:rsid w:val="000747FD"/>
    <w:rsid w:val="0008048E"/>
    <w:rsid w:val="0009038D"/>
    <w:rsid w:val="000916C5"/>
    <w:rsid w:val="000975C5"/>
    <w:rsid w:val="000A2874"/>
    <w:rsid w:val="000A38FF"/>
    <w:rsid w:val="000A3E17"/>
    <w:rsid w:val="000A5218"/>
    <w:rsid w:val="000A65BB"/>
    <w:rsid w:val="000A716B"/>
    <w:rsid w:val="000B03A4"/>
    <w:rsid w:val="000B35A3"/>
    <w:rsid w:val="000B4EBF"/>
    <w:rsid w:val="000C1B7B"/>
    <w:rsid w:val="000C2DCC"/>
    <w:rsid w:val="000C3F29"/>
    <w:rsid w:val="000C69F4"/>
    <w:rsid w:val="000D15D8"/>
    <w:rsid w:val="000D7BAF"/>
    <w:rsid w:val="000E47FA"/>
    <w:rsid w:val="000F2ED5"/>
    <w:rsid w:val="000F3A81"/>
    <w:rsid w:val="000F3FF7"/>
    <w:rsid w:val="000F61F3"/>
    <w:rsid w:val="001046B1"/>
    <w:rsid w:val="00111158"/>
    <w:rsid w:val="00127E4B"/>
    <w:rsid w:val="001303BA"/>
    <w:rsid w:val="00151C30"/>
    <w:rsid w:val="001542F3"/>
    <w:rsid w:val="00154356"/>
    <w:rsid w:val="001551C7"/>
    <w:rsid w:val="001630FA"/>
    <w:rsid w:val="00171619"/>
    <w:rsid w:val="00171C67"/>
    <w:rsid w:val="00184280"/>
    <w:rsid w:val="001864CA"/>
    <w:rsid w:val="00186AF9"/>
    <w:rsid w:val="00186D29"/>
    <w:rsid w:val="001923A9"/>
    <w:rsid w:val="001924DB"/>
    <w:rsid w:val="001A0547"/>
    <w:rsid w:val="001A3B47"/>
    <w:rsid w:val="001A59D0"/>
    <w:rsid w:val="001A7C18"/>
    <w:rsid w:val="001B5362"/>
    <w:rsid w:val="001C2CC2"/>
    <w:rsid w:val="001C34E3"/>
    <w:rsid w:val="001C6DF6"/>
    <w:rsid w:val="001D15AF"/>
    <w:rsid w:val="001F0BBA"/>
    <w:rsid w:val="001F549D"/>
    <w:rsid w:val="002018D7"/>
    <w:rsid w:val="00216698"/>
    <w:rsid w:val="00217179"/>
    <w:rsid w:val="00222B67"/>
    <w:rsid w:val="002346D9"/>
    <w:rsid w:val="00254332"/>
    <w:rsid w:val="00262ADC"/>
    <w:rsid w:val="0026391E"/>
    <w:rsid w:val="002712E2"/>
    <w:rsid w:val="00291C81"/>
    <w:rsid w:val="00291F7C"/>
    <w:rsid w:val="002972EA"/>
    <w:rsid w:val="002A44BF"/>
    <w:rsid w:val="002A5B0A"/>
    <w:rsid w:val="002B2C8A"/>
    <w:rsid w:val="002B5D78"/>
    <w:rsid w:val="002C6071"/>
    <w:rsid w:val="002C778C"/>
    <w:rsid w:val="002D1BEF"/>
    <w:rsid w:val="002D5431"/>
    <w:rsid w:val="002E3DF1"/>
    <w:rsid w:val="002E6D74"/>
    <w:rsid w:val="002F098E"/>
    <w:rsid w:val="002F0DAA"/>
    <w:rsid w:val="00300A57"/>
    <w:rsid w:val="00304870"/>
    <w:rsid w:val="00306BC6"/>
    <w:rsid w:val="00314471"/>
    <w:rsid w:val="003161E5"/>
    <w:rsid w:val="003222B1"/>
    <w:rsid w:val="0033033C"/>
    <w:rsid w:val="003323C1"/>
    <w:rsid w:val="00332DF0"/>
    <w:rsid w:val="003406F6"/>
    <w:rsid w:val="00343194"/>
    <w:rsid w:val="0034782C"/>
    <w:rsid w:val="00356634"/>
    <w:rsid w:val="0036498F"/>
    <w:rsid w:val="00371ED1"/>
    <w:rsid w:val="003817F2"/>
    <w:rsid w:val="00391176"/>
    <w:rsid w:val="0039253A"/>
    <w:rsid w:val="003945D4"/>
    <w:rsid w:val="00397037"/>
    <w:rsid w:val="003A26E2"/>
    <w:rsid w:val="003B21DB"/>
    <w:rsid w:val="003C02F4"/>
    <w:rsid w:val="003E194F"/>
    <w:rsid w:val="003F0F5A"/>
    <w:rsid w:val="003F233E"/>
    <w:rsid w:val="0040229A"/>
    <w:rsid w:val="00416544"/>
    <w:rsid w:val="00434E7F"/>
    <w:rsid w:val="00436C24"/>
    <w:rsid w:val="00450327"/>
    <w:rsid w:val="00452CE3"/>
    <w:rsid w:val="00460CA3"/>
    <w:rsid w:val="00460DB5"/>
    <w:rsid w:val="004637B7"/>
    <w:rsid w:val="00465B9E"/>
    <w:rsid w:val="00476F73"/>
    <w:rsid w:val="00483A28"/>
    <w:rsid w:val="004C294D"/>
    <w:rsid w:val="004C733B"/>
    <w:rsid w:val="004E2F23"/>
    <w:rsid w:val="004E4CC0"/>
    <w:rsid w:val="005078B2"/>
    <w:rsid w:val="00512414"/>
    <w:rsid w:val="00517882"/>
    <w:rsid w:val="00520FED"/>
    <w:rsid w:val="00532FB5"/>
    <w:rsid w:val="00534D41"/>
    <w:rsid w:val="005368B6"/>
    <w:rsid w:val="00544157"/>
    <w:rsid w:val="00544936"/>
    <w:rsid w:val="00554121"/>
    <w:rsid w:val="00556092"/>
    <w:rsid w:val="0056585D"/>
    <w:rsid w:val="00580CE4"/>
    <w:rsid w:val="005810BC"/>
    <w:rsid w:val="0059067E"/>
    <w:rsid w:val="00591CA9"/>
    <w:rsid w:val="0059381F"/>
    <w:rsid w:val="00593E53"/>
    <w:rsid w:val="0059577B"/>
    <w:rsid w:val="005A5935"/>
    <w:rsid w:val="005A6068"/>
    <w:rsid w:val="005B7378"/>
    <w:rsid w:val="005C078F"/>
    <w:rsid w:val="005C1EBF"/>
    <w:rsid w:val="005C343E"/>
    <w:rsid w:val="005D46DD"/>
    <w:rsid w:val="005E08A5"/>
    <w:rsid w:val="005F356E"/>
    <w:rsid w:val="005F3994"/>
    <w:rsid w:val="005F563A"/>
    <w:rsid w:val="005F6119"/>
    <w:rsid w:val="005F7BE6"/>
    <w:rsid w:val="00601E05"/>
    <w:rsid w:val="00603BCA"/>
    <w:rsid w:val="00605FC3"/>
    <w:rsid w:val="006117C7"/>
    <w:rsid w:val="00616E13"/>
    <w:rsid w:val="00631EA9"/>
    <w:rsid w:val="00634D9E"/>
    <w:rsid w:val="006367E0"/>
    <w:rsid w:val="0064126F"/>
    <w:rsid w:val="00653AB1"/>
    <w:rsid w:val="00656B0A"/>
    <w:rsid w:val="006572B9"/>
    <w:rsid w:val="0066690A"/>
    <w:rsid w:val="006672DE"/>
    <w:rsid w:val="006705C7"/>
    <w:rsid w:val="00670BCE"/>
    <w:rsid w:val="00680350"/>
    <w:rsid w:val="00681736"/>
    <w:rsid w:val="00681A42"/>
    <w:rsid w:val="006904BC"/>
    <w:rsid w:val="00696BE2"/>
    <w:rsid w:val="00696D7F"/>
    <w:rsid w:val="00697D2A"/>
    <w:rsid w:val="006A0DF1"/>
    <w:rsid w:val="006A29E6"/>
    <w:rsid w:val="006A7DE0"/>
    <w:rsid w:val="006B1435"/>
    <w:rsid w:val="006B29BE"/>
    <w:rsid w:val="006B5487"/>
    <w:rsid w:val="006C15F7"/>
    <w:rsid w:val="006C7146"/>
    <w:rsid w:val="006C7EF8"/>
    <w:rsid w:val="006D29DA"/>
    <w:rsid w:val="006D7B97"/>
    <w:rsid w:val="006E169D"/>
    <w:rsid w:val="006E4D5F"/>
    <w:rsid w:val="006F3F5E"/>
    <w:rsid w:val="006F7DE6"/>
    <w:rsid w:val="007020A9"/>
    <w:rsid w:val="007032E7"/>
    <w:rsid w:val="00710003"/>
    <w:rsid w:val="00710C42"/>
    <w:rsid w:val="0071456C"/>
    <w:rsid w:val="00715147"/>
    <w:rsid w:val="00716962"/>
    <w:rsid w:val="00717D40"/>
    <w:rsid w:val="00720CFF"/>
    <w:rsid w:val="0072231E"/>
    <w:rsid w:val="007238F1"/>
    <w:rsid w:val="0072695D"/>
    <w:rsid w:val="007307CB"/>
    <w:rsid w:val="00736A85"/>
    <w:rsid w:val="0074244F"/>
    <w:rsid w:val="00747C17"/>
    <w:rsid w:val="00756177"/>
    <w:rsid w:val="00767A34"/>
    <w:rsid w:val="007808FD"/>
    <w:rsid w:val="00780AC6"/>
    <w:rsid w:val="00786349"/>
    <w:rsid w:val="00793974"/>
    <w:rsid w:val="00794ED7"/>
    <w:rsid w:val="0079756C"/>
    <w:rsid w:val="00797629"/>
    <w:rsid w:val="007A1E89"/>
    <w:rsid w:val="007A35C9"/>
    <w:rsid w:val="007B36B4"/>
    <w:rsid w:val="007B7211"/>
    <w:rsid w:val="007C16F0"/>
    <w:rsid w:val="007D7F9F"/>
    <w:rsid w:val="007E74C7"/>
    <w:rsid w:val="007E74D3"/>
    <w:rsid w:val="007F18B2"/>
    <w:rsid w:val="007F4683"/>
    <w:rsid w:val="007F7323"/>
    <w:rsid w:val="00802A4E"/>
    <w:rsid w:val="00804EFE"/>
    <w:rsid w:val="00814BB9"/>
    <w:rsid w:val="00821CE6"/>
    <w:rsid w:val="00822B7F"/>
    <w:rsid w:val="00822C1B"/>
    <w:rsid w:val="00823821"/>
    <w:rsid w:val="00836C84"/>
    <w:rsid w:val="00844728"/>
    <w:rsid w:val="00845E4E"/>
    <w:rsid w:val="00866226"/>
    <w:rsid w:val="00867AB4"/>
    <w:rsid w:val="0087640E"/>
    <w:rsid w:val="0088046F"/>
    <w:rsid w:val="008812F8"/>
    <w:rsid w:val="00881908"/>
    <w:rsid w:val="008861D0"/>
    <w:rsid w:val="0089627E"/>
    <w:rsid w:val="008972AA"/>
    <w:rsid w:val="008A72F5"/>
    <w:rsid w:val="008C44D9"/>
    <w:rsid w:val="008C7DEE"/>
    <w:rsid w:val="008E106A"/>
    <w:rsid w:val="008E2D16"/>
    <w:rsid w:val="008E2F51"/>
    <w:rsid w:val="008E4568"/>
    <w:rsid w:val="008F163B"/>
    <w:rsid w:val="00901DE7"/>
    <w:rsid w:val="00910151"/>
    <w:rsid w:val="00911D6A"/>
    <w:rsid w:val="00925463"/>
    <w:rsid w:val="00927D8E"/>
    <w:rsid w:val="00930DFC"/>
    <w:rsid w:val="00950335"/>
    <w:rsid w:val="009532DE"/>
    <w:rsid w:val="00961A02"/>
    <w:rsid w:val="00964061"/>
    <w:rsid w:val="00970714"/>
    <w:rsid w:val="00970AB5"/>
    <w:rsid w:val="009717D4"/>
    <w:rsid w:val="00973B16"/>
    <w:rsid w:val="00981B49"/>
    <w:rsid w:val="0098305D"/>
    <w:rsid w:val="0099273D"/>
    <w:rsid w:val="00996C55"/>
    <w:rsid w:val="00997812"/>
    <w:rsid w:val="009A5A9D"/>
    <w:rsid w:val="009D2FAD"/>
    <w:rsid w:val="009E1A63"/>
    <w:rsid w:val="009F6643"/>
    <w:rsid w:val="00A06147"/>
    <w:rsid w:val="00A06826"/>
    <w:rsid w:val="00A2339F"/>
    <w:rsid w:val="00A24048"/>
    <w:rsid w:val="00A25EB4"/>
    <w:rsid w:val="00A328A5"/>
    <w:rsid w:val="00A34998"/>
    <w:rsid w:val="00A375CA"/>
    <w:rsid w:val="00A43D0C"/>
    <w:rsid w:val="00A478F7"/>
    <w:rsid w:val="00A54D92"/>
    <w:rsid w:val="00A55DBC"/>
    <w:rsid w:val="00A60AAB"/>
    <w:rsid w:val="00A75898"/>
    <w:rsid w:val="00A85309"/>
    <w:rsid w:val="00A97468"/>
    <w:rsid w:val="00A97576"/>
    <w:rsid w:val="00AA6900"/>
    <w:rsid w:val="00AA6A28"/>
    <w:rsid w:val="00AB3969"/>
    <w:rsid w:val="00AB7713"/>
    <w:rsid w:val="00AC4C2D"/>
    <w:rsid w:val="00AD320A"/>
    <w:rsid w:val="00AD3263"/>
    <w:rsid w:val="00AD485A"/>
    <w:rsid w:val="00AD633B"/>
    <w:rsid w:val="00AE0637"/>
    <w:rsid w:val="00AE3D1A"/>
    <w:rsid w:val="00AE54E8"/>
    <w:rsid w:val="00AE7F18"/>
    <w:rsid w:val="00AF1CD0"/>
    <w:rsid w:val="00B01D8F"/>
    <w:rsid w:val="00B05D8B"/>
    <w:rsid w:val="00B1211B"/>
    <w:rsid w:val="00B16E92"/>
    <w:rsid w:val="00B239E1"/>
    <w:rsid w:val="00B24977"/>
    <w:rsid w:val="00B2540D"/>
    <w:rsid w:val="00B2699C"/>
    <w:rsid w:val="00B35FF0"/>
    <w:rsid w:val="00B437F7"/>
    <w:rsid w:val="00B472CD"/>
    <w:rsid w:val="00B53101"/>
    <w:rsid w:val="00B6737B"/>
    <w:rsid w:val="00B729D9"/>
    <w:rsid w:val="00B742EE"/>
    <w:rsid w:val="00B74594"/>
    <w:rsid w:val="00B8720B"/>
    <w:rsid w:val="00B958CF"/>
    <w:rsid w:val="00BA0BBE"/>
    <w:rsid w:val="00BA4002"/>
    <w:rsid w:val="00BA68BB"/>
    <w:rsid w:val="00BA7E16"/>
    <w:rsid w:val="00BB06FE"/>
    <w:rsid w:val="00BB36E3"/>
    <w:rsid w:val="00BB5FC6"/>
    <w:rsid w:val="00BC006D"/>
    <w:rsid w:val="00BD275C"/>
    <w:rsid w:val="00BD2F99"/>
    <w:rsid w:val="00BE1823"/>
    <w:rsid w:val="00BE7B1C"/>
    <w:rsid w:val="00BF0369"/>
    <w:rsid w:val="00BF1DB4"/>
    <w:rsid w:val="00BF3913"/>
    <w:rsid w:val="00BF61D2"/>
    <w:rsid w:val="00C0200A"/>
    <w:rsid w:val="00C131EA"/>
    <w:rsid w:val="00C1616E"/>
    <w:rsid w:val="00C16773"/>
    <w:rsid w:val="00C277C3"/>
    <w:rsid w:val="00C32EF9"/>
    <w:rsid w:val="00C6331C"/>
    <w:rsid w:val="00C714A8"/>
    <w:rsid w:val="00C76BF4"/>
    <w:rsid w:val="00C77006"/>
    <w:rsid w:val="00C81943"/>
    <w:rsid w:val="00C82335"/>
    <w:rsid w:val="00C85813"/>
    <w:rsid w:val="00C867AA"/>
    <w:rsid w:val="00C926AB"/>
    <w:rsid w:val="00CB154E"/>
    <w:rsid w:val="00CB16CE"/>
    <w:rsid w:val="00CB4B8B"/>
    <w:rsid w:val="00CC0134"/>
    <w:rsid w:val="00CC0CC2"/>
    <w:rsid w:val="00CD0404"/>
    <w:rsid w:val="00CD5BA6"/>
    <w:rsid w:val="00CF2F36"/>
    <w:rsid w:val="00D1063A"/>
    <w:rsid w:val="00D25042"/>
    <w:rsid w:val="00D25E08"/>
    <w:rsid w:val="00D27812"/>
    <w:rsid w:val="00D432DD"/>
    <w:rsid w:val="00D4384A"/>
    <w:rsid w:val="00D453B7"/>
    <w:rsid w:val="00D474F9"/>
    <w:rsid w:val="00D54D51"/>
    <w:rsid w:val="00D61CD8"/>
    <w:rsid w:val="00D76ADF"/>
    <w:rsid w:val="00DA6170"/>
    <w:rsid w:val="00DB03D7"/>
    <w:rsid w:val="00DB307B"/>
    <w:rsid w:val="00DC70C0"/>
    <w:rsid w:val="00DC7B1D"/>
    <w:rsid w:val="00DD3904"/>
    <w:rsid w:val="00DD5251"/>
    <w:rsid w:val="00DF36DA"/>
    <w:rsid w:val="00DF3890"/>
    <w:rsid w:val="00DF6117"/>
    <w:rsid w:val="00E1056D"/>
    <w:rsid w:val="00E17A84"/>
    <w:rsid w:val="00E22EBB"/>
    <w:rsid w:val="00E2428B"/>
    <w:rsid w:val="00E31F9A"/>
    <w:rsid w:val="00E329D5"/>
    <w:rsid w:val="00E33A91"/>
    <w:rsid w:val="00E470DE"/>
    <w:rsid w:val="00E52704"/>
    <w:rsid w:val="00E54B25"/>
    <w:rsid w:val="00E67708"/>
    <w:rsid w:val="00E7142A"/>
    <w:rsid w:val="00E9059E"/>
    <w:rsid w:val="00E90DAD"/>
    <w:rsid w:val="00E91FFF"/>
    <w:rsid w:val="00E93177"/>
    <w:rsid w:val="00EA445D"/>
    <w:rsid w:val="00EB2A53"/>
    <w:rsid w:val="00EB305D"/>
    <w:rsid w:val="00EB59C0"/>
    <w:rsid w:val="00ED0D23"/>
    <w:rsid w:val="00ED1FDB"/>
    <w:rsid w:val="00ED21EB"/>
    <w:rsid w:val="00ED4268"/>
    <w:rsid w:val="00ED5891"/>
    <w:rsid w:val="00EE2104"/>
    <w:rsid w:val="00EE4707"/>
    <w:rsid w:val="00EE60A6"/>
    <w:rsid w:val="00EF252B"/>
    <w:rsid w:val="00EF3943"/>
    <w:rsid w:val="00F023EB"/>
    <w:rsid w:val="00F029F9"/>
    <w:rsid w:val="00F0754E"/>
    <w:rsid w:val="00F1142D"/>
    <w:rsid w:val="00F25E42"/>
    <w:rsid w:val="00F27434"/>
    <w:rsid w:val="00F3231D"/>
    <w:rsid w:val="00F34345"/>
    <w:rsid w:val="00F478A8"/>
    <w:rsid w:val="00F628BA"/>
    <w:rsid w:val="00F67417"/>
    <w:rsid w:val="00F72475"/>
    <w:rsid w:val="00F7307F"/>
    <w:rsid w:val="00F8065D"/>
    <w:rsid w:val="00F91DCF"/>
    <w:rsid w:val="00F92F95"/>
    <w:rsid w:val="00F96988"/>
    <w:rsid w:val="00FA13F3"/>
    <w:rsid w:val="00FA4A6B"/>
    <w:rsid w:val="00FA6227"/>
    <w:rsid w:val="00FB288C"/>
    <w:rsid w:val="00FD3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AFDB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cs" w:eastAsia="cs-CZ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dpis2">
    <w:name w:val="heading 2"/>
    <w:basedOn w:val="Normln"/>
    <w:next w:val="Normln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dpis3">
    <w:name w:val="heading 3"/>
    <w:basedOn w:val="Normln"/>
    <w:next w:val="Normln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dpis5">
    <w:name w:val="heading 5"/>
    <w:basedOn w:val="Normln"/>
    <w:next w:val="Normln"/>
    <w:pPr>
      <w:keepNext/>
      <w:keepLines/>
      <w:spacing w:before="240" w:after="80"/>
      <w:outlineLvl w:val="4"/>
    </w:pPr>
    <w:rPr>
      <w:color w:val="666666"/>
    </w:rPr>
  </w:style>
  <w:style w:type="paragraph" w:styleId="Nadpis6">
    <w:name w:val="heading 6"/>
    <w:basedOn w:val="Normln"/>
    <w:next w:val="Normln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after="60"/>
    </w:pPr>
    <w:rPr>
      <w:sz w:val="52"/>
      <w:szCs w:val="52"/>
    </w:rPr>
  </w:style>
  <w:style w:type="paragraph" w:styleId="Podtitul">
    <w:name w:val="Subtitle"/>
    <w:basedOn w:val="Normln"/>
    <w:next w:val="Normln"/>
    <w:pPr>
      <w:keepNext/>
      <w:keepLines/>
      <w:spacing w:after="320"/>
    </w:pPr>
    <w:rPr>
      <w:color w:val="666666"/>
      <w:sz w:val="30"/>
      <w:szCs w:val="30"/>
    </w:rPr>
  </w:style>
  <w:style w:type="paragraph" w:styleId="Textkomente">
    <w:name w:val="annotation text"/>
    <w:basedOn w:val="Normln"/>
    <w:link w:val="Textkomente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01E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01E05"/>
    <w:rPr>
      <w:rFonts w:ascii="Tahoma" w:hAnsi="Tahoma" w:cs="Tahoma"/>
      <w:sz w:val="16"/>
      <w:szCs w:val="16"/>
    </w:rPr>
  </w:style>
  <w:style w:type="paragraph" w:styleId="Zkladntext2">
    <w:name w:val="Body Text 2"/>
    <w:basedOn w:val="Normln"/>
    <w:link w:val="Zkladntext2Char"/>
    <w:unhideWhenUsed/>
    <w:rsid w:val="003E194F"/>
    <w:pPr>
      <w:spacing w:line="240" w:lineRule="auto"/>
    </w:pPr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character" w:customStyle="1" w:styleId="Zkladntext2Char">
    <w:name w:val="Základní text 2 Char"/>
    <w:basedOn w:val="Standardnpsmoodstavce"/>
    <w:link w:val="Zkladntext2"/>
    <w:rsid w:val="003E194F"/>
    <w:rPr>
      <w:rFonts w:ascii="Times New Roman" w:eastAsia="Times New Roman" w:hAnsi="Times New Roman" w:cs="Times New Roman"/>
      <w:b/>
      <w:bCs/>
      <w:sz w:val="32"/>
      <w:szCs w:val="24"/>
      <w:lang w:val="cs-CZ"/>
    </w:rPr>
  </w:style>
  <w:style w:type="paragraph" w:styleId="Odstavecseseznamem">
    <w:name w:val="List Paragraph"/>
    <w:basedOn w:val="Normln"/>
    <w:uiPriority w:val="34"/>
    <w:qFormat/>
    <w:rsid w:val="003E194F"/>
    <w:pPr>
      <w:spacing w:after="200"/>
      <w:ind w:left="720"/>
      <w:contextualSpacing/>
    </w:pPr>
    <w:rPr>
      <w:rFonts w:asciiTheme="minorHAnsi" w:eastAsiaTheme="minorHAnsi" w:hAnsiTheme="minorHAnsi" w:cstheme="minorBidi"/>
      <w:lang w:val="cs-CZ" w:eastAsia="en-US"/>
    </w:rPr>
  </w:style>
  <w:style w:type="paragraph" w:customStyle="1" w:styleId="Default">
    <w:name w:val="Default"/>
    <w:rsid w:val="005F7BE6"/>
    <w:pPr>
      <w:autoSpaceDE w:val="0"/>
      <w:autoSpaceDN w:val="0"/>
      <w:adjustRightInd w:val="0"/>
      <w:spacing w:line="240" w:lineRule="auto"/>
    </w:pPr>
    <w:rPr>
      <w:color w:val="000000"/>
      <w:sz w:val="24"/>
      <w:szCs w:val="24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9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3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F8D03F-5A43-4D56-B37B-FEA0668DB1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648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UMCP6</Company>
  <LinksUpToDate>false</LinksUpToDate>
  <CharactersWithSpaces>4470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Ullrichová Barbora</dc:creator>
  <cp:lastModifiedBy>Fryšová Jarmila</cp:lastModifiedBy>
  <cp:revision>3</cp:revision>
  <cp:lastPrinted>2024-08-13T09:38:00Z</cp:lastPrinted>
  <dcterms:created xsi:type="dcterms:W3CDTF">2024-08-14T07:53:00Z</dcterms:created>
  <dcterms:modified xsi:type="dcterms:W3CDTF">2024-08-14T08:11:00Z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-957927976</vt:i4>
  </property>
</Properties>
</file>