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1B" w:rsidRPr="002C7C28" w:rsidRDefault="002C7C28">
      <w:pPr>
        <w:rPr>
          <w:b/>
          <w:sz w:val="28"/>
          <w:szCs w:val="28"/>
        </w:rPr>
      </w:pPr>
      <w:r w:rsidRPr="002C7C28">
        <w:rPr>
          <w:b/>
          <w:sz w:val="28"/>
          <w:szCs w:val="28"/>
        </w:rPr>
        <w:t>Návrh programu mimořádného 19. jednání Rady MČ Praha 6 dn</w:t>
      </w:r>
      <w:r>
        <w:rPr>
          <w:b/>
          <w:sz w:val="28"/>
          <w:szCs w:val="28"/>
        </w:rPr>
        <w:t>e</w:t>
      </w:r>
      <w:r w:rsidRPr="002C7C28">
        <w:rPr>
          <w:b/>
          <w:sz w:val="28"/>
          <w:szCs w:val="28"/>
        </w:rPr>
        <w:t xml:space="preserve"> </w:t>
      </w:r>
      <w:proofErr w:type="gramStart"/>
      <w:r w:rsidRPr="002C7C28">
        <w:rPr>
          <w:b/>
          <w:sz w:val="28"/>
          <w:szCs w:val="28"/>
        </w:rPr>
        <w:t>11.07.2022</w:t>
      </w:r>
      <w:proofErr w:type="gramEnd"/>
    </w:p>
    <w:p w:rsidR="000F581B" w:rsidRDefault="000F581B"/>
    <w:tbl>
      <w:tblPr>
        <w:tblW w:w="1000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486"/>
        <w:gridCol w:w="1215"/>
        <w:gridCol w:w="4677"/>
        <w:gridCol w:w="1560"/>
        <w:gridCol w:w="1417"/>
        <w:gridCol w:w="165"/>
      </w:tblGrid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  <w:r w:rsidRPr="000F5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4401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4397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v domě Zelená 1084/15A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4357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Výpověď z nájmu bytu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4399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Bělohorská 1642/96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4396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bytovém domě "Nová Ořechovka"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4398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bytovém domě Ve Střešovičkách 1990/55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C7C28" w:rsidRPr="000F581B" w:rsidTr="002C7C28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4407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37937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Pracovní cesta do partnerského města </w:t>
            </w:r>
            <w:proofErr w:type="spellStart"/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Poreč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0F581B" w:rsidRDefault="000F581B"/>
    <w:p w:rsidR="000F581B" w:rsidRDefault="002C7C28">
      <w:pPr>
        <w:rPr>
          <w:b/>
          <w:sz w:val="24"/>
          <w:szCs w:val="24"/>
          <w:u w:val="single"/>
        </w:rPr>
      </w:pPr>
      <w:r w:rsidRPr="00804778">
        <w:rPr>
          <w:b/>
          <w:sz w:val="24"/>
          <w:szCs w:val="24"/>
          <w:u w:val="single"/>
        </w:rPr>
        <w:t xml:space="preserve">Další avizované body: </w:t>
      </w:r>
      <w:bookmarkStart w:id="0" w:name="_GoBack"/>
      <w:bookmarkEnd w:id="0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567"/>
        <w:gridCol w:w="1134"/>
        <w:gridCol w:w="4677"/>
        <w:gridCol w:w="1560"/>
        <w:gridCol w:w="1417"/>
        <w:gridCol w:w="125"/>
      </w:tblGrid>
      <w:tr w:rsidR="002C7C28" w:rsidRPr="000F581B" w:rsidTr="002379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04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4409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C28" w:rsidRPr="000F581B" w:rsidRDefault="002C7C28" w:rsidP="00237937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Zadání veřejné zakázky malého rozsahu na akci „ZŠ Na Dlouhém lánu - změna využití objektu ŠD" (dle Organizačního předpisu - Postup při zadávání veřejných zakázek podle zákona č. 134/2016 Sb., o zadávání veřejných zakázek, a výkonu zadavatelské činnosti jménem Městské části Praha 6, schváleném dne 25. 04. 2022 usnesením RMČ P6 č. 3456/22.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4087"/>
            </w:tblGrid>
            <w:tr w:rsidR="00237937">
              <w:tc>
                <w:tcPr>
                  <w:tcW w:w="4087" w:type="dxa"/>
                </w:tcPr>
                <w:p w:rsidR="00237937" w:rsidRDefault="00237937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/>
                    <w:ind w:left="41" w:right="41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2C7C28" w:rsidRPr="000F581B" w:rsidRDefault="00237937" w:rsidP="00237937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937" w:rsidRPr="00237937" w:rsidRDefault="00237937" w:rsidP="000F581B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37937" w:rsidRPr="00237937" w:rsidRDefault="00237937" w:rsidP="000F581B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37937" w:rsidRPr="00237937" w:rsidRDefault="00237937" w:rsidP="000F581B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C7C28" w:rsidRPr="00237937" w:rsidRDefault="00237937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Luděk Soustružník</w:t>
            </w:r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  <w:t xml:space="preserve">Zdeněk </w:t>
            </w:r>
            <w:proofErr w:type="spellStart"/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C28" w:rsidRPr="000F581B" w:rsidRDefault="002C7C28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7937" w:rsidRPr="000F581B" w:rsidTr="00AC00D4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04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4410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237937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VZ/1/2022 - „ZŠ T. G. Masaryka – navýšení kapacity o dvě třídy (vila Pamela)"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937" w:rsidRPr="000F581B" w:rsidRDefault="00237937" w:rsidP="00237937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937" w:rsidRPr="000F581B" w:rsidRDefault="00237937" w:rsidP="00737AE5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Luděk Soustružník</w:t>
            </w:r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  <w:t xml:space="preserve">Zdeněk </w:t>
            </w:r>
            <w:proofErr w:type="spellStart"/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937" w:rsidRPr="000F581B" w:rsidRDefault="00237937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7937" w:rsidRPr="000F581B" w:rsidTr="00AC00D4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2C7C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04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4411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937" w:rsidRPr="000F581B" w:rsidRDefault="00237937" w:rsidP="00237937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Dodatku č. 1 ke Smlouvě o dílo č. VZ/4/2022 - „ZŠ </w:t>
            </w:r>
            <w:proofErr w:type="spellStart"/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Norbertov</w:t>
            </w:r>
            <w:proofErr w:type="spellEnd"/>
            <w:r w:rsidRPr="000F5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– vybudování venkovního sportoviště"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937" w:rsidRPr="000F581B" w:rsidRDefault="00237937" w:rsidP="00237937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937" w:rsidRPr="000F581B" w:rsidRDefault="00237937" w:rsidP="00737AE5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Luděk Soustružník</w:t>
            </w:r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  <w:t xml:space="preserve">Zdeněk </w:t>
            </w:r>
            <w:proofErr w:type="spellStart"/>
            <w:r w:rsidRPr="0023793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937" w:rsidRPr="000F581B" w:rsidRDefault="00237937" w:rsidP="000F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0F581B" w:rsidRDefault="000F581B"/>
    <w:sectPr w:rsidR="000F581B" w:rsidSect="00804778">
      <w:pgSz w:w="11906" w:h="16838" w:code="9"/>
      <w:pgMar w:top="993" w:right="709" w:bottom="141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81B"/>
    <w:rsid w:val="000F581B"/>
    <w:rsid w:val="00237937"/>
    <w:rsid w:val="002C7C28"/>
    <w:rsid w:val="0032359E"/>
    <w:rsid w:val="00804778"/>
    <w:rsid w:val="00805D14"/>
    <w:rsid w:val="00E6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2022-07-08T10:11:00Z</cp:lastPrinted>
  <dcterms:created xsi:type="dcterms:W3CDTF">2022-07-08T10:35:00Z</dcterms:created>
  <dcterms:modified xsi:type="dcterms:W3CDTF">2022-07-08T10:35:00Z</dcterms:modified>
</cp:coreProperties>
</file>