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16"/>
          <w:szCs w:val="16"/>
        </w:rPr>
      </w:pPr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DA373B">
        <w:rPr>
          <w:rFonts w:ascii="Arial" w:hAnsi="Arial" w:cs="Arial"/>
          <w:b/>
        </w:rPr>
        <w:t>mimořádného 1</w:t>
      </w:r>
      <w:r w:rsidR="00D202B2">
        <w:rPr>
          <w:rFonts w:ascii="Arial" w:hAnsi="Arial" w:cs="Arial"/>
          <w:b/>
        </w:rPr>
        <w:t>6</w:t>
      </w:r>
      <w:r w:rsidR="008C6DE8">
        <w:rPr>
          <w:rFonts w:ascii="Arial" w:hAnsi="Arial" w:cs="Arial"/>
          <w:b/>
        </w:rPr>
        <w:t xml:space="preserve">. jednání Rady MČ Praha 6 dne </w:t>
      </w:r>
      <w:proofErr w:type="gramStart"/>
      <w:r w:rsidR="00DA373B">
        <w:rPr>
          <w:rFonts w:ascii="Arial" w:hAnsi="Arial" w:cs="Arial"/>
          <w:b/>
        </w:rPr>
        <w:t>3</w:t>
      </w:r>
      <w:r w:rsidR="00FF27FB">
        <w:rPr>
          <w:rFonts w:ascii="Arial" w:hAnsi="Arial" w:cs="Arial"/>
          <w:b/>
        </w:rPr>
        <w:t>.</w:t>
      </w:r>
      <w:r w:rsidR="00D202B2">
        <w:rPr>
          <w:rFonts w:ascii="Arial" w:hAnsi="Arial" w:cs="Arial"/>
          <w:b/>
        </w:rPr>
        <w:t>5.</w:t>
      </w:r>
      <w:r w:rsidR="00A46928" w:rsidRPr="00393D55">
        <w:rPr>
          <w:rFonts w:ascii="Arial" w:hAnsi="Arial" w:cs="Arial"/>
          <w:b/>
        </w:rPr>
        <w:t>202</w:t>
      </w:r>
      <w:r w:rsidR="00B74AC7">
        <w:rPr>
          <w:rFonts w:ascii="Arial" w:hAnsi="Arial" w:cs="Arial"/>
          <w:b/>
        </w:rPr>
        <w:t>1</w:t>
      </w:r>
      <w:proofErr w:type="gramEnd"/>
    </w:p>
    <w:p w:rsidR="009D4F9F" w:rsidRPr="009D4F9F" w:rsidRDefault="009D4F9F" w:rsidP="00A46928">
      <w:pPr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913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"/>
        <w:gridCol w:w="4466"/>
        <w:gridCol w:w="2126"/>
        <w:gridCol w:w="2126"/>
      </w:tblGrid>
      <w:tr w:rsidR="00D202B2" w:rsidRPr="009D4F9F" w:rsidTr="00D202B2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2B2" w:rsidRPr="009D4F9F" w:rsidRDefault="00D202B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2B2" w:rsidRPr="009D4F9F" w:rsidRDefault="00D202B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2B2" w:rsidRPr="009D4F9F" w:rsidRDefault="00D202B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2B2" w:rsidRPr="009D4F9F" w:rsidRDefault="00D202B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D4F9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D202B2" w:rsidRPr="009D4F9F" w:rsidTr="00D202B2">
        <w:trPr>
          <w:tblCellSpacing w:w="15" w:type="dxa"/>
        </w:trPr>
        <w:tc>
          <w:tcPr>
            <w:tcW w:w="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2B2" w:rsidRPr="009D4F9F" w:rsidRDefault="00D202B2" w:rsidP="009D4F9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9D4F9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4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2B2" w:rsidRPr="00D202B2" w:rsidRDefault="00D202B2" w:rsidP="00DA373B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D202B2">
              <w:rPr>
                <w:rFonts w:ascii="Arial" w:hAnsi="Arial" w:cs="Arial"/>
                <w:i/>
                <w:color w:val="000000"/>
              </w:rPr>
              <w:t>Poskytnutí slev z nájemného v nebytových prostorech ve svěřené správě MČ Praha 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2B2" w:rsidRPr="00FB68C2" w:rsidRDefault="00D202B2" w:rsidP="009D4F9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hAnsi="Arial" w:cs="Arial"/>
                <w:bCs/>
                <w:color w:val="000000"/>
              </w:rPr>
              <w:t>Mgr. Jan Lacina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202B2" w:rsidRPr="009D4F9F" w:rsidRDefault="00D202B2" w:rsidP="00DA373B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hAnsi="Arial" w:cs="Arial"/>
                <w:color w:val="000000"/>
              </w:rPr>
              <w:t>Ing. Gabriela Lacinová</w:t>
            </w:r>
            <w:bookmarkStart w:id="0" w:name="_GoBack"/>
            <w:bookmarkEnd w:id="0"/>
          </w:p>
        </w:tc>
      </w:tr>
    </w:tbl>
    <w:p w:rsidR="009D4F9F" w:rsidRDefault="009D4F9F" w:rsidP="009D4F9F">
      <w:pPr>
        <w:rPr>
          <w:rFonts w:ascii="Arial" w:hAnsi="Arial" w:cs="Arial"/>
        </w:rPr>
      </w:pPr>
    </w:p>
    <w:p w:rsidR="00FB68C2" w:rsidRPr="009D4F9F" w:rsidRDefault="00FB68C2" w:rsidP="009D4F9F">
      <w:pPr>
        <w:rPr>
          <w:rFonts w:ascii="Arial" w:hAnsi="Arial" w:cs="Arial"/>
        </w:rPr>
      </w:pPr>
    </w:p>
    <w:sectPr w:rsidR="00FB68C2" w:rsidRPr="009D4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309" w:rsidRDefault="00C50309" w:rsidP="009B7079">
      <w:pPr>
        <w:spacing w:after="0" w:line="240" w:lineRule="auto"/>
      </w:pPr>
      <w:r>
        <w:separator/>
      </w:r>
    </w:p>
  </w:endnote>
  <w:endnote w:type="continuationSeparator" w:id="0">
    <w:p w:rsidR="00C50309" w:rsidRDefault="00C50309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309" w:rsidRDefault="00C50309" w:rsidP="009B7079">
      <w:pPr>
        <w:spacing w:after="0" w:line="240" w:lineRule="auto"/>
      </w:pPr>
      <w:r>
        <w:separator/>
      </w:r>
    </w:p>
  </w:footnote>
  <w:footnote w:type="continuationSeparator" w:id="0">
    <w:p w:rsidR="00C50309" w:rsidRDefault="00C50309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74B6"/>
    <w:rsid w:val="005F474C"/>
    <w:rsid w:val="006A6F7C"/>
    <w:rsid w:val="007154D8"/>
    <w:rsid w:val="00780D34"/>
    <w:rsid w:val="008507F2"/>
    <w:rsid w:val="00876BD4"/>
    <w:rsid w:val="00884BEC"/>
    <w:rsid w:val="008A1B4E"/>
    <w:rsid w:val="008C5159"/>
    <w:rsid w:val="008C6DE8"/>
    <w:rsid w:val="008D6B03"/>
    <w:rsid w:val="009B7079"/>
    <w:rsid w:val="009C54E3"/>
    <w:rsid w:val="009D4F9F"/>
    <w:rsid w:val="009F09FF"/>
    <w:rsid w:val="009F28A7"/>
    <w:rsid w:val="00A30C49"/>
    <w:rsid w:val="00A46928"/>
    <w:rsid w:val="00A54EFA"/>
    <w:rsid w:val="00A746B8"/>
    <w:rsid w:val="00AD2AF8"/>
    <w:rsid w:val="00AE3012"/>
    <w:rsid w:val="00AF6BC4"/>
    <w:rsid w:val="00B66016"/>
    <w:rsid w:val="00B74AC7"/>
    <w:rsid w:val="00C062D7"/>
    <w:rsid w:val="00C06406"/>
    <w:rsid w:val="00C07FB4"/>
    <w:rsid w:val="00C1217E"/>
    <w:rsid w:val="00C50309"/>
    <w:rsid w:val="00C61734"/>
    <w:rsid w:val="00C9494C"/>
    <w:rsid w:val="00CA0876"/>
    <w:rsid w:val="00D16BB4"/>
    <w:rsid w:val="00D202B2"/>
    <w:rsid w:val="00D35BB0"/>
    <w:rsid w:val="00D557DA"/>
    <w:rsid w:val="00DA373B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2</cp:revision>
  <cp:lastPrinted>2021-01-15T10:08:00Z</cp:lastPrinted>
  <dcterms:created xsi:type="dcterms:W3CDTF">2021-05-03T07:31:00Z</dcterms:created>
  <dcterms:modified xsi:type="dcterms:W3CDTF">2021-05-03T07:31:00Z</dcterms:modified>
</cp:coreProperties>
</file>