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Pr="00E2395C" w:rsidRDefault="00A46928" w:rsidP="00A46928">
      <w:pPr>
        <w:jc w:val="center"/>
        <w:rPr>
          <w:rFonts w:ascii="Arial" w:hAnsi="Arial" w:cs="Arial"/>
          <w:b/>
        </w:rPr>
      </w:pPr>
      <w:r w:rsidRPr="00E2395C">
        <w:rPr>
          <w:rFonts w:ascii="Arial" w:hAnsi="Arial" w:cs="Arial"/>
          <w:b/>
        </w:rPr>
        <w:t>Návrh programu</w:t>
      </w:r>
      <w:r w:rsidR="00881CDB" w:rsidRPr="00E2395C">
        <w:rPr>
          <w:rFonts w:ascii="Arial" w:hAnsi="Arial" w:cs="Arial"/>
          <w:b/>
        </w:rPr>
        <w:t xml:space="preserve"> mimořádného 31. jednání Rady MČ Praha 6 dne </w:t>
      </w:r>
      <w:proofErr w:type="gramStart"/>
      <w:r w:rsidR="00881CDB" w:rsidRPr="00E2395C">
        <w:rPr>
          <w:rFonts w:ascii="Arial" w:hAnsi="Arial" w:cs="Arial"/>
          <w:b/>
        </w:rPr>
        <w:t>27</w:t>
      </w:r>
      <w:r w:rsidRPr="00E2395C">
        <w:rPr>
          <w:rFonts w:ascii="Arial" w:hAnsi="Arial" w:cs="Arial"/>
          <w:b/>
        </w:rPr>
        <w:t>.08.2020</w:t>
      </w:r>
      <w:proofErr w:type="gramEnd"/>
    </w:p>
    <w:p w:rsidR="009B7079" w:rsidRPr="00E2395C" w:rsidRDefault="009B7079" w:rsidP="00A46928">
      <w:pPr>
        <w:jc w:val="center"/>
        <w:rPr>
          <w:rFonts w:ascii="Arial" w:hAnsi="Arial" w:cs="Arial"/>
          <w:b/>
        </w:rPr>
      </w:pPr>
    </w:p>
    <w:p w:rsidR="00881CDB" w:rsidRPr="00E2395C" w:rsidRDefault="00A46928" w:rsidP="00780D34">
      <w:pPr>
        <w:rPr>
          <w:rFonts w:ascii="Arial" w:hAnsi="Arial" w:cs="Arial"/>
          <w:b/>
          <w:u w:val="single"/>
        </w:rPr>
      </w:pPr>
      <w:r w:rsidRPr="00E2395C">
        <w:rPr>
          <w:rFonts w:ascii="Arial" w:hAnsi="Arial" w:cs="Arial"/>
          <w:b/>
          <w:u w:val="single"/>
        </w:rPr>
        <w:t>Jednání RMČ Praha 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"/>
        <w:gridCol w:w="30"/>
        <w:gridCol w:w="1318"/>
        <w:gridCol w:w="4625"/>
        <w:gridCol w:w="1542"/>
        <w:gridCol w:w="1406"/>
      </w:tblGrid>
      <w:tr w:rsidR="00881CDB" w:rsidRPr="00E2395C" w:rsidTr="00881CDB">
        <w:trPr>
          <w:tblCellSpacing w:w="15" w:type="dxa"/>
        </w:trPr>
        <w:tc>
          <w:tcPr>
            <w:tcW w:w="4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881CDB" w:rsidRPr="00E2395C" w:rsidTr="00881CD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lang w:eastAsia="cs-CZ"/>
              </w:rPr>
              <w:t>1</w:t>
            </w:r>
          </w:p>
        </w:tc>
        <w:tc>
          <w:tcPr>
            <w:tcW w:w="1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R-0 2118</w:t>
            </w:r>
          </w:p>
        </w:tc>
        <w:tc>
          <w:tcPr>
            <w:tcW w:w="4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Jmenování ředitelky Mateřské školy Parléřova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881CDB" w:rsidRPr="00E2395C" w:rsidTr="00881CD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lang w:eastAsia="cs-CZ"/>
              </w:rPr>
              <w:t>2</w:t>
            </w:r>
          </w:p>
        </w:tc>
        <w:tc>
          <w:tcPr>
            <w:tcW w:w="1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R-0 2134</w:t>
            </w:r>
          </w:p>
        </w:tc>
        <w:tc>
          <w:tcPr>
            <w:tcW w:w="4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 xml:space="preserve">Jmenování člena školské rady ZŠ Červený vrch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881CDB" w:rsidRPr="00E2395C" w:rsidTr="00881CD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lang w:eastAsia="cs-CZ"/>
              </w:rPr>
              <w:t>3</w:t>
            </w:r>
          </w:p>
        </w:tc>
        <w:tc>
          <w:tcPr>
            <w:tcW w:w="1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R-0 2131</w:t>
            </w:r>
          </w:p>
        </w:tc>
        <w:tc>
          <w:tcPr>
            <w:tcW w:w="4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 xml:space="preserve">Vyjádření Městské části Praha 6 k oznámení koncepce „Program zlepšování kvality ovzduší aglomerace Praha – CZ01: Aktualizace 2020“ zpracované dle přílohy </w:t>
            </w:r>
            <w:proofErr w:type="gramStart"/>
            <w:r w:rsidRPr="00E2395C">
              <w:rPr>
                <w:rFonts w:ascii="Arial" w:eastAsia="Times New Roman" w:hAnsi="Arial" w:cs="Arial"/>
                <w:lang w:eastAsia="cs-CZ"/>
              </w:rPr>
              <w:t>č.7 zákona</w:t>
            </w:r>
            <w:proofErr w:type="gramEnd"/>
            <w:r w:rsidRPr="00E2395C">
              <w:rPr>
                <w:rFonts w:ascii="Arial" w:eastAsia="Times New Roman" w:hAnsi="Arial" w:cs="Arial"/>
                <w:lang w:eastAsia="cs-CZ"/>
              </w:rPr>
              <w:t xml:space="preserve"> č.100/2001 Sb. (EIA), která bude podléhat zjišťovacímu řízení dle § 10d zákona č.100/2001 Sb. (EIA)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881CDB" w:rsidRPr="00E2395C" w:rsidTr="00881CD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lang w:eastAsia="cs-CZ"/>
              </w:rPr>
              <w:t>4</w:t>
            </w:r>
          </w:p>
        </w:tc>
        <w:tc>
          <w:tcPr>
            <w:tcW w:w="1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R-0 2138</w:t>
            </w:r>
          </w:p>
        </w:tc>
        <w:tc>
          <w:tcPr>
            <w:tcW w:w="4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 xml:space="preserve">Odvolání MČ Praha 6 jako účastníka řízení proti rozhodnutí stavebního úřadu vydaného dne 19.8.2020 pod č. j. MCP6 181802/2020, spis. zn.SZ MCP6 292882/2019/OV/Em, značka D-1011/Břevnov, ve věci změny v užívání části stavby byt. domu </w:t>
            </w:r>
            <w:proofErr w:type="gramStart"/>
            <w:r w:rsidRPr="00E2395C">
              <w:rPr>
                <w:rFonts w:ascii="Arial" w:eastAsia="Times New Roman" w:hAnsi="Arial" w:cs="Arial"/>
                <w:lang w:eastAsia="cs-CZ"/>
              </w:rPr>
              <w:t>č.p.</w:t>
            </w:r>
            <w:proofErr w:type="gramEnd"/>
            <w:r w:rsidRPr="00E2395C">
              <w:rPr>
                <w:rFonts w:ascii="Arial" w:eastAsia="Times New Roman" w:hAnsi="Arial" w:cs="Arial"/>
                <w:lang w:eastAsia="cs-CZ"/>
              </w:rPr>
              <w:t xml:space="preserve"> 1011,ul. Bělohorská 138 na ubytovací zařízení na pozemku č. </w:t>
            </w:r>
            <w:proofErr w:type="spellStart"/>
            <w:r w:rsidRPr="00E2395C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E2395C">
              <w:rPr>
                <w:rFonts w:ascii="Arial" w:eastAsia="Times New Roman" w:hAnsi="Arial" w:cs="Arial"/>
                <w:lang w:eastAsia="cs-CZ"/>
              </w:rPr>
              <w:t xml:space="preserve">. 131, </w:t>
            </w:r>
            <w:proofErr w:type="spellStart"/>
            <w:proofErr w:type="gramStart"/>
            <w:r w:rsidRPr="00E2395C">
              <w:rPr>
                <w:rFonts w:ascii="Arial" w:eastAsia="Times New Roman" w:hAnsi="Arial" w:cs="Arial"/>
                <w:lang w:eastAsia="cs-CZ"/>
              </w:rPr>
              <w:t>k.ú</w:t>
            </w:r>
            <w:proofErr w:type="spellEnd"/>
            <w:r w:rsidRPr="00E2395C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Pr="00E2395C">
              <w:rPr>
                <w:rFonts w:ascii="Arial" w:eastAsia="Times New Roman" w:hAnsi="Arial" w:cs="Arial"/>
                <w:lang w:eastAsia="cs-CZ"/>
              </w:rPr>
              <w:t xml:space="preserve"> Břevnov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1CDB" w:rsidRPr="00E2395C" w:rsidRDefault="00881CDB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8065B6" w:rsidRPr="00E2395C" w:rsidTr="00881CD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5B6" w:rsidRPr="00E2395C" w:rsidRDefault="008065B6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lang w:eastAsia="cs-CZ"/>
              </w:rPr>
              <w:t>5</w:t>
            </w:r>
          </w:p>
        </w:tc>
        <w:tc>
          <w:tcPr>
            <w:tcW w:w="1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5B6" w:rsidRPr="00E2395C" w:rsidRDefault="008065B6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R-0 2137</w:t>
            </w:r>
          </w:p>
        </w:tc>
        <w:tc>
          <w:tcPr>
            <w:tcW w:w="4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5B6" w:rsidRPr="00E2395C" w:rsidRDefault="008065B6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Dodatek č. 15 k pojistné smlouvě č. 0010086018 - S 1097/2006/OSOM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5B6" w:rsidRPr="00E2395C" w:rsidRDefault="008065B6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5B6" w:rsidRPr="00E2395C" w:rsidRDefault="008065B6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E311FE" w:rsidRPr="00E2395C" w:rsidTr="00881CD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11FE" w:rsidRPr="00E2395C" w:rsidRDefault="00E311FE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lang w:eastAsia="cs-CZ"/>
              </w:rPr>
              <w:t>6</w:t>
            </w:r>
          </w:p>
        </w:tc>
        <w:tc>
          <w:tcPr>
            <w:tcW w:w="1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11FE" w:rsidRPr="00E2395C" w:rsidRDefault="00E311FE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R-0 2152</w:t>
            </w:r>
          </w:p>
        </w:tc>
        <w:tc>
          <w:tcPr>
            <w:tcW w:w="4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11FE" w:rsidRPr="00E2395C" w:rsidRDefault="00E311FE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Schválení aktualizovaného postupu při zadávání veřejných zakázek MČ Praha 6 prostřednictvím SNEO,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11FE" w:rsidRPr="00E2395C" w:rsidRDefault="00E311FE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E2395C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11FE" w:rsidRPr="00E2395C" w:rsidRDefault="00E311FE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E2395C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BC458B" w:rsidRPr="00E2395C" w:rsidTr="00881CD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58B" w:rsidRPr="00E2395C" w:rsidRDefault="00BC458B" w:rsidP="00881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E2395C">
              <w:rPr>
                <w:rFonts w:ascii="Arial" w:eastAsia="Times New Roman" w:hAnsi="Arial" w:cs="Arial"/>
                <w:b/>
                <w:lang w:eastAsia="cs-CZ"/>
              </w:rPr>
              <w:t>7</w:t>
            </w:r>
          </w:p>
        </w:tc>
        <w:tc>
          <w:tcPr>
            <w:tcW w:w="1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58B" w:rsidRPr="00E2395C" w:rsidRDefault="00E2395C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R-0 2111</w:t>
            </w:r>
          </w:p>
        </w:tc>
        <w:tc>
          <w:tcPr>
            <w:tcW w:w="4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58B" w:rsidRPr="00E2395C" w:rsidRDefault="00E2395C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 xml:space="preserve">Stanovení výše úhrady za ubytování v ubytovně v Praze 6, José </w:t>
            </w:r>
            <w:proofErr w:type="spellStart"/>
            <w:r w:rsidRPr="00E2395C">
              <w:rPr>
                <w:rFonts w:ascii="Arial" w:eastAsia="Times New Roman" w:hAnsi="Arial" w:cs="Arial"/>
                <w:lang w:eastAsia="cs-CZ"/>
              </w:rPr>
              <w:t>Martího</w:t>
            </w:r>
            <w:proofErr w:type="spellEnd"/>
            <w:r w:rsidRPr="00E2395C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gramStart"/>
            <w:r w:rsidRPr="00E2395C">
              <w:rPr>
                <w:rFonts w:ascii="Arial" w:eastAsia="Times New Roman" w:hAnsi="Arial" w:cs="Arial"/>
                <w:lang w:eastAsia="cs-CZ"/>
              </w:rPr>
              <w:t>č.p.</w:t>
            </w:r>
            <w:proofErr w:type="gramEnd"/>
            <w:r w:rsidRPr="00E2395C">
              <w:rPr>
                <w:rFonts w:ascii="Arial" w:eastAsia="Times New Roman" w:hAnsi="Arial" w:cs="Arial"/>
                <w:lang w:eastAsia="cs-CZ"/>
              </w:rPr>
              <w:t xml:space="preserve"> 240-242 a Studentská č.p. 541 od 1.9.2020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58B" w:rsidRPr="00E2395C" w:rsidRDefault="00E2395C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Mgr. Jan Lacina, 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458B" w:rsidRPr="00E2395C" w:rsidRDefault="00E2395C" w:rsidP="00881CD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2395C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</w:tbl>
    <w:p w:rsidR="008065B6" w:rsidRPr="00E2395C" w:rsidRDefault="008065B6">
      <w:pPr>
        <w:rPr>
          <w:rFonts w:ascii="Arial" w:hAnsi="Arial" w:cs="Arial"/>
        </w:rPr>
      </w:pPr>
    </w:p>
    <w:p w:rsidR="00E2395C" w:rsidRPr="00E2395C" w:rsidRDefault="00E2395C">
      <w:pPr>
        <w:rPr>
          <w:rFonts w:ascii="Arial" w:hAnsi="Arial" w:cs="Arial"/>
        </w:rPr>
      </w:pPr>
    </w:p>
    <w:p w:rsidR="00E2395C" w:rsidRPr="00E2395C" w:rsidRDefault="00E2395C">
      <w:pPr>
        <w:rPr>
          <w:rFonts w:ascii="Arial" w:hAnsi="Arial" w:cs="Arial"/>
        </w:rPr>
      </w:pPr>
    </w:p>
    <w:p w:rsidR="00E2395C" w:rsidRPr="00E2395C" w:rsidRDefault="00E2395C">
      <w:pPr>
        <w:rPr>
          <w:rFonts w:ascii="Arial" w:hAnsi="Arial" w:cs="Arial"/>
        </w:rPr>
      </w:pPr>
      <w:bookmarkStart w:id="0" w:name="_GoBack"/>
      <w:bookmarkEnd w:id="0"/>
    </w:p>
    <w:p w:rsidR="00E2395C" w:rsidRPr="00E2395C" w:rsidRDefault="00E2395C">
      <w:pPr>
        <w:rPr>
          <w:rFonts w:ascii="Arial" w:hAnsi="Arial" w:cs="Arial"/>
        </w:rPr>
      </w:pPr>
    </w:p>
    <w:p w:rsidR="00E2395C" w:rsidRPr="00E2395C" w:rsidRDefault="00E2395C">
      <w:pPr>
        <w:rPr>
          <w:rFonts w:ascii="Arial" w:hAnsi="Arial" w:cs="Arial"/>
        </w:rPr>
      </w:pPr>
    </w:p>
    <w:p w:rsidR="00E2395C" w:rsidRPr="00E2395C" w:rsidRDefault="00E2395C">
      <w:pPr>
        <w:rPr>
          <w:rFonts w:ascii="Arial" w:hAnsi="Arial" w:cs="Arial"/>
        </w:rPr>
      </w:pPr>
    </w:p>
    <w:p w:rsidR="00E2395C" w:rsidRPr="00E2395C" w:rsidRDefault="00E2395C">
      <w:pPr>
        <w:rPr>
          <w:rFonts w:ascii="Arial" w:hAnsi="Arial" w:cs="Arial"/>
        </w:rPr>
      </w:pPr>
    </w:p>
    <w:p w:rsidR="00E2395C" w:rsidRPr="00E2395C" w:rsidRDefault="00E2395C">
      <w:pPr>
        <w:rPr>
          <w:rFonts w:ascii="Arial" w:hAnsi="Arial" w:cs="Arial"/>
        </w:rPr>
      </w:pPr>
    </w:p>
    <w:p w:rsidR="00E2395C" w:rsidRPr="00E2395C" w:rsidRDefault="00E2395C">
      <w:pPr>
        <w:rPr>
          <w:rFonts w:ascii="Arial" w:hAnsi="Arial" w:cs="Arial"/>
        </w:rPr>
      </w:pPr>
    </w:p>
    <w:p w:rsidR="008065B6" w:rsidRPr="00E2395C" w:rsidRDefault="008065B6">
      <w:pPr>
        <w:rPr>
          <w:rFonts w:ascii="Arial" w:hAnsi="Arial" w:cs="Arial"/>
        </w:rPr>
      </w:pPr>
    </w:p>
    <w:sectPr w:rsidR="008065B6" w:rsidRPr="00E23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3F3" w:rsidRDefault="002443F3" w:rsidP="009B7079">
      <w:pPr>
        <w:spacing w:after="0" w:line="240" w:lineRule="auto"/>
      </w:pPr>
      <w:r>
        <w:separator/>
      </w:r>
    </w:p>
  </w:endnote>
  <w:endnote w:type="continuationSeparator" w:id="0">
    <w:p w:rsidR="002443F3" w:rsidRDefault="002443F3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3F3" w:rsidRDefault="002443F3" w:rsidP="009B7079">
      <w:pPr>
        <w:spacing w:after="0" w:line="240" w:lineRule="auto"/>
      </w:pPr>
      <w:r>
        <w:separator/>
      </w:r>
    </w:p>
  </w:footnote>
  <w:footnote w:type="continuationSeparator" w:id="0">
    <w:p w:rsidR="002443F3" w:rsidRDefault="002443F3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A5858"/>
    <w:rsid w:val="00165CCA"/>
    <w:rsid w:val="002443F3"/>
    <w:rsid w:val="003232D7"/>
    <w:rsid w:val="0047315D"/>
    <w:rsid w:val="007154D8"/>
    <w:rsid w:val="00780D34"/>
    <w:rsid w:val="00804EBA"/>
    <w:rsid w:val="008065B6"/>
    <w:rsid w:val="00881CDB"/>
    <w:rsid w:val="00984F98"/>
    <w:rsid w:val="009B7079"/>
    <w:rsid w:val="009F09FF"/>
    <w:rsid w:val="00A46928"/>
    <w:rsid w:val="00BC458B"/>
    <w:rsid w:val="00C1217E"/>
    <w:rsid w:val="00D16BB4"/>
    <w:rsid w:val="00D35BB0"/>
    <w:rsid w:val="00E2395C"/>
    <w:rsid w:val="00E311FE"/>
    <w:rsid w:val="00E5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1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22</cp:revision>
  <cp:lastPrinted>2020-08-14T08:16:00Z</cp:lastPrinted>
  <dcterms:created xsi:type="dcterms:W3CDTF">2020-08-13T13:10:00Z</dcterms:created>
  <dcterms:modified xsi:type="dcterms:W3CDTF">2020-08-26T15:02:00Z</dcterms:modified>
</cp:coreProperties>
</file>