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43A5" w:rsidRPr="0027216E" w:rsidRDefault="004D60F6" w:rsidP="003F3DE3">
      <w:pPr>
        <w:rPr>
          <w:b/>
          <w:sz w:val="32"/>
          <w:szCs w:val="32"/>
          <w:u w:val="single"/>
        </w:rPr>
      </w:pPr>
      <w:bookmarkStart w:id="0" w:name="_GoBack"/>
      <w:r w:rsidRPr="0027216E">
        <w:rPr>
          <w:b/>
          <w:sz w:val="32"/>
          <w:szCs w:val="32"/>
          <w:u w:val="single"/>
        </w:rPr>
        <w:t>Návrh programu 2</w:t>
      </w:r>
      <w:r w:rsidR="00810293" w:rsidRPr="0027216E">
        <w:rPr>
          <w:b/>
          <w:sz w:val="32"/>
          <w:szCs w:val="32"/>
          <w:u w:val="single"/>
        </w:rPr>
        <w:t>9</w:t>
      </w:r>
      <w:r w:rsidR="002329D5" w:rsidRPr="0027216E">
        <w:rPr>
          <w:b/>
          <w:sz w:val="32"/>
          <w:szCs w:val="32"/>
          <w:u w:val="single"/>
        </w:rPr>
        <w:t xml:space="preserve">. </w:t>
      </w:r>
      <w:r w:rsidR="00D7010A" w:rsidRPr="0027216E">
        <w:rPr>
          <w:b/>
          <w:sz w:val="32"/>
          <w:szCs w:val="32"/>
          <w:u w:val="single"/>
        </w:rPr>
        <w:t>j</w:t>
      </w:r>
      <w:r w:rsidR="002329D5" w:rsidRPr="0027216E">
        <w:rPr>
          <w:b/>
          <w:sz w:val="32"/>
          <w:szCs w:val="32"/>
          <w:u w:val="single"/>
        </w:rPr>
        <w:t xml:space="preserve">ednání Rady MČ Praha 6 dne </w:t>
      </w:r>
      <w:proofErr w:type="gramStart"/>
      <w:r w:rsidR="00810293" w:rsidRPr="0027216E">
        <w:rPr>
          <w:b/>
          <w:sz w:val="32"/>
          <w:szCs w:val="32"/>
          <w:u w:val="single"/>
        </w:rPr>
        <w:t>11</w:t>
      </w:r>
      <w:r w:rsidR="003F3DE3" w:rsidRPr="0027216E">
        <w:rPr>
          <w:b/>
          <w:sz w:val="32"/>
          <w:szCs w:val="32"/>
          <w:u w:val="single"/>
        </w:rPr>
        <w:t>.0</w:t>
      </w:r>
      <w:r w:rsidR="006063B5" w:rsidRPr="0027216E">
        <w:rPr>
          <w:b/>
          <w:sz w:val="32"/>
          <w:szCs w:val="32"/>
          <w:u w:val="single"/>
        </w:rPr>
        <w:t>9</w:t>
      </w:r>
      <w:r w:rsidR="003F3DE3" w:rsidRPr="0027216E">
        <w:rPr>
          <w:b/>
          <w:sz w:val="32"/>
          <w:szCs w:val="32"/>
          <w:u w:val="single"/>
        </w:rPr>
        <w:t>.2019</w:t>
      </w:r>
      <w:proofErr w:type="gramEnd"/>
    </w:p>
    <w:bookmarkEnd w:id="0"/>
    <w:p w:rsidR="0027216E" w:rsidRDefault="0027216E" w:rsidP="003F3DE3">
      <w:pPr>
        <w:rPr>
          <w:sz w:val="32"/>
          <w:szCs w:val="32"/>
        </w:rPr>
      </w:pPr>
    </w:p>
    <w:p w:rsidR="0027216E" w:rsidRDefault="0027216E" w:rsidP="003F3DE3">
      <w:pPr>
        <w:rPr>
          <w:sz w:val="32"/>
          <w:szCs w:val="32"/>
        </w:rPr>
      </w:pPr>
    </w:p>
    <w:p w:rsidR="0027216E" w:rsidRPr="009A43A5" w:rsidRDefault="0027216E" w:rsidP="003F3DE3">
      <w:pPr>
        <w:rPr>
          <w:sz w:val="16"/>
          <w:szCs w:val="16"/>
        </w:rPr>
      </w:pPr>
      <w:r>
        <w:rPr>
          <w:sz w:val="32"/>
          <w:szCs w:val="32"/>
        </w:rPr>
        <w:t>I. Jednání jediného akcionáře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2"/>
        <w:gridCol w:w="1064"/>
        <w:gridCol w:w="4686"/>
        <w:gridCol w:w="1543"/>
        <w:gridCol w:w="1627"/>
      </w:tblGrid>
      <w:tr w:rsidR="00810293" w:rsidRPr="00810293" w:rsidTr="0081029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0293" w:rsidRPr="00810293" w:rsidRDefault="00810293" w:rsidP="00810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8102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č. </w:t>
            </w:r>
          </w:p>
        </w:tc>
        <w:tc>
          <w:tcPr>
            <w:tcW w:w="10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0293" w:rsidRPr="00810293" w:rsidRDefault="00810293" w:rsidP="00810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8102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Tisk č.</w:t>
            </w:r>
          </w:p>
        </w:tc>
        <w:tc>
          <w:tcPr>
            <w:tcW w:w="4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0293" w:rsidRPr="00810293" w:rsidRDefault="00810293" w:rsidP="00810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8102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0293" w:rsidRPr="00810293" w:rsidRDefault="00810293" w:rsidP="00810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8102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Předkladatel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0293" w:rsidRPr="00810293" w:rsidRDefault="00810293" w:rsidP="00810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8102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Zpracovatel</w:t>
            </w:r>
          </w:p>
        </w:tc>
      </w:tr>
      <w:tr w:rsidR="00810293" w:rsidRPr="00810293" w:rsidTr="0081029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0293" w:rsidRPr="00810293" w:rsidRDefault="00810293" w:rsidP="00810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1029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0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0293" w:rsidRPr="00810293" w:rsidRDefault="00810293" w:rsidP="00810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1029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1004</w:t>
            </w:r>
          </w:p>
        </w:tc>
        <w:tc>
          <w:tcPr>
            <w:tcW w:w="4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0293" w:rsidRPr="00810293" w:rsidRDefault="00810293" w:rsidP="00810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1029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Rozhodnutí jediného společníka (akcionáře) při výkon působnosti valné hromady SNEO, a.s. - schválení návrhu nových stanov společnosti SNEO, a.s.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0293" w:rsidRPr="00810293" w:rsidRDefault="00810293" w:rsidP="00810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1029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Ondřej Kolář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0293" w:rsidRPr="00810293" w:rsidRDefault="00810293" w:rsidP="00810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1029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Mgr. Břetislav </w:t>
            </w:r>
            <w:proofErr w:type="spellStart"/>
            <w:r w:rsidRPr="0081029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Malásek</w:t>
            </w:r>
            <w:proofErr w:type="spellEnd"/>
          </w:p>
        </w:tc>
      </w:tr>
    </w:tbl>
    <w:p w:rsidR="00810293" w:rsidRDefault="00810293" w:rsidP="00117AFE">
      <w:pPr>
        <w:spacing w:line="240" w:lineRule="auto"/>
        <w:rPr>
          <w:b/>
          <w:sz w:val="4"/>
          <w:szCs w:val="4"/>
        </w:rPr>
      </w:pPr>
    </w:p>
    <w:p w:rsidR="0027216E" w:rsidRDefault="0027216E" w:rsidP="00117AFE">
      <w:pPr>
        <w:spacing w:line="240" w:lineRule="auto"/>
        <w:rPr>
          <w:b/>
          <w:sz w:val="4"/>
          <w:szCs w:val="4"/>
        </w:rPr>
      </w:pPr>
    </w:p>
    <w:p w:rsidR="0027216E" w:rsidRDefault="0027216E" w:rsidP="00117AFE">
      <w:pPr>
        <w:spacing w:line="240" w:lineRule="auto"/>
        <w:rPr>
          <w:b/>
          <w:sz w:val="4"/>
          <w:szCs w:val="4"/>
        </w:rPr>
      </w:pPr>
    </w:p>
    <w:p w:rsidR="0027216E" w:rsidRDefault="0027216E" w:rsidP="0027216E">
      <w:pPr>
        <w:rPr>
          <w:b/>
          <w:sz w:val="4"/>
          <w:szCs w:val="4"/>
        </w:rPr>
      </w:pPr>
      <w:r>
        <w:rPr>
          <w:sz w:val="32"/>
          <w:szCs w:val="32"/>
        </w:rPr>
        <w:t>I</w:t>
      </w:r>
      <w:r>
        <w:rPr>
          <w:sz w:val="32"/>
          <w:szCs w:val="32"/>
        </w:rPr>
        <w:t xml:space="preserve">I. Jednání </w:t>
      </w:r>
      <w:r>
        <w:rPr>
          <w:sz w:val="32"/>
          <w:szCs w:val="32"/>
        </w:rPr>
        <w:t xml:space="preserve">Rady MČ Praha 6 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5"/>
        <w:gridCol w:w="1064"/>
        <w:gridCol w:w="4686"/>
        <w:gridCol w:w="1452"/>
        <w:gridCol w:w="1765"/>
      </w:tblGrid>
      <w:tr w:rsidR="0027216E" w:rsidRPr="00810293" w:rsidTr="00D3644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216E" w:rsidRPr="00810293" w:rsidRDefault="0027216E" w:rsidP="00D364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1029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10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216E" w:rsidRPr="00810293" w:rsidRDefault="0027216E" w:rsidP="00D364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1029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1003</w:t>
            </w:r>
          </w:p>
        </w:tc>
        <w:tc>
          <w:tcPr>
            <w:tcW w:w="4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216E" w:rsidRPr="00810293" w:rsidRDefault="0027216E" w:rsidP="00D364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1029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Uzavření smlouvy o výpůjčce komunikací Markétská a U Vojtěšky s Technickou správou komunikací hl. m. Prahy a.s. na kulturní akci Břevnovské posvícení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216E" w:rsidRPr="00810293" w:rsidRDefault="0027216E" w:rsidP="00D364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1029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216E" w:rsidRPr="00810293" w:rsidRDefault="0027216E" w:rsidP="00D364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1029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PaedDr. Jan Hrubeš</w:t>
            </w:r>
          </w:p>
        </w:tc>
      </w:tr>
    </w:tbl>
    <w:p w:rsidR="0027216E" w:rsidRPr="00117AFE" w:rsidRDefault="0027216E" w:rsidP="00117AFE">
      <w:pPr>
        <w:spacing w:line="240" w:lineRule="auto"/>
        <w:rPr>
          <w:b/>
          <w:sz w:val="4"/>
          <w:szCs w:val="4"/>
        </w:rPr>
      </w:pPr>
    </w:p>
    <w:sectPr w:rsidR="0027216E" w:rsidRPr="00117A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3DE3"/>
    <w:rsid w:val="00040322"/>
    <w:rsid w:val="00117AFE"/>
    <w:rsid w:val="001F5786"/>
    <w:rsid w:val="002329D5"/>
    <w:rsid w:val="0027216E"/>
    <w:rsid w:val="003228A0"/>
    <w:rsid w:val="003A0704"/>
    <w:rsid w:val="003F0DF3"/>
    <w:rsid w:val="003F3DE3"/>
    <w:rsid w:val="0040002D"/>
    <w:rsid w:val="004D60F6"/>
    <w:rsid w:val="006063B5"/>
    <w:rsid w:val="00802909"/>
    <w:rsid w:val="00810293"/>
    <w:rsid w:val="009123DB"/>
    <w:rsid w:val="009359A8"/>
    <w:rsid w:val="009A43A5"/>
    <w:rsid w:val="00B85DAB"/>
    <w:rsid w:val="00BC597B"/>
    <w:rsid w:val="00CC43EA"/>
    <w:rsid w:val="00D22597"/>
    <w:rsid w:val="00D7010A"/>
    <w:rsid w:val="00D9169F"/>
    <w:rsid w:val="00F02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329D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2721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721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329D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2721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721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1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4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6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1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8963BF-50D5-47AE-B5CD-275D04F80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Sagačová Markéta</dc:creator>
  <cp:lastModifiedBy>Dufková Ivana</cp:lastModifiedBy>
  <cp:revision>2</cp:revision>
  <cp:lastPrinted>2019-09-11T13:54:00Z</cp:lastPrinted>
  <dcterms:created xsi:type="dcterms:W3CDTF">2019-09-11T13:55:00Z</dcterms:created>
  <dcterms:modified xsi:type="dcterms:W3CDTF">2019-09-11T13:55:00Z</dcterms:modified>
</cp:coreProperties>
</file>