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59E" w:rsidRDefault="0041538F">
      <w:pPr>
        <w:rPr>
          <w:rFonts w:ascii="Arial" w:hAnsi="Arial" w:cs="Arial"/>
          <w:b/>
          <w:sz w:val="24"/>
          <w:szCs w:val="24"/>
          <w:u w:val="single"/>
        </w:rPr>
      </w:pPr>
      <w:r w:rsidRPr="0041538F">
        <w:rPr>
          <w:rFonts w:ascii="Arial" w:hAnsi="Arial" w:cs="Arial"/>
          <w:b/>
          <w:sz w:val="24"/>
          <w:szCs w:val="24"/>
          <w:u w:val="single"/>
        </w:rPr>
        <w:t xml:space="preserve">Návrh programu </w:t>
      </w:r>
      <w:r w:rsidR="0011206B">
        <w:rPr>
          <w:rFonts w:ascii="Arial" w:hAnsi="Arial" w:cs="Arial"/>
          <w:b/>
          <w:sz w:val="24"/>
          <w:szCs w:val="24"/>
          <w:u w:val="single"/>
        </w:rPr>
        <w:t xml:space="preserve">2. jednání Rady MČ Praha 6 dne </w:t>
      </w:r>
      <w:proofErr w:type="gramStart"/>
      <w:r w:rsidR="0011206B">
        <w:rPr>
          <w:rFonts w:ascii="Arial" w:hAnsi="Arial" w:cs="Arial"/>
          <w:b/>
          <w:sz w:val="24"/>
          <w:szCs w:val="24"/>
          <w:u w:val="single"/>
        </w:rPr>
        <w:t>20.01.2022</w:t>
      </w:r>
      <w:proofErr w:type="gramEnd"/>
    </w:p>
    <w:p w:rsidR="0011206B" w:rsidRDefault="0011206B">
      <w:pPr>
        <w:rPr>
          <w:rFonts w:ascii="Arial" w:hAnsi="Arial" w:cs="Arial"/>
          <w:b/>
          <w:sz w:val="24"/>
          <w:szCs w:val="24"/>
          <w:u w:val="single"/>
        </w:rPr>
      </w:pPr>
    </w:p>
    <w:tbl>
      <w:tblPr>
        <w:tblW w:w="10632" w:type="dxa"/>
        <w:tblCellSpacing w:w="15" w:type="dxa"/>
        <w:tblInd w:w="-64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418"/>
        <w:gridCol w:w="1090"/>
        <w:gridCol w:w="5570"/>
        <w:gridCol w:w="1560"/>
        <w:gridCol w:w="1559"/>
      </w:tblGrid>
      <w:tr w:rsidR="0011206B" w:rsidRPr="00C63BC0" w:rsidTr="0011206B">
        <w:trPr>
          <w:tblCellSpacing w:w="15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206B" w:rsidRPr="00367EF6" w:rsidRDefault="0011206B" w:rsidP="00C63BC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lang w:eastAsia="cs-CZ"/>
              </w:rPr>
              <w:t>OR</w:t>
            </w: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206B" w:rsidRPr="00367EF6" w:rsidRDefault="0011206B" w:rsidP="00C63BC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367EF6">
              <w:rPr>
                <w:rFonts w:ascii="Arial" w:eastAsia="Times New Roman" w:hAnsi="Arial" w:cs="Arial"/>
                <w:b/>
                <w:bCs/>
                <w:lang w:eastAsia="cs-CZ"/>
              </w:rPr>
              <w:t>č.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206B" w:rsidRPr="00367EF6" w:rsidRDefault="0011206B" w:rsidP="00C63BC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367EF6">
              <w:rPr>
                <w:rFonts w:ascii="Arial" w:eastAsia="Times New Roman" w:hAnsi="Arial" w:cs="Arial"/>
                <w:b/>
                <w:bCs/>
                <w:lang w:eastAsia="cs-CZ"/>
              </w:rPr>
              <w:t>Tisk č.</w:t>
            </w:r>
          </w:p>
        </w:tc>
        <w:tc>
          <w:tcPr>
            <w:tcW w:w="5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206B" w:rsidRPr="00367EF6" w:rsidRDefault="0011206B" w:rsidP="00C63BC0">
            <w:pPr>
              <w:spacing w:after="0"/>
              <w:ind w:left="164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367EF6">
              <w:rPr>
                <w:rFonts w:ascii="Arial" w:eastAsia="Times New Roman" w:hAnsi="Arial" w:cs="Arial"/>
                <w:b/>
                <w:bCs/>
                <w:lang w:eastAsia="cs-CZ"/>
              </w:rPr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206B" w:rsidRPr="00367EF6" w:rsidRDefault="0011206B" w:rsidP="00C63BC0">
            <w:pPr>
              <w:spacing w:after="0"/>
              <w:ind w:left="112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367EF6">
              <w:rPr>
                <w:rFonts w:ascii="Arial" w:eastAsia="Times New Roman" w:hAnsi="Arial" w:cs="Arial"/>
                <w:b/>
                <w:bCs/>
                <w:lang w:eastAsia="cs-CZ"/>
              </w:rPr>
              <w:t>Předkladatel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206B" w:rsidRPr="00367EF6" w:rsidRDefault="0011206B" w:rsidP="00C63BC0">
            <w:pPr>
              <w:spacing w:after="0"/>
              <w:ind w:left="132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367EF6">
              <w:rPr>
                <w:rFonts w:ascii="Arial" w:eastAsia="Times New Roman" w:hAnsi="Arial" w:cs="Arial"/>
                <w:b/>
                <w:bCs/>
                <w:lang w:eastAsia="cs-CZ"/>
              </w:rPr>
              <w:t>Zpracovatel</w:t>
            </w:r>
          </w:p>
        </w:tc>
      </w:tr>
      <w:tr w:rsidR="0011206B" w:rsidRPr="00C63BC0" w:rsidTr="0011206B">
        <w:trPr>
          <w:tblCellSpacing w:w="15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206B" w:rsidRPr="0011206B" w:rsidRDefault="0011206B" w:rsidP="0011206B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11206B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R-0 3735</w:t>
            </w:r>
          </w:p>
        </w:tc>
        <w:tc>
          <w:tcPr>
            <w:tcW w:w="5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11206B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11206B">
              <w:rPr>
                <w:rFonts w:ascii="Arial" w:eastAsia="Times New Roman" w:hAnsi="Arial" w:cs="Arial"/>
                <w:i/>
                <w:lang w:eastAsia="cs-CZ"/>
              </w:rPr>
              <w:t xml:space="preserve">Výzva k podání nabídky ve zjednodušeném podlimitním řízení dle ustanovení § 53 zákona č. 134/2016 Sb., o zadávání veřejných zakázek, v platném znění, na veřejnou zakázku „ZŠ </w:t>
            </w:r>
            <w:proofErr w:type="spellStart"/>
            <w:r w:rsidRPr="0011206B">
              <w:rPr>
                <w:rFonts w:ascii="Arial" w:eastAsia="Times New Roman" w:hAnsi="Arial" w:cs="Arial"/>
                <w:i/>
                <w:lang w:eastAsia="cs-CZ"/>
              </w:rPr>
              <w:t>Norbertov</w:t>
            </w:r>
            <w:proofErr w:type="spellEnd"/>
            <w:r w:rsidRPr="0011206B">
              <w:rPr>
                <w:rFonts w:ascii="Arial" w:eastAsia="Times New Roman" w:hAnsi="Arial" w:cs="Arial"/>
                <w:i/>
                <w:lang w:eastAsia="cs-CZ"/>
              </w:rPr>
              <w:t xml:space="preserve"> - vybudování venkovního sportoviště“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Mgr. Luděk Soustružník,</w:t>
            </w:r>
            <w:r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11206B">
              <w:rPr>
                <w:rFonts w:ascii="Arial" w:eastAsia="Times New Roman" w:hAnsi="Arial" w:cs="Arial"/>
                <w:lang w:eastAsia="cs-CZ"/>
              </w:rPr>
              <w:t xml:space="preserve">Zdeněk </w:t>
            </w:r>
            <w:proofErr w:type="spellStart"/>
            <w:r w:rsidRPr="0011206B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  <w:tr w:rsidR="0011206B" w:rsidRPr="00C63BC0" w:rsidTr="0011206B">
        <w:trPr>
          <w:tblCellSpacing w:w="15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206B" w:rsidRPr="0011206B" w:rsidRDefault="0011206B" w:rsidP="0011206B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11206B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R-0 3728</w:t>
            </w:r>
          </w:p>
        </w:tc>
        <w:tc>
          <w:tcPr>
            <w:tcW w:w="5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11206B">
              <w:rPr>
                <w:rFonts w:ascii="Arial" w:eastAsia="Times New Roman" w:hAnsi="Arial" w:cs="Arial"/>
                <w:i/>
                <w:lang w:eastAsia="cs-CZ"/>
              </w:rPr>
              <w:t>Uzavření příkazní smlouvy mezi Městskou částí Praha 6 a společností SNEO, a.s. na provádění inženýrské činnosti na akci: „ZŠ T. G. Masaryka - navýšení kapacity o dvě třídy (vila Pamela)"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Mgr. Luděk Soustružník, </w:t>
            </w:r>
            <w:r w:rsidRPr="0011206B">
              <w:rPr>
                <w:rFonts w:ascii="Arial" w:eastAsia="Times New Roman" w:hAnsi="Arial" w:cs="Arial"/>
                <w:lang w:eastAsia="cs-CZ"/>
              </w:rPr>
              <w:t xml:space="preserve">Zdeněk </w:t>
            </w:r>
            <w:proofErr w:type="spellStart"/>
            <w:r w:rsidRPr="0011206B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  <w:tr w:rsidR="0011206B" w:rsidRPr="00C63BC0" w:rsidTr="0011206B">
        <w:trPr>
          <w:tblCellSpacing w:w="15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206B" w:rsidRPr="0011206B" w:rsidRDefault="0011206B" w:rsidP="0011206B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11206B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3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R-0 3716</w:t>
            </w:r>
          </w:p>
        </w:tc>
        <w:tc>
          <w:tcPr>
            <w:tcW w:w="5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11206B">
              <w:rPr>
                <w:rFonts w:ascii="Arial" w:eastAsia="Times New Roman" w:hAnsi="Arial" w:cs="Arial"/>
                <w:i/>
                <w:lang w:eastAsia="cs-CZ"/>
              </w:rPr>
              <w:t>Výzva k podání nabídky ve zjednodušeném podlimitním řízení dle ustanovení § 53 zákona č. 134/2016 Sb., o zadávání veřejných zakázek, v platném znění, na veřejnou zakázku „ZŠ T. G. Masaryka - navýšení kapacity o dvě třídy (vila Pamela)“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Mgr. Luděk Soustružník,</w:t>
            </w:r>
            <w:r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11206B">
              <w:rPr>
                <w:rFonts w:ascii="Arial" w:eastAsia="Times New Roman" w:hAnsi="Arial" w:cs="Arial"/>
                <w:lang w:eastAsia="cs-CZ"/>
              </w:rPr>
              <w:t xml:space="preserve">Zdeněk </w:t>
            </w:r>
            <w:proofErr w:type="spellStart"/>
            <w:r w:rsidRPr="0011206B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  <w:tr w:rsidR="0011206B" w:rsidRPr="00C63BC0" w:rsidTr="0011206B">
        <w:trPr>
          <w:tblCellSpacing w:w="15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206B" w:rsidRPr="0011206B" w:rsidRDefault="0011206B" w:rsidP="0011206B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11206B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4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R-0 3727</w:t>
            </w:r>
          </w:p>
        </w:tc>
        <w:tc>
          <w:tcPr>
            <w:tcW w:w="5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11206B">
              <w:rPr>
                <w:rFonts w:ascii="Arial" w:eastAsia="Times New Roman" w:hAnsi="Arial" w:cs="Arial"/>
                <w:i/>
                <w:lang w:eastAsia="cs-CZ"/>
              </w:rPr>
              <w:t>Uzavření příkazní smlouvy mezi Městskou částí Praha 6 a společností SNEO, a.s. na provádění inženýrské činnosti na akci: „ZŠ E. Destinnové a nám. Svobody 2 - výměna ZTI instalací"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11206B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 xml:space="preserve">Mgr. Luděk Soustružník, Zdeněk </w:t>
            </w:r>
            <w:proofErr w:type="spellStart"/>
            <w:r w:rsidRPr="0011206B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  <w:tr w:rsidR="0011206B" w:rsidRPr="00C63BC0" w:rsidTr="0011206B">
        <w:trPr>
          <w:tblCellSpacing w:w="15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206B" w:rsidRPr="0011206B" w:rsidRDefault="0011206B" w:rsidP="0011206B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11206B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R-0 3736</w:t>
            </w:r>
          </w:p>
        </w:tc>
        <w:tc>
          <w:tcPr>
            <w:tcW w:w="5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11206B">
              <w:rPr>
                <w:rFonts w:ascii="Arial" w:eastAsia="Times New Roman" w:hAnsi="Arial" w:cs="Arial"/>
                <w:i/>
                <w:lang w:eastAsia="cs-CZ"/>
              </w:rPr>
              <w:t>Výzva k podání nabídky ve zjednodušeném podlimitním řízení dle ustanovení § 53 zákona č. 134/2016 Sb., o zadávání veřejných zakázek, v platném znění, na veřejnou zakázku „ZŠ E. Destinnové a ZŠ nám. Svobody 2 - výměna ZTI instalací“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Mgr. Luděk Soustružník,</w:t>
            </w:r>
            <w:r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11206B">
              <w:rPr>
                <w:rFonts w:ascii="Arial" w:eastAsia="Times New Roman" w:hAnsi="Arial" w:cs="Arial"/>
                <w:lang w:eastAsia="cs-CZ"/>
              </w:rPr>
              <w:t xml:space="preserve">Zdeněk </w:t>
            </w:r>
            <w:proofErr w:type="spellStart"/>
            <w:r w:rsidRPr="0011206B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  <w:tr w:rsidR="0011206B" w:rsidRPr="00C63BC0" w:rsidTr="0011206B">
        <w:trPr>
          <w:tblCellSpacing w:w="15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206B" w:rsidRPr="0011206B" w:rsidRDefault="0011206B" w:rsidP="0011206B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11206B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6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R-0 3739</w:t>
            </w:r>
          </w:p>
        </w:tc>
        <w:tc>
          <w:tcPr>
            <w:tcW w:w="5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11206B">
              <w:rPr>
                <w:rFonts w:ascii="Arial" w:eastAsia="Times New Roman" w:hAnsi="Arial" w:cs="Arial"/>
                <w:i/>
                <w:lang w:eastAsia="cs-CZ"/>
              </w:rPr>
              <w:t>Uzavření Dodatku č. 2 ke Smlouvě o dílo č. VŘ/10/2019 - „MŠ Tychonova – PD celkové rekonstrukce"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Mgr. Luděk Soustružník,</w:t>
            </w:r>
            <w:r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11206B">
              <w:rPr>
                <w:rFonts w:ascii="Arial" w:eastAsia="Times New Roman" w:hAnsi="Arial" w:cs="Arial"/>
                <w:lang w:eastAsia="cs-CZ"/>
              </w:rPr>
              <w:t xml:space="preserve">Zdeněk </w:t>
            </w:r>
            <w:proofErr w:type="spellStart"/>
            <w:r w:rsidRPr="0011206B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  <w:tr w:rsidR="0011206B" w:rsidRPr="00C63BC0" w:rsidTr="0011206B">
        <w:trPr>
          <w:tblCellSpacing w:w="15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206B" w:rsidRPr="0011206B" w:rsidRDefault="0011206B" w:rsidP="0011206B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11206B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7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R-0 3732</w:t>
            </w:r>
          </w:p>
        </w:tc>
        <w:tc>
          <w:tcPr>
            <w:tcW w:w="5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11206B">
              <w:rPr>
                <w:rFonts w:ascii="Arial" w:eastAsia="Times New Roman" w:hAnsi="Arial" w:cs="Arial"/>
                <w:i/>
                <w:lang w:eastAsia="cs-CZ"/>
              </w:rPr>
              <w:t xml:space="preserve">Předání budovy č. p. 317 a pozemku </w:t>
            </w:r>
            <w:proofErr w:type="spellStart"/>
            <w:r w:rsidRPr="0011206B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11206B">
              <w:rPr>
                <w:rFonts w:ascii="Arial" w:eastAsia="Times New Roman" w:hAnsi="Arial" w:cs="Arial"/>
                <w:i/>
                <w:lang w:eastAsia="cs-CZ"/>
              </w:rPr>
              <w:t xml:space="preserve">. </w:t>
            </w:r>
            <w:proofErr w:type="gramStart"/>
            <w:r w:rsidRPr="0011206B">
              <w:rPr>
                <w:rFonts w:ascii="Arial" w:eastAsia="Times New Roman" w:hAnsi="Arial" w:cs="Arial"/>
                <w:i/>
                <w:lang w:eastAsia="cs-CZ"/>
              </w:rPr>
              <w:t>č.</w:t>
            </w:r>
            <w:proofErr w:type="gramEnd"/>
            <w:r w:rsidRPr="0011206B">
              <w:rPr>
                <w:rFonts w:ascii="Arial" w:eastAsia="Times New Roman" w:hAnsi="Arial" w:cs="Arial"/>
                <w:i/>
                <w:lang w:eastAsia="cs-CZ"/>
              </w:rPr>
              <w:t xml:space="preserve"> 305/6, vše v katastrálním území Hradčany, do správy společnosti SNEO, a.s.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Ing. Gabriela Lacinová,</w:t>
            </w:r>
            <w:r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11206B">
              <w:rPr>
                <w:rFonts w:ascii="Arial" w:eastAsia="Times New Roman" w:hAnsi="Arial" w:cs="Arial"/>
                <w:lang w:eastAsia="cs-CZ"/>
              </w:rPr>
              <w:t xml:space="preserve">Zdeněk </w:t>
            </w:r>
            <w:proofErr w:type="spellStart"/>
            <w:r w:rsidRPr="0011206B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  <w:tr w:rsidR="0011206B" w:rsidRPr="00C63BC0" w:rsidTr="0011206B">
        <w:trPr>
          <w:tblCellSpacing w:w="15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206B" w:rsidRPr="0011206B" w:rsidRDefault="0011206B" w:rsidP="0011206B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11206B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8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R-0 3734</w:t>
            </w:r>
          </w:p>
        </w:tc>
        <w:tc>
          <w:tcPr>
            <w:tcW w:w="5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11206B">
              <w:rPr>
                <w:rFonts w:ascii="Arial" w:eastAsia="Times New Roman" w:hAnsi="Arial" w:cs="Arial"/>
                <w:i/>
                <w:lang w:eastAsia="cs-CZ"/>
              </w:rPr>
              <w:t>Uzavření dohod o narovnání se společností SNEO, a.s.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Ing. Gabriela Lacinová, </w:t>
            </w:r>
            <w:r w:rsidRPr="0011206B">
              <w:rPr>
                <w:rFonts w:ascii="Arial" w:eastAsia="Times New Roman" w:hAnsi="Arial" w:cs="Arial"/>
                <w:lang w:eastAsia="cs-CZ"/>
              </w:rPr>
              <w:t xml:space="preserve">Zdeněk </w:t>
            </w:r>
            <w:proofErr w:type="spellStart"/>
            <w:r w:rsidRPr="0011206B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  <w:tr w:rsidR="0011206B" w:rsidRPr="00C63BC0" w:rsidTr="0011206B">
        <w:trPr>
          <w:tblCellSpacing w:w="15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206B" w:rsidRPr="0011206B" w:rsidRDefault="0011206B" w:rsidP="0011206B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11206B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9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R-0 3741</w:t>
            </w:r>
          </w:p>
        </w:tc>
        <w:tc>
          <w:tcPr>
            <w:tcW w:w="5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11206B">
              <w:rPr>
                <w:rFonts w:ascii="Arial" w:eastAsia="Times New Roman" w:hAnsi="Arial" w:cs="Arial"/>
                <w:i/>
                <w:lang w:eastAsia="cs-CZ"/>
              </w:rPr>
              <w:t>Souhlas s podáním žádostí o dotace z rozpočtu hl. m. Prahy z investiční rezervy pro MČ HMP na rok 2022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Ing. Jaromír Vaculík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 xml:space="preserve">Ing. Jaroslava </w:t>
            </w:r>
            <w:proofErr w:type="spellStart"/>
            <w:r w:rsidRPr="0011206B">
              <w:rPr>
                <w:rFonts w:ascii="Arial" w:eastAsia="Times New Roman" w:hAnsi="Arial" w:cs="Arial"/>
                <w:lang w:eastAsia="cs-CZ"/>
              </w:rPr>
              <w:t>Ješinová</w:t>
            </w:r>
            <w:proofErr w:type="spellEnd"/>
          </w:p>
        </w:tc>
      </w:tr>
      <w:tr w:rsidR="0011206B" w:rsidRPr="00C63BC0" w:rsidTr="0011206B">
        <w:trPr>
          <w:tblCellSpacing w:w="15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206B" w:rsidRPr="0011206B" w:rsidRDefault="0011206B" w:rsidP="0011206B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11206B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10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R-0 2658</w:t>
            </w:r>
          </w:p>
        </w:tc>
        <w:tc>
          <w:tcPr>
            <w:tcW w:w="5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11206B">
              <w:rPr>
                <w:rFonts w:ascii="Arial" w:eastAsia="Times New Roman" w:hAnsi="Arial" w:cs="Arial"/>
                <w:i/>
                <w:lang w:eastAsia="cs-CZ"/>
              </w:rPr>
              <w:t xml:space="preserve">Prodej části pozemku </w:t>
            </w:r>
            <w:proofErr w:type="spellStart"/>
            <w:r w:rsidRPr="0011206B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11206B">
              <w:rPr>
                <w:rFonts w:ascii="Arial" w:eastAsia="Times New Roman" w:hAnsi="Arial" w:cs="Arial"/>
                <w:i/>
                <w:lang w:eastAsia="cs-CZ"/>
              </w:rPr>
              <w:t xml:space="preserve">. </w:t>
            </w:r>
            <w:proofErr w:type="gramStart"/>
            <w:r w:rsidRPr="0011206B">
              <w:rPr>
                <w:rFonts w:ascii="Arial" w:eastAsia="Times New Roman" w:hAnsi="Arial" w:cs="Arial"/>
                <w:i/>
                <w:lang w:eastAsia="cs-CZ"/>
              </w:rPr>
              <w:t>č.</w:t>
            </w:r>
            <w:proofErr w:type="gramEnd"/>
            <w:r w:rsidRPr="0011206B">
              <w:rPr>
                <w:rFonts w:ascii="Arial" w:eastAsia="Times New Roman" w:hAnsi="Arial" w:cs="Arial"/>
                <w:i/>
                <w:lang w:eastAsia="cs-CZ"/>
              </w:rPr>
              <w:t xml:space="preserve"> 163 (dle GP č. 4026-58/2020 – pozemek </w:t>
            </w:r>
            <w:proofErr w:type="spellStart"/>
            <w:r w:rsidRPr="0011206B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11206B">
              <w:rPr>
                <w:rFonts w:ascii="Arial" w:eastAsia="Times New Roman" w:hAnsi="Arial" w:cs="Arial"/>
                <w:i/>
                <w:lang w:eastAsia="cs-CZ"/>
              </w:rPr>
              <w:t xml:space="preserve">. č. 163/2) v k. </w:t>
            </w:r>
            <w:proofErr w:type="spellStart"/>
            <w:r w:rsidRPr="0011206B">
              <w:rPr>
                <w:rFonts w:ascii="Arial" w:eastAsia="Times New Roman" w:hAnsi="Arial" w:cs="Arial"/>
                <w:i/>
                <w:lang w:eastAsia="cs-CZ"/>
              </w:rPr>
              <w:t>ú.</w:t>
            </w:r>
            <w:proofErr w:type="spellEnd"/>
            <w:r w:rsidRPr="0011206B">
              <w:rPr>
                <w:rFonts w:ascii="Arial" w:eastAsia="Times New Roman" w:hAnsi="Arial" w:cs="Arial"/>
                <w:i/>
                <w:lang w:eastAsia="cs-CZ"/>
              </w:rPr>
              <w:t xml:space="preserve"> Břevnov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11206B" w:rsidRPr="00C63BC0" w:rsidTr="0011206B">
        <w:trPr>
          <w:tblCellSpacing w:w="15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206B" w:rsidRPr="0011206B" w:rsidRDefault="0011206B" w:rsidP="0011206B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11206B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11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R-0 3600</w:t>
            </w:r>
          </w:p>
        </w:tc>
        <w:tc>
          <w:tcPr>
            <w:tcW w:w="5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11206B">
              <w:rPr>
                <w:rFonts w:ascii="Arial" w:eastAsia="Times New Roman" w:hAnsi="Arial" w:cs="Arial"/>
                <w:i/>
                <w:lang w:eastAsia="cs-CZ"/>
              </w:rPr>
              <w:t xml:space="preserve">Zrušení usnesení RMČ č. 2347/21 ze dne </w:t>
            </w:r>
            <w:proofErr w:type="gramStart"/>
            <w:r w:rsidRPr="0011206B">
              <w:rPr>
                <w:rFonts w:ascii="Arial" w:eastAsia="Times New Roman" w:hAnsi="Arial" w:cs="Arial"/>
                <w:i/>
                <w:lang w:eastAsia="cs-CZ"/>
              </w:rPr>
              <w:t>13.4.2021</w:t>
            </w:r>
            <w:proofErr w:type="gramEnd"/>
            <w:r w:rsidRPr="0011206B">
              <w:rPr>
                <w:rFonts w:ascii="Arial" w:eastAsia="Times New Roman" w:hAnsi="Arial" w:cs="Arial"/>
                <w:i/>
                <w:lang w:eastAsia="cs-CZ"/>
              </w:rPr>
              <w:t xml:space="preserve"> k prodeji části pozemku </w:t>
            </w:r>
            <w:proofErr w:type="spellStart"/>
            <w:r w:rsidRPr="0011206B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11206B">
              <w:rPr>
                <w:rFonts w:ascii="Arial" w:eastAsia="Times New Roman" w:hAnsi="Arial" w:cs="Arial"/>
                <w:i/>
                <w:lang w:eastAsia="cs-CZ"/>
              </w:rPr>
              <w:t xml:space="preserve">. č. 985/1 k. </w:t>
            </w:r>
            <w:proofErr w:type="spellStart"/>
            <w:r w:rsidRPr="0011206B">
              <w:rPr>
                <w:rFonts w:ascii="Arial" w:eastAsia="Times New Roman" w:hAnsi="Arial" w:cs="Arial"/>
                <w:i/>
                <w:lang w:eastAsia="cs-CZ"/>
              </w:rPr>
              <w:t>ú.</w:t>
            </w:r>
            <w:proofErr w:type="spellEnd"/>
            <w:r w:rsidRPr="0011206B">
              <w:rPr>
                <w:rFonts w:ascii="Arial" w:eastAsia="Times New Roman" w:hAnsi="Arial" w:cs="Arial"/>
                <w:i/>
                <w:lang w:eastAsia="cs-CZ"/>
              </w:rPr>
              <w:t xml:space="preserve"> </w:t>
            </w:r>
            <w:proofErr w:type="gramStart"/>
            <w:r w:rsidRPr="0011206B">
              <w:rPr>
                <w:rFonts w:ascii="Arial" w:eastAsia="Times New Roman" w:hAnsi="Arial" w:cs="Arial"/>
                <w:i/>
                <w:lang w:eastAsia="cs-CZ"/>
              </w:rPr>
              <w:t>Dejvice ( dle</w:t>
            </w:r>
            <w:proofErr w:type="gramEnd"/>
            <w:r w:rsidRPr="0011206B">
              <w:rPr>
                <w:rFonts w:ascii="Arial" w:eastAsia="Times New Roman" w:hAnsi="Arial" w:cs="Arial"/>
                <w:i/>
                <w:lang w:eastAsia="cs-CZ"/>
              </w:rPr>
              <w:t xml:space="preserve"> GP č. 2749-6/2006 pro k. </w:t>
            </w:r>
            <w:proofErr w:type="spellStart"/>
            <w:r w:rsidRPr="0011206B">
              <w:rPr>
                <w:rFonts w:ascii="Arial" w:eastAsia="Times New Roman" w:hAnsi="Arial" w:cs="Arial"/>
                <w:i/>
                <w:lang w:eastAsia="cs-CZ"/>
              </w:rPr>
              <w:t>ú.</w:t>
            </w:r>
            <w:proofErr w:type="spellEnd"/>
            <w:r w:rsidRPr="0011206B">
              <w:rPr>
                <w:rFonts w:ascii="Arial" w:eastAsia="Times New Roman" w:hAnsi="Arial" w:cs="Arial"/>
                <w:i/>
                <w:lang w:eastAsia="cs-CZ"/>
              </w:rPr>
              <w:t xml:space="preserve"> Dejvice -pozemek </w:t>
            </w:r>
            <w:proofErr w:type="spellStart"/>
            <w:proofErr w:type="gramStart"/>
            <w:r w:rsidRPr="0011206B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gramEnd"/>
            <w:r w:rsidRPr="0011206B">
              <w:rPr>
                <w:rFonts w:ascii="Arial" w:eastAsia="Times New Roman" w:hAnsi="Arial" w:cs="Arial"/>
                <w:i/>
                <w:lang w:eastAsia="cs-CZ"/>
              </w:rPr>
              <w:t>.</w:t>
            </w:r>
            <w:proofErr w:type="gramStart"/>
            <w:r w:rsidRPr="0011206B">
              <w:rPr>
                <w:rFonts w:ascii="Arial" w:eastAsia="Times New Roman" w:hAnsi="Arial" w:cs="Arial"/>
                <w:i/>
                <w:lang w:eastAsia="cs-CZ"/>
              </w:rPr>
              <w:t>č</w:t>
            </w:r>
            <w:proofErr w:type="spellEnd"/>
            <w:r w:rsidRPr="0011206B">
              <w:rPr>
                <w:rFonts w:ascii="Arial" w:eastAsia="Times New Roman" w:hAnsi="Arial" w:cs="Arial"/>
                <w:i/>
                <w:lang w:eastAsia="cs-CZ"/>
              </w:rPr>
              <w:t>.</w:t>
            </w:r>
            <w:proofErr w:type="gramEnd"/>
            <w:r w:rsidRPr="0011206B">
              <w:rPr>
                <w:rFonts w:ascii="Arial" w:eastAsia="Times New Roman" w:hAnsi="Arial" w:cs="Arial"/>
                <w:i/>
                <w:lang w:eastAsia="cs-CZ"/>
              </w:rPr>
              <w:t xml:space="preserve"> 985/3 k. </w:t>
            </w:r>
            <w:proofErr w:type="spellStart"/>
            <w:r w:rsidRPr="0011206B">
              <w:rPr>
                <w:rFonts w:ascii="Arial" w:eastAsia="Times New Roman" w:hAnsi="Arial" w:cs="Arial"/>
                <w:i/>
                <w:lang w:eastAsia="cs-CZ"/>
              </w:rPr>
              <w:t>ú.</w:t>
            </w:r>
            <w:proofErr w:type="spellEnd"/>
            <w:r w:rsidRPr="0011206B">
              <w:rPr>
                <w:rFonts w:ascii="Arial" w:eastAsia="Times New Roman" w:hAnsi="Arial" w:cs="Arial"/>
                <w:i/>
                <w:lang w:eastAsia="cs-CZ"/>
              </w:rPr>
              <w:t xml:space="preserve"> Dejvice)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11206B" w:rsidRPr="00C63BC0" w:rsidTr="0011206B">
        <w:trPr>
          <w:tblCellSpacing w:w="15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206B" w:rsidRDefault="0011206B" w:rsidP="0011206B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</w:p>
          <w:p w:rsidR="0011206B" w:rsidRDefault="0011206B" w:rsidP="0011206B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</w:p>
          <w:p w:rsidR="0011206B" w:rsidRPr="0011206B" w:rsidRDefault="0011206B" w:rsidP="0011206B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bookmarkStart w:id="0" w:name="_GoBack"/>
            <w:bookmarkEnd w:id="0"/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11206B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12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R-0 3695</w:t>
            </w:r>
          </w:p>
        </w:tc>
        <w:tc>
          <w:tcPr>
            <w:tcW w:w="5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11206B">
              <w:rPr>
                <w:rFonts w:ascii="Arial" w:eastAsia="Times New Roman" w:hAnsi="Arial" w:cs="Arial"/>
                <w:i/>
                <w:lang w:eastAsia="cs-CZ"/>
              </w:rPr>
              <w:t xml:space="preserve">Úhrada finanční částky jako bezdůvodného obohacení za užívání pozemku </w:t>
            </w:r>
            <w:proofErr w:type="spellStart"/>
            <w:r w:rsidRPr="0011206B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11206B">
              <w:rPr>
                <w:rFonts w:ascii="Arial" w:eastAsia="Times New Roman" w:hAnsi="Arial" w:cs="Arial"/>
                <w:i/>
                <w:lang w:eastAsia="cs-CZ"/>
              </w:rPr>
              <w:t xml:space="preserve">. </w:t>
            </w:r>
            <w:proofErr w:type="gramStart"/>
            <w:r w:rsidRPr="0011206B">
              <w:rPr>
                <w:rFonts w:ascii="Arial" w:eastAsia="Times New Roman" w:hAnsi="Arial" w:cs="Arial"/>
                <w:i/>
                <w:lang w:eastAsia="cs-CZ"/>
              </w:rPr>
              <w:t>č.</w:t>
            </w:r>
            <w:proofErr w:type="gramEnd"/>
            <w:r w:rsidRPr="0011206B">
              <w:rPr>
                <w:rFonts w:ascii="Arial" w:eastAsia="Times New Roman" w:hAnsi="Arial" w:cs="Arial"/>
                <w:i/>
                <w:lang w:eastAsia="cs-CZ"/>
              </w:rPr>
              <w:t xml:space="preserve"> 925/2 v k. </w:t>
            </w:r>
            <w:proofErr w:type="spellStart"/>
            <w:r w:rsidRPr="0011206B">
              <w:rPr>
                <w:rFonts w:ascii="Arial" w:eastAsia="Times New Roman" w:hAnsi="Arial" w:cs="Arial"/>
                <w:i/>
                <w:lang w:eastAsia="cs-CZ"/>
              </w:rPr>
              <w:t>ú.</w:t>
            </w:r>
            <w:proofErr w:type="spellEnd"/>
            <w:r w:rsidRPr="0011206B">
              <w:rPr>
                <w:rFonts w:ascii="Arial" w:eastAsia="Times New Roman" w:hAnsi="Arial" w:cs="Arial"/>
                <w:i/>
                <w:lang w:eastAsia="cs-CZ"/>
              </w:rPr>
              <w:t xml:space="preserve"> Bubeneč 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11206B" w:rsidRPr="00C63BC0" w:rsidTr="0011206B">
        <w:trPr>
          <w:tblCellSpacing w:w="15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206B" w:rsidRPr="0011206B" w:rsidRDefault="0011206B" w:rsidP="0011206B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11206B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13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R-0 3733</w:t>
            </w:r>
          </w:p>
        </w:tc>
        <w:tc>
          <w:tcPr>
            <w:tcW w:w="5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11206B">
              <w:rPr>
                <w:rFonts w:ascii="Arial" w:eastAsia="Times New Roman" w:hAnsi="Arial" w:cs="Arial"/>
                <w:i/>
                <w:lang w:eastAsia="cs-CZ"/>
              </w:rPr>
              <w:t xml:space="preserve">Uzavření smlouvy o výpůjčce části pozemku </w:t>
            </w:r>
            <w:proofErr w:type="spellStart"/>
            <w:r w:rsidRPr="0011206B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11206B">
              <w:rPr>
                <w:rFonts w:ascii="Arial" w:eastAsia="Times New Roman" w:hAnsi="Arial" w:cs="Arial"/>
                <w:i/>
                <w:lang w:eastAsia="cs-CZ"/>
              </w:rPr>
              <w:t xml:space="preserve">. </w:t>
            </w:r>
            <w:proofErr w:type="gramStart"/>
            <w:r w:rsidRPr="0011206B">
              <w:rPr>
                <w:rFonts w:ascii="Arial" w:eastAsia="Times New Roman" w:hAnsi="Arial" w:cs="Arial"/>
                <w:i/>
                <w:lang w:eastAsia="cs-CZ"/>
              </w:rPr>
              <w:t>č.</w:t>
            </w:r>
            <w:proofErr w:type="gramEnd"/>
            <w:r w:rsidRPr="0011206B">
              <w:rPr>
                <w:rFonts w:ascii="Arial" w:eastAsia="Times New Roman" w:hAnsi="Arial" w:cs="Arial"/>
                <w:i/>
                <w:lang w:eastAsia="cs-CZ"/>
              </w:rPr>
              <w:t xml:space="preserve"> 2064/1 k. </w:t>
            </w:r>
            <w:proofErr w:type="spellStart"/>
            <w:r w:rsidRPr="0011206B">
              <w:rPr>
                <w:rFonts w:ascii="Arial" w:eastAsia="Times New Roman" w:hAnsi="Arial" w:cs="Arial"/>
                <w:i/>
                <w:lang w:eastAsia="cs-CZ"/>
              </w:rPr>
              <w:t>ú.</w:t>
            </w:r>
            <w:proofErr w:type="spellEnd"/>
            <w:r w:rsidRPr="0011206B">
              <w:rPr>
                <w:rFonts w:ascii="Arial" w:eastAsia="Times New Roman" w:hAnsi="Arial" w:cs="Arial"/>
                <w:i/>
                <w:lang w:eastAsia="cs-CZ"/>
              </w:rPr>
              <w:t xml:space="preserve"> Bubeneč za účelem umístění "Pražské pouliční knihovny" mezi MČ Praha 6 a TSK hl. m. Prahy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11206B" w:rsidRPr="00C63BC0" w:rsidTr="0011206B">
        <w:trPr>
          <w:tblCellSpacing w:w="15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206B" w:rsidRPr="0011206B" w:rsidRDefault="0011206B" w:rsidP="0011206B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11206B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14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R-0 3661</w:t>
            </w:r>
          </w:p>
        </w:tc>
        <w:tc>
          <w:tcPr>
            <w:tcW w:w="5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11206B">
              <w:rPr>
                <w:rFonts w:ascii="Arial" w:eastAsia="Times New Roman" w:hAnsi="Arial" w:cs="Arial"/>
                <w:i/>
                <w:lang w:eastAsia="cs-CZ"/>
              </w:rPr>
              <w:t>Uzavření smluv o smlouvách budoucích o zřízení služebnosti kabelového vedení 1kV pro připojení chytrých lamp VO (EVR s nabíjecími stanicemi pro elektromobily) v rámci stavby: „Praha 6 – Břevnov, Veleslavín Petřiny II. - V, S-148956_58_66_67"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11206B" w:rsidRPr="00C63BC0" w:rsidTr="0011206B">
        <w:trPr>
          <w:tblCellSpacing w:w="15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206B" w:rsidRPr="0011206B" w:rsidRDefault="0011206B" w:rsidP="0011206B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11206B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15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R-0 3694</w:t>
            </w:r>
          </w:p>
        </w:tc>
        <w:tc>
          <w:tcPr>
            <w:tcW w:w="5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11206B">
              <w:rPr>
                <w:rFonts w:ascii="Arial" w:eastAsia="Times New Roman" w:hAnsi="Arial" w:cs="Arial"/>
                <w:i/>
                <w:lang w:eastAsia="cs-CZ"/>
              </w:rPr>
              <w:t xml:space="preserve">Prodloužení nájemní smlouvy č. N 77/09/A se společností Soukromá základní škola Cesta k úspěchu v Praze, s.r.o. 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11206B" w:rsidRPr="00C63BC0" w:rsidTr="0011206B">
        <w:trPr>
          <w:tblCellSpacing w:w="15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206B" w:rsidRPr="0011206B" w:rsidRDefault="0011206B" w:rsidP="0011206B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11206B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16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R-0 3745</w:t>
            </w:r>
          </w:p>
        </w:tc>
        <w:tc>
          <w:tcPr>
            <w:tcW w:w="5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11206B">
              <w:rPr>
                <w:rFonts w:ascii="Arial" w:eastAsia="Times New Roman" w:hAnsi="Arial" w:cs="Arial"/>
                <w:i/>
                <w:lang w:eastAsia="cs-CZ"/>
              </w:rPr>
              <w:t>Poskytnutí slevy z nájemného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11206B" w:rsidRPr="00C63BC0" w:rsidTr="0011206B">
        <w:trPr>
          <w:tblCellSpacing w:w="15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206B" w:rsidRPr="0011206B" w:rsidRDefault="0011206B" w:rsidP="0011206B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11206B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17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R-0 3751</w:t>
            </w:r>
          </w:p>
        </w:tc>
        <w:tc>
          <w:tcPr>
            <w:tcW w:w="5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11206B">
              <w:rPr>
                <w:rFonts w:ascii="Arial" w:eastAsia="Times New Roman" w:hAnsi="Arial" w:cs="Arial"/>
                <w:i/>
                <w:lang w:eastAsia="cs-CZ"/>
              </w:rPr>
              <w:t>Prodloužení nájemní smlouvy k bytu pracovníkovi MP OŘ Praha 6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11206B" w:rsidRPr="00C63BC0" w:rsidTr="0011206B">
        <w:trPr>
          <w:tblCellSpacing w:w="15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206B" w:rsidRPr="0011206B" w:rsidRDefault="0011206B" w:rsidP="0011206B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11206B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18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R-0 3749</w:t>
            </w:r>
          </w:p>
        </w:tc>
        <w:tc>
          <w:tcPr>
            <w:tcW w:w="5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11206B">
              <w:rPr>
                <w:rFonts w:ascii="Arial" w:eastAsia="Times New Roman" w:hAnsi="Arial" w:cs="Arial"/>
                <w:i/>
                <w:lang w:eastAsia="cs-CZ"/>
              </w:rPr>
              <w:t>Pronájem bytů z profesních důvodů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11206B" w:rsidRPr="00C63BC0" w:rsidTr="0011206B">
        <w:trPr>
          <w:tblCellSpacing w:w="15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206B" w:rsidRPr="0011206B" w:rsidRDefault="0011206B" w:rsidP="0011206B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11206B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19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R-0 3676</w:t>
            </w:r>
          </w:p>
        </w:tc>
        <w:tc>
          <w:tcPr>
            <w:tcW w:w="5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11206B">
              <w:rPr>
                <w:rFonts w:ascii="Arial" w:eastAsia="Times New Roman" w:hAnsi="Arial" w:cs="Arial"/>
                <w:i/>
                <w:lang w:eastAsia="cs-CZ"/>
              </w:rPr>
              <w:t>Pronájem bytu č. 1401/8 pedagogovi školy se sídlem v MČ Praha 6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Mgr. Luděk Soustružník, </w:t>
            </w:r>
            <w:r w:rsidRPr="0011206B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11206B" w:rsidRPr="00C63BC0" w:rsidTr="0011206B">
        <w:trPr>
          <w:tblCellSpacing w:w="15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206B" w:rsidRPr="0011206B" w:rsidRDefault="0011206B" w:rsidP="0011206B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11206B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20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R-0 3721</w:t>
            </w:r>
          </w:p>
        </w:tc>
        <w:tc>
          <w:tcPr>
            <w:tcW w:w="5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11206B">
              <w:rPr>
                <w:rFonts w:ascii="Arial" w:eastAsia="Times New Roman" w:hAnsi="Arial" w:cs="Arial"/>
                <w:i/>
                <w:lang w:eastAsia="cs-CZ"/>
              </w:rPr>
              <w:t>Záměr pronájmu bytu pedagogovi školy se sídlem v MČ Praha 6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11206B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Mgr. Luděk Soustružník, Ing. Gabriela Lacinová</w:t>
            </w:r>
          </w:p>
        </w:tc>
      </w:tr>
      <w:tr w:rsidR="0011206B" w:rsidRPr="00C63BC0" w:rsidTr="0011206B">
        <w:trPr>
          <w:tblCellSpacing w:w="15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206B" w:rsidRPr="0011206B" w:rsidRDefault="0011206B" w:rsidP="0011206B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11206B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21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R-0 3718</w:t>
            </w:r>
          </w:p>
        </w:tc>
        <w:tc>
          <w:tcPr>
            <w:tcW w:w="5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11206B">
              <w:rPr>
                <w:rFonts w:ascii="Arial" w:eastAsia="Times New Roman" w:hAnsi="Arial" w:cs="Arial"/>
                <w:i/>
                <w:lang w:eastAsia="cs-CZ"/>
              </w:rPr>
              <w:t>Pronájem bytů v domech s pečovatelskou službou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11206B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11206B" w:rsidRPr="00C63BC0" w:rsidTr="0011206B">
        <w:trPr>
          <w:tblCellSpacing w:w="15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206B" w:rsidRPr="0011206B" w:rsidRDefault="0011206B" w:rsidP="0011206B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11206B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22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R-0 3719</w:t>
            </w:r>
          </w:p>
        </w:tc>
        <w:tc>
          <w:tcPr>
            <w:tcW w:w="5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11206B">
              <w:rPr>
                <w:rFonts w:ascii="Arial" w:eastAsia="Times New Roman" w:hAnsi="Arial" w:cs="Arial"/>
                <w:i/>
                <w:lang w:eastAsia="cs-CZ"/>
              </w:rPr>
              <w:t>Relaxační masáže pro seniory v našich domech s pečovatelskou službou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11206B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11206B" w:rsidRPr="00C63BC0" w:rsidTr="0011206B">
        <w:trPr>
          <w:tblCellSpacing w:w="15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206B" w:rsidRPr="0011206B" w:rsidRDefault="0011206B" w:rsidP="0011206B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11206B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23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R-0 3720</w:t>
            </w:r>
          </w:p>
        </w:tc>
        <w:tc>
          <w:tcPr>
            <w:tcW w:w="5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11206B">
              <w:rPr>
                <w:rFonts w:ascii="Arial" w:eastAsia="Times New Roman" w:hAnsi="Arial" w:cs="Arial"/>
                <w:i/>
                <w:lang w:eastAsia="cs-CZ"/>
              </w:rPr>
              <w:t>Poskytnutí finančního daru uživatelům sociální služby „Tísňová péče“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11206B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11206B" w:rsidRPr="00C63BC0" w:rsidTr="0011206B">
        <w:trPr>
          <w:tblCellSpacing w:w="15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206B" w:rsidRPr="0011206B" w:rsidRDefault="0011206B" w:rsidP="0011206B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11206B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24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R-0 3752</w:t>
            </w:r>
          </w:p>
        </w:tc>
        <w:tc>
          <w:tcPr>
            <w:tcW w:w="5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11206B">
              <w:rPr>
                <w:rFonts w:ascii="Arial" w:eastAsia="Times New Roman" w:hAnsi="Arial" w:cs="Arial"/>
                <w:i/>
                <w:lang w:eastAsia="cs-CZ"/>
              </w:rPr>
              <w:t>Stanovisko k navýšení počtu žáků ZŠS a PŠ Rooseveltova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11206B" w:rsidRPr="00C63BC0" w:rsidTr="0011206B">
        <w:trPr>
          <w:tblCellSpacing w:w="15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206B" w:rsidRPr="0011206B" w:rsidRDefault="0011206B" w:rsidP="0011206B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11206B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25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R-0 3738</w:t>
            </w:r>
          </w:p>
        </w:tc>
        <w:tc>
          <w:tcPr>
            <w:tcW w:w="5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11206B">
              <w:rPr>
                <w:rFonts w:ascii="Arial" w:eastAsia="Times New Roman" w:hAnsi="Arial" w:cs="Arial"/>
                <w:i/>
                <w:lang w:eastAsia="cs-CZ"/>
              </w:rPr>
              <w:t xml:space="preserve">Poskytnutí dotace Trenéři ve </w:t>
            </w:r>
            <w:proofErr w:type="gramStart"/>
            <w:r w:rsidRPr="0011206B">
              <w:rPr>
                <w:rFonts w:ascii="Arial" w:eastAsia="Times New Roman" w:hAnsi="Arial" w:cs="Arial"/>
                <w:i/>
                <w:lang w:eastAsia="cs-CZ"/>
              </w:rPr>
              <w:t xml:space="preserve">škole, </w:t>
            </w:r>
            <w:proofErr w:type="spellStart"/>
            <w:r w:rsidRPr="0011206B">
              <w:rPr>
                <w:rFonts w:ascii="Arial" w:eastAsia="Times New Roman" w:hAnsi="Arial" w:cs="Arial"/>
                <w:i/>
                <w:lang w:eastAsia="cs-CZ"/>
              </w:rPr>
              <w:t>z.s</w:t>
            </w:r>
            <w:proofErr w:type="spellEnd"/>
            <w:r w:rsidRPr="0011206B">
              <w:rPr>
                <w:rFonts w:ascii="Arial" w:eastAsia="Times New Roman" w:hAnsi="Arial" w:cs="Arial"/>
                <w:i/>
                <w:lang w:eastAsia="cs-CZ"/>
              </w:rPr>
              <w:t>.</w:t>
            </w:r>
            <w:proofErr w:type="gramEnd"/>
            <w:r w:rsidRPr="0011206B">
              <w:rPr>
                <w:rFonts w:ascii="Arial" w:eastAsia="Times New Roman" w:hAnsi="Arial" w:cs="Arial"/>
                <w:i/>
                <w:lang w:eastAsia="cs-CZ"/>
              </w:rPr>
              <w:t xml:space="preserve"> na zajištění programu Trenéři ve škole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11206B" w:rsidRPr="00C63BC0" w:rsidTr="0011206B">
        <w:trPr>
          <w:tblCellSpacing w:w="15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206B" w:rsidRPr="0011206B" w:rsidRDefault="0011206B" w:rsidP="0011206B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11206B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26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R-0 3742</w:t>
            </w:r>
          </w:p>
        </w:tc>
        <w:tc>
          <w:tcPr>
            <w:tcW w:w="5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11206B">
              <w:rPr>
                <w:rFonts w:ascii="Arial" w:eastAsia="Times New Roman" w:hAnsi="Arial" w:cs="Arial"/>
                <w:i/>
                <w:lang w:eastAsia="cs-CZ"/>
              </w:rPr>
              <w:t>Schválení výsledků architektonické soutěže o návrh "LDN Drnovská v Ruzyni, Praha 6"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Mgr. Jakub Stárek,</w:t>
            </w:r>
            <w:r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11206B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Ing. Jana Jelínková</w:t>
            </w:r>
          </w:p>
        </w:tc>
      </w:tr>
      <w:tr w:rsidR="0011206B" w:rsidRPr="00C63BC0" w:rsidTr="0011206B">
        <w:trPr>
          <w:tblCellSpacing w:w="15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206B" w:rsidRPr="0011206B" w:rsidRDefault="0011206B" w:rsidP="0011206B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11206B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27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R-0 3744</w:t>
            </w:r>
          </w:p>
        </w:tc>
        <w:tc>
          <w:tcPr>
            <w:tcW w:w="5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11206B">
              <w:rPr>
                <w:rFonts w:ascii="Arial" w:eastAsia="Times New Roman" w:hAnsi="Arial" w:cs="Arial"/>
                <w:i/>
                <w:lang w:eastAsia="cs-CZ"/>
              </w:rPr>
              <w:t xml:space="preserve">Podněty fyzických a právnických osob na pořízení změn </w:t>
            </w:r>
            <w:proofErr w:type="spellStart"/>
            <w:r w:rsidRPr="0011206B">
              <w:rPr>
                <w:rFonts w:ascii="Arial" w:eastAsia="Times New Roman" w:hAnsi="Arial" w:cs="Arial"/>
                <w:i/>
                <w:lang w:eastAsia="cs-CZ"/>
              </w:rPr>
              <w:t>ÚPn</w:t>
            </w:r>
            <w:proofErr w:type="spellEnd"/>
            <w:r w:rsidRPr="0011206B">
              <w:rPr>
                <w:rFonts w:ascii="Arial" w:eastAsia="Times New Roman" w:hAnsi="Arial" w:cs="Arial"/>
                <w:i/>
                <w:lang w:eastAsia="cs-CZ"/>
              </w:rPr>
              <w:t xml:space="preserve"> SÚ HMP zkráceným postupem iniciované MČ Praha 6 ve vazbě na záměry a pozemky Městské části či HMP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Mgr. Jakub Stárek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Ing. Jana Jelínková</w:t>
            </w:r>
          </w:p>
        </w:tc>
      </w:tr>
      <w:tr w:rsidR="0011206B" w:rsidRPr="00C63BC0" w:rsidTr="0011206B">
        <w:trPr>
          <w:tblCellSpacing w:w="15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206B" w:rsidRPr="0011206B" w:rsidRDefault="0011206B" w:rsidP="0011206B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11206B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28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R-0 3737</w:t>
            </w:r>
          </w:p>
        </w:tc>
        <w:tc>
          <w:tcPr>
            <w:tcW w:w="5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11206B">
              <w:rPr>
                <w:rFonts w:ascii="Arial" w:eastAsia="Times New Roman" w:hAnsi="Arial" w:cs="Arial"/>
                <w:i/>
                <w:lang w:eastAsia="cs-CZ"/>
              </w:rPr>
              <w:t xml:space="preserve">Podněty na pořízení změn </w:t>
            </w:r>
            <w:proofErr w:type="spellStart"/>
            <w:r w:rsidRPr="0011206B">
              <w:rPr>
                <w:rFonts w:ascii="Arial" w:eastAsia="Times New Roman" w:hAnsi="Arial" w:cs="Arial"/>
                <w:i/>
                <w:lang w:eastAsia="cs-CZ"/>
              </w:rPr>
              <w:t>ÚPn</w:t>
            </w:r>
            <w:proofErr w:type="spellEnd"/>
            <w:r w:rsidRPr="0011206B">
              <w:rPr>
                <w:rFonts w:ascii="Arial" w:eastAsia="Times New Roman" w:hAnsi="Arial" w:cs="Arial"/>
                <w:i/>
                <w:lang w:eastAsia="cs-CZ"/>
              </w:rPr>
              <w:t xml:space="preserve"> SÚ HMP iniciované Městskou částí Praha 6 zkráceným postupem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Mgr. Jakub Stárek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Ing. Jana Jelínková</w:t>
            </w:r>
          </w:p>
        </w:tc>
      </w:tr>
      <w:tr w:rsidR="0011206B" w:rsidRPr="00C63BC0" w:rsidTr="0011206B">
        <w:trPr>
          <w:tblCellSpacing w:w="15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206B" w:rsidRPr="0011206B" w:rsidRDefault="0011206B" w:rsidP="0011206B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11206B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29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R-0 3750</w:t>
            </w:r>
          </w:p>
        </w:tc>
        <w:tc>
          <w:tcPr>
            <w:tcW w:w="5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11206B">
              <w:rPr>
                <w:rFonts w:ascii="Arial" w:eastAsia="Times New Roman" w:hAnsi="Arial" w:cs="Arial"/>
                <w:i/>
                <w:lang w:eastAsia="cs-CZ"/>
              </w:rPr>
              <w:t>Revokace usnesení RMČ č. 3129/22 - Vystavení objednávky č. ODŽP/2/2022 na zimní údržbu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Ing. Dana Charvátová</w:t>
            </w:r>
          </w:p>
        </w:tc>
      </w:tr>
      <w:tr w:rsidR="0011206B" w:rsidRPr="00C63BC0" w:rsidTr="0011206B">
        <w:trPr>
          <w:tblCellSpacing w:w="15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206B" w:rsidRPr="0011206B" w:rsidRDefault="0011206B" w:rsidP="0011206B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11206B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30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R-0 3722</w:t>
            </w:r>
          </w:p>
        </w:tc>
        <w:tc>
          <w:tcPr>
            <w:tcW w:w="5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11206B">
              <w:rPr>
                <w:rFonts w:ascii="Arial" w:eastAsia="Times New Roman" w:hAnsi="Arial" w:cs="Arial"/>
                <w:i/>
                <w:lang w:eastAsia="cs-CZ"/>
              </w:rPr>
              <w:t xml:space="preserve">Uzavření smluv o dílo na konkrétní činnosti pro údržbu veřejné zeleně na území MČ Praha 6 a správu dětských </w:t>
            </w:r>
            <w:r w:rsidRPr="0011206B">
              <w:rPr>
                <w:rFonts w:ascii="Arial" w:eastAsia="Times New Roman" w:hAnsi="Arial" w:cs="Arial"/>
                <w:i/>
                <w:lang w:eastAsia="cs-CZ"/>
              </w:rPr>
              <w:lastRenderedPageBreak/>
              <w:t>hřišť a sportovišť v návaznosti na uzavřené Rámcové dohody č. S/253/2021/ODŽP a č. S/370/2016/OSM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lastRenderedPageBreak/>
              <w:t>Mgr. Ondřej Kolář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Ing. Dana Charvátová</w:t>
            </w:r>
          </w:p>
        </w:tc>
      </w:tr>
      <w:tr w:rsidR="0011206B" w:rsidRPr="00C63BC0" w:rsidTr="0011206B">
        <w:trPr>
          <w:tblCellSpacing w:w="15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206B" w:rsidRPr="0011206B" w:rsidRDefault="0011206B" w:rsidP="0011206B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11206B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31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R-0 3729</w:t>
            </w:r>
          </w:p>
        </w:tc>
        <w:tc>
          <w:tcPr>
            <w:tcW w:w="5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11206B">
              <w:rPr>
                <w:rFonts w:ascii="Arial" w:eastAsia="Times New Roman" w:hAnsi="Arial" w:cs="Arial"/>
                <w:i/>
                <w:lang w:eastAsia="cs-CZ"/>
              </w:rPr>
              <w:t xml:space="preserve">Dohody o narovnání se zhotoviteli CDV služby, s.r.o., SNEO, a.s. a </w:t>
            </w:r>
            <w:proofErr w:type="spellStart"/>
            <w:r w:rsidRPr="0011206B">
              <w:rPr>
                <w:rFonts w:ascii="Arial" w:eastAsia="Times New Roman" w:hAnsi="Arial" w:cs="Arial"/>
                <w:i/>
                <w:lang w:eastAsia="cs-CZ"/>
              </w:rPr>
              <w:t>Toiletdesign</w:t>
            </w:r>
            <w:proofErr w:type="spellEnd"/>
            <w:r w:rsidRPr="0011206B">
              <w:rPr>
                <w:rFonts w:ascii="Arial" w:eastAsia="Times New Roman" w:hAnsi="Arial" w:cs="Arial"/>
                <w:i/>
                <w:lang w:eastAsia="cs-CZ"/>
              </w:rPr>
              <w:t xml:space="preserve"> s.r.o.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ing. Dana Charvátová</w:t>
            </w:r>
          </w:p>
        </w:tc>
      </w:tr>
      <w:tr w:rsidR="0011206B" w:rsidRPr="00C63BC0" w:rsidTr="0011206B">
        <w:trPr>
          <w:tblCellSpacing w:w="15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206B" w:rsidRPr="0011206B" w:rsidRDefault="0011206B" w:rsidP="0011206B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11206B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32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R-0 3726</w:t>
            </w:r>
          </w:p>
        </w:tc>
        <w:tc>
          <w:tcPr>
            <w:tcW w:w="5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11206B">
              <w:rPr>
                <w:rFonts w:ascii="Arial" w:eastAsia="Times New Roman" w:hAnsi="Arial" w:cs="Arial"/>
                <w:i/>
                <w:lang w:eastAsia="cs-CZ"/>
              </w:rPr>
              <w:t>Uzavření smlouvy o poskytnutí dotace sdružení K srdci klíč, o.p.s. v roce 2022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Ing. Dana Charvátová</w:t>
            </w:r>
          </w:p>
        </w:tc>
      </w:tr>
      <w:tr w:rsidR="0011206B" w:rsidRPr="00C63BC0" w:rsidTr="0011206B">
        <w:trPr>
          <w:tblCellSpacing w:w="15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206B" w:rsidRPr="0011206B" w:rsidRDefault="0011206B" w:rsidP="0011206B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11206B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33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R-0 3731</w:t>
            </w:r>
          </w:p>
        </w:tc>
        <w:tc>
          <w:tcPr>
            <w:tcW w:w="5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11206B">
              <w:rPr>
                <w:rFonts w:ascii="Arial" w:eastAsia="Times New Roman" w:hAnsi="Arial" w:cs="Arial"/>
                <w:i/>
                <w:lang w:eastAsia="cs-CZ"/>
              </w:rPr>
              <w:t>Vyhlášení dotačního programu Šestka kulturní II. - 2022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 xml:space="preserve">Bc. Jana </w:t>
            </w:r>
            <w:proofErr w:type="spellStart"/>
            <w:r w:rsidRPr="0011206B">
              <w:rPr>
                <w:rFonts w:ascii="Arial" w:eastAsia="Times New Roman" w:hAnsi="Arial" w:cs="Arial"/>
                <w:lang w:eastAsia="cs-CZ"/>
              </w:rPr>
              <w:t>Ripplová</w:t>
            </w:r>
            <w:proofErr w:type="spellEnd"/>
          </w:p>
        </w:tc>
      </w:tr>
      <w:tr w:rsidR="0011206B" w:rsidRPr="00C63BC0" w:rsidTr="0011206B">
        <w:trPr>
          <w:tblCellSpacing w:w="15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206B" w:rsidRPr="0011206B" w:rsidRDefault="0011206B" w:rsidP="0011206B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11206B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34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R-0 3755</w:t>
            </w:r>
          </w:p>
        </w:tc>
        <w:tc>
          <w:tcPr>
            <w:tcW w:w="5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11206B">
              <w:rPr>
                <w:rFonts w:ascii="Arial" w:eastAsia="Times New Roman" w:hAnsi="Arial" w:cs="Arial"/>
                <w:i/>
                <w:lang w:eastAsia="cs-CZ"/>
              </w:rPr>
              <w:t>Vyhlášení dotačního programu Podpora jednorázových sportovních a volnočasových aktivit na Šestce II.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 xml:space="preserve">Bc. Jana </w:t>
            </w:r>
            <w:proofErr w:type="spellStart"/>
            <w:r w:rsidRPr="0011206B">
              <w:rPr>
                <w:rFonts w:ascii="Arial" w:eastAsia="Times New Roman" w:hAnsi="Arial" w:cs="Arial"/>
                <w:lang w:eastAsia="cs-CZ"/>
              </w:rPr>
              <w:t>Ripplová</w:t>
            </w:r>
            <w:proofErr w:type="spellEnd"/>
          </w:p>
        </w:tc>
      </w:tr>
      <w:tr w:rsidR="0011206B" w:rsidRPr="00C63BC0" w:rsidTr="0011206B">
        <w:trPr>
          <w:tblCellSpacing w:w="15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206B" w:rsidRPr="0011206B" w:rsidRDefault="0011206B" w:rsidP="0011206B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11206B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35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R-0 3754</w:t>
            </w:r>
          </w:p>
        </w:tc>
        <w:tc>
          <w:tcPr>
            <w:tcW w:w="5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11206B">
              <w:rPr>
                <w:rFonts w:ascii="Arial" w:eastAsia="Times New Roman" w:hAnsi="Arial" w:cs="Arial"/>
                <w:i/>
                <w:lang w:eastAsia="cs-CZ"/>
              </w:rPr>
              <w:t>Vyhlášení dotačního programu Podpora soutěží a běhů na Šestce II.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 xml:space="preserve">Bc. Jana </w:t>
            </w:r>
            <w:proofErr w:type="spellStart"/>
            <w:r w:rsidRPr="0011206B">
              <w:rPr>
                <w:rFonts w:ascii="Arial" w:eastAsia="Times New Roman" w:hAnsi="Arial" w:cs="Arial"/>
                <w:lang w:eastAsia="cs-CZ"/>
              </w:rPr>
              <w:t>Ripplová</w:t>
            </w:r>
            <w:proofErr w:type="spellEnd"/>
          </w:p>
        </w:tc>
      </w:tr>
      <w:tr w:rsidR="0011206B" w:rsidRPr="00C63BC0" w:rsidTr="0011206B">
        <w:trPr>
          <w:tblCellSpacing w:w="15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206B" w:rsidRPr="0011206B" w:rsidRDefault="0011206B" w:rsidP="0011206B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11206B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36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R-0 3747</w:t>
            </w:r>
          </w:p>
        </w:tc>
        <w:tc>
          <w:tcPr>
            <w:tcW w:w="5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11206B">
              <w:rPr>
                <w:rFonts w:ascii="Arial" w:eastAsia="Times New Roman" w:hAnsi="Arial" w:cs="Arial"/>
                <w:i/>
                <w:lang w:eastAsia="cs-CZ"/>
              </w:rPr>
              <w:t xml:space="preserve">Smlouva o poskytování služeb o rozvoji informačního systému </w:t>
            </w:r>
            <w:proofErr w:type="spellStart"/>
            <w:r w:rsidRPr="0011206B">
              <w:rPr>
                <w:rFonts w:ascii="Arial" w:eastAsia="Times New Roman" w:hAnsi="Arial" w:cs="Arial"/>
                <w:i/>
                <w:lang w:eastAsia="cs-CZ"/>
              </w:rPr>
              <w:t>Exterless</w:t>
            </w:r>
            <w:proofErr w:type="spellEnd"/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Mgr. Jakub Stárek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 xml:space="preserve">Ing. Martin </w:t>
            </w:r>
            <w:proofErr w:type="spellStart"/>
            <w:r w:rsidRPr="0011206B">
              <w:rPr>
                <w:rFonts w:ascii="Arial" w:eastAsia="Times New Roman" w:hAnsi="Arial" w:cs="Arial"/>
                <w:lang w:eastAsia="cs-CZ"/>
              </w:rPr>
              <w:t>Pawinger</w:t>
            </w:r>
            <w:proofErr w:type="spellEnd"/>
          </w:p>
        </w:tc>
      </w:tr>
      <w:tr w:rsidR="0011206B" w:rsidRPr="00C63BC0" w:rsidTr="0011206B">
        <w:trPr>
          <w:tblCellSpacing w:w="15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206B" w:rsidRPr="0011206B" w:rsidRDefault="0011206B" w:rsidP="0011206B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11206B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37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eastAsia="Times New Roman" w:hAnsi="Arial" w:cs="Arial"/>
                <w:lang w:eastAsia="cs-CZ"/>
              </w:rPr>
              <w:t>R-0 3743</w:t>
            </w:r>
          </w:p>
        </w:tc>
        <w:tc>
          <w:tcPr>
            <w:tcW w:w="5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11206B">
              <w:rPr>
                <w:rFonts w:ascii="Arial" w:hAnsi="Arial" w:cs="Arial"/>
                <w:bCs/>
                <w:i/>
                <w:iCs/>
                <w:color w:val="000000"/>
              </w:rPr>
              <w:t xml:space="preserve">Servisní smlouva o poskytování pozáručního servisu na frankovací stroj </w:t>
            </w:r>
            <w:proofErr w:type="spellStart"/>
            <w:r w:rsidRPr="0011206B">
              <w:rPr>
                <w:rFonts w:ascii="Arial" w:hAnsi="Arial" w:cs="Arial"/>
                <w:bCs/>
                <w:i/>
                <w:iCs/>
                <w:color w:val="000000"/>
              </w:rPr>
              <w:t>Quadient</w:t>
            </w:r>
            <w:proofErr w:type="spellEnd"/>
            <w:r w:rsidRPr="0011206B">
              <w:rPr>
                <w:rFonts w:ascii="Arial" w:hAnsi="Arial" w:cs="Arial"/>
                <w:bCs/>
                <w:i/>
                <w:iCs/>
                <w:color w:val="000000"/>
              </w:rPr>
              <w:t xml:space="preserve"> (dříve </w:t>
            </w:r>
            <w:proofErr w:type="spellStart"/>
            <w:r w:rsidRPr="0011206B">
              <w:rPr>
                <w:rFonts w:ascii="Arial" w:hAnsi="Arial" w:cs="Arial"/>
                <w:bCs/>
                <w:i/>
                <w:iCs/>
                <w:color w:val="000000"/>
              </w:rPr>
              <w:t>Neopost</w:t>
            </w:r>
            <w:proofErr w:type="spellEnd"/>
            <w:r w:rsidRPr="0011206B">
              <w:rPr>
                <w:rFonts w:ascii="Arial" w:hAnsi="Arial" w:cs="Arial"/>
                <w:bCs/>
                <w:i/>
                <w:iCs/>
                <w:color w:val="000000"/>
              </w:rPr>
              <w:t>) IS 440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hAnsi="Arial" w:cs="Arial"/>
                <w:bCs/>
                <w:iCs/>
                <w:color w:val="000000"/>
              </w:rPr>
              <w:t>Ing. Jan Holický, MBA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206B" w:rsidRPr="0011206B" w:rsidRDefault="0011206B" w:rsidP="00DC1E4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1206B">
              <w:rPr>
                <w:rFonts w:ascii="Arial" w:hAnsi="Arial" w:cs="Arial"/>
                <w:bCs/>
                <w:iCs/>
                <w:color w:val="000000"/>
              </w:rPr>
              <w:t>Mgr. Lenka Kratochvílová</w:t>
            </w:r>
          </w:p>
        </w:tc>
      </w:tr>
    </w:tbl>
    <w:p w:rsidR="00D935EE" w:rsidRDefault="00D935EE">
      <w:pPr>
        <w:rPr>
          <w:rFonts w:ascii="Arial" w:hAnsi="Arial" w:cs="Arial"/>
          <w:color w:val="FF0000"/>
          <w:sz w:val="24"/>
          <w:szCs w:val="24"/>
        </w:rPr>
      </w:pPr>
      <w:r w:rsidRPr="00D935EE">
        <w:rPr>
          <w:rFonts w:ascii="Arial" w:hAnsi="Arial" w:cs="Arial"/>
          <w:color w:val="FF0000"/>
          <w:sz w:val="24"/>
          <w:szCs w:val="24"/>
        </w:rPr>
        <w:t xml:space="preserve"> </w:t>
      </w:r>
    </w:p>
    <w:sectPr w:rsidR="00D935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261D8"/>
    <w:multiLevelType w:val="hybridMultilevel"/>
    <w:tmpl w:val="6C20914C"/>
    <w:lvl w:ilvl="0" w:tplc="B8CE30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115282"/>
    <w:multiLevelType w:val="hybridMultilevel"/>
    <w:tmpl w:val="AC4A37AA"/>
    <w:lvl w:ilvl="0" w:tplc="B8CE30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BC0"/>
    <w:rsid w:val="0011206B"/>
    <w:rsid w:val="00267D0A"/>
    <w:rsid w:val="0032359E"/>
    <w:rsid w:val="00367EF6"/>
    <w:rsid w:val="0041538F"/>
    <w:rsid w:val="007B6C5A"/>
    <w:rsid w:val="007D236A"/>
    <w:rsid w:val="0080527D"/>
    <w:rsid w:val="009651C4"/>
    <w:rsid w:val="00B40F5C"/>
    <w:rsid w:val="00C63BC0"/>
    <w:rsid w:val="00CF6020"/>
    <w:rsid w:val="00D93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935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935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920</Words>
  <Characters>5434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6342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Sagačová Markéta</cp:lastModifiedBy>
  <cp:revision>2</cp:revision>
  <cp:lastPrinted>2022-01-07T10:55:00Z</cp:lastPrinted>
  <dcterms:created xsi:type="dcterms:W3CDTF">2022-01-20T13:39:00Z</dcterms:created>
  <dcterms:modified xsi:type="dcterms:W3CDTF">2022-01-20T13:39:00Z</dcterms:modified>
</cp:coreProperties>
</file>