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71D11793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AC2C5C">
        <w:rPr>
          <w:rFonts w:ascii="Arial" w:hAnsi="Arial" w:cs="Arial"/>
          <w:b/>
          <w:sz w:val="20"/>
        </w:rPr>
        <w:t>8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3E30BE7F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AC2C5C">
        <w:rPr>
          <w:rFonts w:ascii="Arial" w:hAnsi="Arial" w:cs="Arial"/>
          <w:b/>
          <w:sz w:val="20"/>
        </w:rPr>
        <w:t>13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AC2C5C">
        <w:rPr>
          <w:rFonts w:ascii="Arial" w:hAnsi="Arial" w:cs="Arial"/>
          <w:b/>
          <w:sz w:val="20"/>
        </w:rPr>
        <w:t>listopadu</w:t>
      </w:r>
      <w:r w:rsidR="001D7515" w:rsidRPr="00B97B82">
        <w:rPr>
          <w:rFonts w:ascii="Arial" w:hAnsi="Arial" w:cs="Arial"/>
          <w:b/>
          <w:sz w:val="20"/>
        </w:rPr>
        <w:t xml:space="preserve"> 2024</w:t>
      </w:r>
      <w:r w:rsidRPr="00B97B82">
        <w:rPr>
          <w:rFonts w:ascii="Arial" w:hAnsi="Arial" w:cs="Arial"/>
          <w:b/>
          <w:sz w:val="20"/>
        </w:rPr>
        <w:t xml:space="preserve"> od </w:t>
      </w:r>
      <w:r w:rsidR="00AC2C5C">
        <w:rPr>
          <w:rFonts w:ascii="Arial" w:hAnsi="Arial" w:cs="Arial"/>
          <w:b/>
          <w:sz w:val="20"/>
          <w:u w:val="single"/>
        </w:rPr>
        <w:t>15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AC2C5C">
        <w:rPr>
          <w:rFonts w:ascii="Arial" w:hAnsi="Arial" w:cs="Arial"/>
          <w:b/>
          <w:sz w:val="20"/>
          <w:u w:val="single"/>
        </w:rPr>
        <w:t>3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75E874B6" w14:textId="78845582" w:rsidR="008F5D19" w:rsidRPr="00990840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  <w:r w:rsidR="00724644">
        <w:rPr>
          <w:rFonts w:ascii="Arial" w:hAnsi="Arial" w:cs="Arial"/>
          <w:b/>
          <w:sz w:val="20"/>
          <w:u w:val="single"/>
        </w:rPr>
        <w:br/>
      </w:r>
      <w:r w:rsidR="00724644"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5E7564D3" w14:textId="77777777" w:rsidR="008F5D19" w:rsidRPr="00A01CC5" w:rsidRDefault="008F5D19" w:rsidP="008F5D19">
      <w:pPr>
        <w:jc w:val="both"/>
        <w:rPr>
          <w:rFonts w:ascii="Arial" w:hAnsi="Arial" w:cs="Arial"/>
          <w:sz w:val="18"/>
          <w:szCs w:val="24"/>
        </w:rPr>
      </w:pPr>
    </w:p>
    <w:p w14:paraId="1CD0494A" w14:textId="5375F200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Návrh rozpočtu 2025</w:t>
      </w:r>
    </w:p>
    <w:p w14:paraId="6A623DC6" w14:textId="77777777" w:rsidR="00AC2C5C" w:rsidRPr="00AC2C5C" w:rsidRDefault="00AC2C5C" w:rsidP="00AC2C5C">
      <w:pPr>
        <w:pStyle w:val="Odstavecseseznamem"/>
        <w:rPr>
          <w:rFonts w:ascii="Arial" w:hAnsi="Arial" w:cs="Arial"/>
          <w:sz w:val="22"/>
          <w:szCs w:val="24"/>
        </w:rPr>
      </w:pPr>
    </w:p>
    <w:p w14:paraId="43107B98" w14:textId="7195C0BB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</w:t>
      </w:r>
      <w:r w:rsidRPr="00AC2C5C">
        <w:rPr>
          <w:rFonts w:ascii="Arial" w:hAnsi="Arial" w:cs="Arial"/>
          <w:sz w:val="22"/>
          <w:szCs w:val="24"/>
        </w:rPr>
        <w:t>ozpočtový výhled 2026-2030</w:t>
      </w:r>
    </w:p>
    <w:p w14:paraId="0931AC81" w14:textId="77777777" w:rsidR="00AC2C5C" w:rsidRPr="00AC2C5C" w:rsidRDefault="00AC2C5C" w:rsidP="00AC2C5C">
      <w:pPr>
        <w:pStyle w:val="Odstavecseseznamem"/>
        <w:rPr>
          <w:rFonts w:ascii="Arial" w:hAnsi="Arial" w:cs="Arial"/>
          <w:sz w:val="22"/>
          <w:szCs w:val="24"/>
        </w:rPr>
      </w:pPr>
    </w:p>
    <w:p w14:paraId="7D9863BC" w14:textId="6E9B5507" w:rsidR="00AC2C5C" w:rsidRP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 w:rsidRPr="00AC2C5C">
        <w:rPr>
          <w:rFonts w:ascii="Arial" w:hAnsi="Arial" w:cs="Arial"/>
          <w:sz w:val="22"/>
          <w:szCs w:val="24"/>
        </w:rPr>
        <w:t>Finan</w:t>
      </w:r>
      <w:r>
        <w:rPr>
          <w:rFonts w:ascii="Arial" w:hAnsi="Arial" w:cs="Arial"/>
          <w:sz w:val="22"/>
          <w:szCs w:val="24"/>
        </w:rPr>
        <w:t>ční plán zdaňované činnosti 2025</w:t>
      </w:r>
      <w:bookmarkStart w:id="0" w:name="_GoBack"/>
      <w:bookmarkEnd w:id="0"/>
      <w:r w:rsidRPr="00AC2C5C">
        <w:rPr>
          <w:rFonts w:ascii="Arial" w:hAnsi="Arial" w:cs="Arial"/>
          <w:sz w:val="22"/>
          <w:szCs w:val="24"/>
        </w:rPr>
        <w:cr/>
      </w:r>
    </w:p>
    <w:p w14:paraId="416F678F" w14:textId="5F2B0AB2" w:rsidR="00AC2C5C" w:rsidRPr="00AC2C5C" w:rsidRDefault="00477E04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Rozpočtová opatření</w:t>
      </w:r>
    </w:p>
    <w:p w14:paraId="7B1F4FB5" w14:textId="77777777" w:rsidR="00B96072" w:rsidRPr="00324B46" w:rsidRDefault="00B96072" w:rsidP="00324B46">
      <w:pPr>
        <w:rPr>
          <w:rFonts w:ascii="Arial" w:hAnsi="Arial" w:cs="Arial"/>
          <w:sz w:val="22"/>
          <w:szCs w:val="24"/>
        </w:rPr>
      </w:pPr>
    </w:p>
    <w:p w14:paraId="7B41DF64" w14:textId="34F7F541" w:rsidR="00B96072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Plán činnosti Finančního výboru na rok 2025 </w:t>
      </w:r>
    </w:p>
    <w:p w14:paraId="3A770333" w14:textId="77777777" w:rsidR="00AC2C5C" w:rsidRPr="00AC2C5C" w:rsidRDefault="00AC2C5C" w:rsidP="00AC2C5C">
      <w:pPr>
        <w:pStyle w:val="Odstavecseseznamem"/>
        <w:rPr>
          <w:rFonts w:ascii="Arial" w:hAnsi="Arial" w:cs="Arial"/>
          <w:sz w:val="22"/>
          <w:szCs w:val="24"/>
        </w:rPr>
      </w:pPr>
    </w:p>
    <w:p w14:paraId="67105C0B" w14:textId="77777777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13CCFF9E" w14:textId="77777777" w:rsidR="00AC2C5C" w:rsidRDefault="00AC2C5C" w:rsidP="00AC2C5C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89C40" w14:textId="77777777" w:rsidR="003F7CA3" w:rsidRDefault="003F7CA3" w:rsidP="00724644">
      <w:r>
        <w:separator/>
      </w:r>
    </w:p>
  </w:endnote>
  <w:endnote w:type="continuationSeparator" w:id="0">
    <w:p w14:paraId="1D4C8BA0" w14:textId="77777777" w:rsidR="003F7CA3" w:rsidRDefault="003F7CA3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EC0512" w14:textId="77777777" w:rsidR="003F7CA3" w:rsidRDefault="003F7CA3" w:rsidP="00724644">
      <w:r>
        <w:separator/>
      </w:r>
    </w:p>
  </w:footnote>
  <w:footnote w:type="continuationSeparator" w:id="0">
    <w:p w14:paraId="4566F76C" w14:textId="77777777" w:rsidR="003F7CA3" w:rsidRDefault="003F7CA3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654B2"/>
    <w:rsid w:val="000B7EBC"/>
    <w:rsid w:val="000D61C8"/>
    <w:rsid w:val="0013494C"/>
    <w:rsid w:val="001D7515"/>
    <w:rsid w:val="00212B9D"/>
    <w:rsid w:val="0024728B"/>
    <w:rsid w:val="00275E05"/>
    <w:rsid w:val="00324B46"/>
    <w:rsid w:val="00350E7A"/>
    <w:rsid w:val="003D115D"/>
    <w:rsid w:val="003F7157"/>
    <w:rsid w:val="003F7CA3"/>
    <w:rsid w:val="0041158A"/>
    <w:rsid w:val="004263C0"/>
    <w:rsid w:val="00477E04"/>
    <w:rsid w:val="0048461A"/>
    <w:rsid w:val="0048650A"/>
    <w:rsid w:val="00493023"/>
    <w:rsid w:val="004D6F15"/>
    <w:rsid w:val="004E50D0"/>
    <w:rsid w:val="00510BB3"/>
    <w:rsid w:val="00543B1D"/>
    <w:rsid w:val="00585368"/>
    <w:rsid w:val="00591265"/>
    <w:rsid w:val="00614C93"/>
    <w:rsid w:val="0066041D"/>
    <w:rsid w:val="0066156C"/>
    <w:rsid w:val="00674610"/>
    <w:rsid w:val="006746D3"/>
    <w:rsid w:val="00724644"/>
    <w:rsid w:val="00750156"/>
    <w:rsid w:val="007651FA"/>
    <w:rsid w:val="007A32E9"/>
    <w:rsid w:val="007A4880"/>
    <w:rsid w:val="007B4B72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913AA1"/>
    <w:rsid w:val="00990840"/>
    <w:rsid w:val="00991628"/>
    <w:rsid w:val="00A00939"/>
    <w:rsid w:val="00A01CC5"/>
    <w:rsid w:val="00AC2C5C"/>
    <w:rsid w:val="00B75985"/>
    <w:rsid w:val="00B77BB3"/>
    <w:rsid w:val="00B96072"/>
    <w:rsid w:val="00B97B82"/>
    <w:rsid w:val="00BB1D78"/>
    <w:rsid w:val="00C01DA3"/>
    <w:rsid w:val="00C162DA"/>
    <w:rsid w:val="00C1760A"/>
    <w:rsid w:val="00C220CD"/>
    <w:rsid w:val="00C3191E"/>
    <w:rsid w:val="00C60BF8"/>
    <w:rsid w:val="00CA6DC0"/>
    <w:rsid w:val="00CE1FDF"/>
    <w:rsid w:val="00D63CD2"/>
    <w:rsid w:val="00DC5E49"/>
    <w:rsid w:val="00DF5EF5"/>
    <w:rsid w:val="00E128A1"/>
    <w:rsid w:val="00EE3A3F"/>
    <w:rsid w:val="00F062CF"/>
    <w:rsid w:val="00F739D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F5466-7099-432D-AF21-3D7F305E7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Tomáš Pižl</cp:lastModifiedBy>
  <cp:revision>10</cp:revision>
  <cp:lastPrinted>2024-02-20T16:55:00Z</cp:lastPrinted>
  <dcterms:created xsi:type="dcterms:W3CDTF">2024-08-23T06:23:00Z</dcterms:created>
  <dcterms:modified xsi:type="dcterms:W3CDTF">2024-11-07T11:52:00Z</dcterms:modified>
</cp:coreProperties>
</file>