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B1F" w:rsidRDefault="00234B1F" w:rsidP="00234B1F">
      <w:pPr>
        <w:ind w:firstLine="708"/>
        <w:jc w:val="both"/>
      </w:pPr>
      <w:r>
        <w:rPr>
          <w:b/>
          <w:u w:val="single"/>
        </w:rPr>
        <w:t xml:space="preserve">Zastupitel pan Jan </w:t>
      </w:r>
      <w:proofErr w:type="spellStart"/>
      <w:r>
        <w:rPr>
          <w:b/>
          <w:u w:val="single"/>
        </w:rPr>
        <w:t>Lejčko</w:t>
      </w:r>
      <w:proofErr w:type="spellEnd"/>
      <w:r>
        <w:rPr>
          <w:b/>
          <w:u w:val="single"/>
        </w:rPr>
        <w:t>:</w:t>
      </w:r>
      <w:r>
        <w:t xml:space="preserve"> Děkuji. Téma Dejvická 4 se obrací také shodou okolností na pana </w:t>
      </w:r>
      <w:proofErr w:type="spellStart"/>
      <w:r>
        <w:t>Hořánka</w:t>
      </w:r>
      <w:proofErr w:type="spellEnd"/>
      <w:r>
        <w:t xml:space="preserve">, byl bych rád, kdyby mě poslouchal. (Pan radní </w:t>
      </w:r>
      <w:proofErr w:type="spellStart"/>
      <w:r>
        <w:t>Hořánek</w:t>
      </w:r>
      <w:proofErr w:type="spellEnd"/>
      <w:r>
        <w:t>: Poslouchám.) Děkuji.</w:t>
      </w:r>
    </w:p>
    <w:p w:rsidR="00234B1F" w:rsidRDefault="00234B1F" w:rsidP="00234B1F">
      <w:pPr>
        <w:ind w:firstLine="708"/>
        <w:jc w:val="both"/>
      </w:pPr>
      <w:r>
        <w:t>V minulosti proběhla Dejvická 4 rozsáhlou rekonstrukcí, za kterou jsem jako občan i jako zastupitel velmi rád, protože to je jedna z významných rekonstrukcí, významných investičních projektů minimálně za posledních 10 let. Já bych v tomto kontextu chtěl vidět ad 1, a to spíš písemně než ústně, kolik formálně těch dodatků bylo, které se realizovaly postupem času, já mám za to, že to konečné číslo skončilo na čísle 7. To ad 1.</w:t>
      </w:r>
    </w:p>
    <w:p w:rsidR="00234B1F" w:rsidRDefault="00234B1F" w:rsidP="00234B1F">
      <w:pPr>
        <w:ind w:firstLine="708"/>
        <w:jc w:val="both"/>
      </w:pPr>
      <w:r>
        <w:t xml:space="preserve">Ad 2: Protože v těch posledních měsících probíhá rozsáhlé řekněme ubytování nebo </w:t>
      </w:r>
      <w:proofErr w:type="spellStart"/>
      <w:r>
        <w:t>zamístňování</w:t>
      </w:r>
      <w:proofErr w:type="spellEnd"/>
      <w:r>
        <w:t xml:space="preserve"> té volné kapacity k bytovým a nebytovým účelům, tak v jakém stavu vlastně ten celý komplex je. A s tím samozřejmě souvisí i to, v jaké míře se podařilo naplnit tu kapacitu jak těch bytových jednotek, které jsou tuším až ve 4., 5. a 6. podlaží, a pak i v tom 1. a 2. podlaží, to je, jaká vlastně míra toho výnosu v kontextu a řádu nějakých dvou třech let bude. Plus jestli by mi bylo umožněno ve spolupráci s paní Lacinovou dodat nějaký písemný přehled toho, za jakou cenu ty nebytové prostory a komu byly pronajaty, tak aby to vlastně bylo v celém přehledu, to je, kolik vlastně byla ta původní realizace, vedle toho ty uzavírané dodatky plus čerpaná podpora, která vlastně už tady byla uzavřena. Děkuji moc.</w:t>
      </w:r>
    </w:p>
    <w:p w:rsidR="00234B1F" w:rsidRDefault="00234B1F" w:rsidP="00234B1F">
      <w:pPr>
        <w:ind w:firstLine="708"/>
        <w:jc w:val="both"/>
      </w:pPr>
    </w:p>
    <w:p w:rsidR="00234B1F" w:rsidRDefault="00234B1F" w:rsidP="00234B1F">
      <w:pPr>
        <w:ind w:firstLine="708"/>
        <w:jc w:val="both"/>
      </w:pPr>
      <w:r>
        <w:rPr>
          <w:b/>
          <w:u w:val="single"/>
        </w:rPr>
        <w:t>Předsedající místostarosta pan Jiří Lála:</w:t>
      </w:r>
      <w:r>
        <w:t xml:space="preserve"> Děkuji. Prosím pana </w:t>
      </w:r>
      <w:proofErr w:type="spellStart"/>
      <w:r>
        <w:t>Hořánka</w:t>
      </w:r>
      <w:proofErr w:type="spellEnd"/>
      <w:r>
        <w:t>, jestli odpoví.</w:t>
      </w:r>
    </w:p>
    <w:p w:rsidR="00234B1F" w:rsidRDefault="00234B1F" w:rsidP="00234B1F">
      <w:pPr>
        <w:ind w:firstLine="708"/>
        <w:jc w:val="both"/>
      </w:pPr>
    </w:p>
    <w:p w:rsidR="00234B1F" w:rsidRDefault="00234B1F" w:rsidP="00234B1F">
      <w:pPr>
        <w:ind w:firstLine="708"/>
        <w:jc w:val="both"/>
      </w:pPr>
      <w:r>
        <w:rPr>
          <w:b/>
          <w:u w:val="single"/>
        </w:rPr>
        <w:t xml:space="preserve">Zastupitel pan Zdeněk </w:t>
      </w:r>
      <w:proofErr w:type="spellStart"/>
      <w:r>
        <w:rPr>
          <w:b/>
          <w:u w:val="single"/>
        </w:rPr>
        <w:t>Hořánek</w:t>
      </w:r>
      <w:proofErr w:type="spellEnd"/>
      <w:r>
        <w:rPr>
          <w:b/>
          <w:u w:val="single"/>
        </w:rPr>
        <w:t>, člen rady:</w:t>
      </w:r>
      <w:r>
        <w:t xml:space="preserve"> Když bylo hovořeno o tom, že by to mělo být písemně, tak já samozřejmě musím reagovat i ústně. Veškeré tyto odpovědi na dotazy, tak jak pan </w:t>
      </w:r>
      <w:proofErr w:type="spellStart"/>
      <w:r>
        <w:t>Lejčko</w:t>
      </w:r>
      <w:proofErr w:type="spellEnd"/>
      <w:r>
        <w:t xml:space="preserve"> řekl, už zde byly opakovaně dodávány, dokonce jako kompletně ucelený materiál, myslím, že paní Tiché, anebo paní Kabelové, prostě některé z vážených dam vašeho společenství. Myslím, že paní Tiché. Takže veškeré tyto věci byly zodpovězeny a veškeré věci také jsou bez problémů k dohledání v materiálech, které si otevřete v počítači. To ale neznamená, že vám je nedáme, ale tohle dloubnutí si neodpustím.</w:t>
      </w:r>
    </w:p>
    <w:p w:rsidR="00234B1F" w:rsidRDefault="00234B1F" w:rsidP="00234B1F">
      <w:pPr>
        <w:ind w:firstLine="708"/>
        <w:jc w:val="both"/>
      </w:pPr>
      <w:r>
        <w:t xml:space="preserve">Obsazenost je, tak jak jsem dnes perfektně načetl, vlastně stoprocentní, pokud by se nejednalo o to, že jeden nájemce dal výpověď z důvodu, že nebyly umožněny masivní zásahy do stavebních konstrukcí. Takže ano, tam bude vypsáno teď, okamžitě nové výběrové řízení, z kterého vzejde nový nájemce. Výnos té budovy bude přes 5 milionů Kč ročně. Samozřejmě můžeme to považovat za úspěšně dokončené dílo, jak jste dokonce řekl i vy sám. To, že to bylo delší a dražší, bylo zapříčiněno také přesně popsanými důvody v těch dodatcích z toho vyplývajících. A samozřejmě jenom díky erudici bývalého předsedy SNEO Ing. </w:t>
      </w:r>
      <w:proofErr w:type="spellStart"/>
      <w:r w:rsidR="00E278A6">
        <w:t>xxx</w:t>
      </w:r>
      <w:proofErr w:type="spellEnd"/>
      <w:r>
        <w:t xml:space="preserve"> se ta akce dala dotáhnout do takového konce, v jakém to je.</w:t>
      </w:r>
      <w:bookmarkStart w:id="0" w:name="_GoBack"/>
      <w:bookmarkEnd w:id="0"/>
    </w:p>
    <w:p w:rsidR="00234B1F" w:rsidRPr="00FA3168" w:rsidRDefault="00234B1F" w:rsidP="00234B1F">
      <w:pPr>
        <w:ind w:firstLine="708"/>
        <w:jc w:val="both"/>
      </w:pPr>
      <w:r>
        <w:t>Takže pokud to ještě chcete písemně, tak mi to prosím řekněte, ale mám ten dojem, že jsem vám odpověděl na všechno. Děkuji. Samozřejmě umíme přeposlat to, co jsme už podávali jako informace.</w:t>
      </w:r>
    </w:p>
    <w:p w:rsidR="00234B1F" w:rsidRDefault="00234B1F" w:rsidP="00234B1F">
      <w:pPr>
        <w:ind w:firstLine="708"/>
        <w:jc w:val="both"/>
      </w:pPr>
    </w:p>
    <w:p w:rsidR="00234B1F" w:rsidRPr="00FA3168" w:rsidRDefault="00234B1F" w:rsidP="00234B1F">
      <w:pPr>
        <w:ind w:firstLine="708"/>
        <w:jc w:val="both"/>
      </w:pPr>
      <w:r>
        <w:rPr>
          <w:b/>
          <w:u w:val="single"/>
        </w:rPr>
        <w:t>Předsedající místostarosta pan Jiří Lála:</w:t>
      </w:r>
      <w:r>
        <w:t xml:space="preserve"> Takže jestli je ještě doplňující otázka.</w:t>
      </w:r>
    </w:p>
    <w:p w:rsidR="00234B1F" w:rsidRPr="00186197" w:rsidRDefault="00234B1F" w:rsidP="00234B1F">
      <w:pPr>
        <w:ind w:firstLine="708"/>
        <w:jc w:val="both"/>
      </w:pPr>
    </w:p>
    <w:p w:rsidR="00234B1F" w:rsidRPr="00186197" w:rsidRDefault="00234B1F" w:rsidP="00234B1F">
      <w:pPr>
        <w:ind w:firstLine="708"/>
        <w:jc w:val="both"/>
      </w:pPr>
      <w:r>
        <w:rPr>
          <w:b/>
          <w:u w:val="single"/>
        </w:rPr>
        <w:t xml:space="preserve">Zastupitel pan Jan </w:t>
      </w:r>
      <w:proofErr w:type="spellStart"/>
      <w:r>
        <w:rPr>
          <w:b/>
          <w:u w:val="single"/>
        </w:rPr>
        <w:t>Lejčko</w:t>
      </w:r>
      <w:proofErr w:type="spellEnd"/>
      <w:r>
        <w:rPr>
          <w:b/>
          <w:u w:val="single"/>
        </w:rPr>
        <w:t>:</w:t>
      </w:r>
      <w:r>
        <w:t xml:space="preserve"> Ano, doplňující reakce na tu jednu minutu bude. Já shodou okolností ten institut interpelací v tomto ohledu zneužívám právě k tomu, abychom dostali ten písemný přehled už jenom z toho titulu, že my nemůžeme mít ani v minulosti ten písemný přehled právě z toho titulu, že před měsícem zasedala dislokační komise, kde jeden z těch bodů bylo právě obsazení jedné z těch x nebytových prostor. Čili prosím, nemohli jsme ani dostat tento písemný materiál v té podobě, protože ještě nebyl dokončen a realizován. Formálně prosím o ten písemný přehled veškerých pronajatých bytových i nebytových kapacit. Děkuji moc.</w:t>
      </w:r>
    </w:p>
    <w:p w:rsidR="00C960E2" w:rsidRDefault="00C960E2"/>
    <w:sectPr w:rsidR="00C96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1F"/>
    <w:rsid w:val="00234B1F"/>
    <w:rsid w:val="0032077D"/>
    <w:rsid w:val="00C960E2"/>
    <w:rsid w:val="00E278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4B1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34B1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3140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Levínská Kateřina</cp:lastModifiedBy>
  <cp:revision>2</cp:revision>
  <dcterms:created xsi:type="dcterms:W3CDTF">2022-05-04T11:57:00Z</dcterms:created>
  <dcterms:modified xsi:type="dcterms:W3CDTF">2022-05-04T11:57:00Z</dcterms:modified>
</cp:coreProperties>
</file>