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316" w:rsidRPr="00BF0F41" w:rsidRDefault="00E06316" w:rsidP="00E06316">
      <w:pPr>
        <w:rPr>
          <w:rFonts w:ascii="Arial" w:hAnsi="Arial" w:cs="Arial"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A34C3">
        <w:rPr>
          <w:rFonts w:ascii="Arial" w:hAnsi="Arial" w:cs="Arial"/>
          <w:sz w:val="22"/>
          <w:szCs w:val="22"/>
        </w:rPr>
        <w:t xml:space="preserve">Příloha č. </w:t>
      </w:r>
      <w:r w:rsidR="00661A8B">
        <w:rPr>
          <w:rFonts w:ascii="Arial" w:hAnsi="Arial" w:cs="Arial"/>
          <w:sz w:val="22"/>
          <w:szCs w:val="22"/>
        </w:rPr>
        <w:t>3</w:t>
      </w:r>
    </w:p>
    <w:p w:rsidR="00E06316" w:rsidRDefault="00E06316" w:rsidP="00E06316">
      <w:pPr>
        <w:rPr>
          <w:b/>
          <w:u w:val="single"/>
        </w:rPr>
      </w:pPr>
    </w:p>
    <w:p w:rsidR="00E06316" w:rsidRDefault="00E06316" w:rsidP="00E06316">
      <w:pPr>
        <w:rPr>
          <w:b/>
          <w:u w:val="single"/>
        </w:rPr>
      </w:pPr>
    </w:p>
    <w:p w:rsidR="00E06316" w:rsidRDefault="00ED4A51" w:rsidP="00E0631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Komentář k</w:t>
      </w:r>
      <w:r w:rsidR="00D94D70">
        <w:rPr>
          <w:rFonts w:ascii="Arial" w:hAnsi="Arial" w:cs="Arial"/>
          <w:b/>
          <w:sz w:val="28"/>
          <w:szCs w:val="28"/>
          <w:u w:val="single"/>
        </w:rPr>
        <w:t>e kapitálovým výdajům</w:t>
      </w:r>
    </w:p>
    <w:p w:rsidR="00EF47E8" w:rsidRPr="009301C4" w:rsidRDefault="00EF47E8" w:rsidP="009301C4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9301C4" w:rsidRDefault="009301C4" w:rsidP="009301C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301C4">
        <w:rPr>
          <w:rFonts w:ascii="Arial" w:hAnsi="Arial" w:cs="Arial"/>
          <w:sz w:val="22"/>
          <w:szCs w:val="22"/>
        </w:rPr>
        <w:t>Návrh střednědobého r</w:t>
      </w:r>
      <w:r>
        <w:rPr>
          <w:rFonts w:ascii="Arial" w:hAnsi="Arial" w:cs="Arial"/>
          <w:sz w:val="22"/>
          <w:szCs w:val="22"/>
        </w:rPr>
        <w:t>ozpočtového výhledu do roku 2027</w:t>
      </w:r>
      <w:r w:rsidRPr="009301C4">
        <w:rPr>
          <w:rFonts w:ascii="Arial" w:hAnsi="Arial" w:cs="Arial"/>
          <w:sz w:val="22"/>
          <w:szCs w:val="22"/>
        </w:rPr>
        <w:t xml:space="preserve"> vychází z návrhu </w:t>
      </w:r>
      <w:r>
        <w:rPr>
          <w:rFonts w:ascii="Arial" w:hAnsi="Arial" w:cs="Arial"/>
          <w:sz w:val="22"/>
          <w:szCs w:val="22"/>
        </w:rPr>
        <w:t>rozpočtu MČ Praha 6 na rok 2022</w:t>
      </w:r>
      <w:r w:rsidR="009E0474">
        <w:rPr>
          <w:rFonts w:ascii="Arial" w:hAnsi="Arial" w:cs="Arial"/>
          <w:sz w:val="22"/>
          <w:szCs w:val="22"/>
        </w:rPr>
        <w:t xml:space="preserve"> a</w:t>
      </w:r>
      <w:r w:rsidRPr="009301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dosažené skutečnosti za rok 20</w:t>
      </w:r>
      <w:r w:rsidR="005F6D59">
        <w:rPr>
          <w:rFonts w:ascii="Arial" w:hAnsi="Arial" w:cs="Arial"/>
          <w:sz w:val="22"/>
          <w:szCs w:val="22"/>
        </w:rPr>
        <w:t>21</w:t>
      </w:r>
      <w:r w:rsidRPr="009301C4">
        <w:rPr>
          <w:rFonts w:ascii="Arial" w:hAnsi="Arial" w:cs="Arial"/>
          <w:sz w:val="22"/>
          <w:szCs w:val="22"/>
        </w:rPr>
        <w:t>. Při zpracování tohoto materiálu byl brán především ohled na současnou finanční situaci městské části a na vývoj finančních vztahů k rozpočtu hl. m. Prahy.</w:t>
      </w:r>
      <w:r w:rsidR="005F6D59">
        <w:rPr>
          <w:rFonts w:ascii="Arial" w:hAnsi="Arial" w:cs="Arial"/>
          <w:sz w:val="22"/>
          <w:szCs w:val="22"/>
        </w:rPr>
        <w:t xml:space="preserve"> Vzhledem k dnešní </w:t>
      </w:r>
      <w:r w:rsidR="004A0159">
        <w:rPr>
          <w:rFonts w:ascii="Arial" w:hAnsi="Arial" w:cs="Arial"/>
          <w:sz w:val="22"/>
          <w:szCs w:val="22"/>
        </w:rPr>
        <w:t>situaci a extrémnímu zvyšování</w:t>
      </w:r>
      <w:r w:rsidR="005F6D59">
        <w:rPr>
          <w:rFonts w:ascii="Arial" w:hAnsi="Arial" w:cs="Arial"/>
          <w:sz w:val="22"/>
          <w:szCs w:val="22"/>
        </w:rPr>
        <w:t xml:space="preserve"> cen stavebních materiálů lze jen </w:t>
      </w:r>
      <w:r w:rsidR="0079027D">
        <w:rPr>
          <w:rFonts w:ascii="Arial" w:hAnsi="Arial" w:cs="Arial"/>
          <w:sz w:val="22"/>
          <w:szCs w:val="22"/>
        </w:rPr>
        <w:t>stěží odhadnout skutečné výdaje</w:t>
      </w:r>
      <w:r w:rsidR="005F6D59">
        <w:rPr>
          <w:rFonts w:ascii="Arial" w:hAnsi="Arial" w:cs="Arial"/>
          <w:sz w:val="22"/>
          <w:szCs w:val="22"/>
        </w:rPr>
        <w:t xml:space="preserve"> na jednotlivé akce. Z tohoto důvodu </w:t>
      </w:r>
      <w:r w:rsidR="001B4646">
        <w:rPr>
          <w:rFonts w:ascii="Arial" w:hAnsi="Arial" w:cs="Arial"/>
          <w:sz w:val="22"/>
          <w:szCs w:val="22"/>
        </w:rPr>
        <w:t>zpracovatel</w:t>
      </w:r>
      <w:r w:rsidR="005F6D59">
        <w:rPr>
          <w:rFonts w:ascii="Arial" w:hAnsi="Arial" w:cs="Arial"/>
          <w:sz w:val="22"/>
          <w:szCs w:val="22"/>
        </w:rPr>
        <w:t xml:space="preserve"> „střednědobý rozpočtový vý</w:t>
      </w:r>
      <w:r w:rsidR="001B4646">
        <w:rPr>
          <w:rFonts w:ascii="Arial" w:hAnsi="Arial" w:cs="Arial"/>
          <w:sz w:val="22"/>
          <w:szCs w:val="22"/>
        </w:rPr>
        <w:t>hled na léta 2023 – 2027“ zpracoval</w:t>
      </w:r>
      <w:r w:rsidR="005F6D59">
        <w:rPr>
          <w:rFonts w:ascii="Arial" w:hAnsi="Arial" w:cs="Arial"/>
          <w:sz w:val="22"/>
          <w:szCs w:val="22"/>
        </w:rPr>
        <w:t xml:space="preserve"> jako sumář</w:t>
      </w:r>
      <w:r w:rsidR="00284290">
        <w:rPr>
          <w:rFonts w:ascii="Arial" w:hAnsi="Arial" w:cs="Arial"/>
          <w:sz w:val="22"/>
          <w:szCs w:val="22"/>
        </w:rPr>
        <w:t xml:space="preserve"> celkových výdajů po jednotlivých kapitolách. Podrobnější rozpis jednotlivých </w:t>
      </w:r>
      <w:r w:rsidR="00DE6C84">
        <w:rPr>
          <w:rFonts w:ascii="Arial" w:hAnsi="Arial" w:cs="Arial"/>
          <w:sz w:val="22"/>
          <w:szCs w:val="22"/>
        </w:rPr>
        <w:t xml:space="preserve">plánovaných </w:t>
      </w:r>
      <w:r w:rsidR="00284290">
        <w:rPr>
          <w:rFonts w:ascii="Arial" w:hAnsi="Arial" w:cs="Arial"/>
          <w:sz w:val="22"/>
          <w:szCs w:val="22"/>
        </w:rPr>
        <w:t xml:space="preserve">akcí lze nalézt v tzv. „Duhové knize“, která bude po schválení </w:t>
      </w:r>
      <w:r w:rsidR="00DE6C84">
        <w:rPr>
          <w:rFonts w:ascii="Arial" w:hAnsi="Arial" w:cs="Arial"/>
          <w:sz w:val="22"/>
          <w:szCs w:val="22"/>
        </w:rPr>
        <w:t>„rozpočtového výhledu“</w:t>
      </w:r>
      <w:r w:rsidR="00284290">
        <w:rPr>
          <w:rFonts w:ascii="Arial" w:hAnsi="Arial" w:cs="Arial"/>
          <w:sz w:val="22"/>
          <w:szCs w:val="22"/>
        </w:rPr>
        <w:t xml:space="preserve"> aktualizována a </w:t>
      </w:r>
      <w:r w:rsidR="00DE6C84">
        <w:rPr>
          <w:rFonts w:ascii="Arial" w:hAnsi="Arial" w:cs="Arial"/>
          <w:sz w:val="22"/>
          <w:szCs w:val="22"/>
        </w:rPr>
        <w:t xml:space="preserve">zveřejněna </w:t>
      </w:r>
      <w:r w:rsidR="00284290">
        <w:rPr>
          <w:rFonts w:ascii="Arial" w:hAnsi="Arial" w:cs="Arial"/>
          <w:sz w:val="22"/>
          <w:szCs w:val="22"/>
        </w:rPr>
        <w:t>na stránkách MČ</w:t>
      </w:r>
      <w:r w:rsidR="00DE6C84">
        <w:rPr>
          <w:rFonts w:ascii="Arial" w:hAnsi="Arial" w:cs="Arial"/>
          <w:sz w:val="22"/>
          <w:szCs w:val="22"/>
        </w:rPr>
        <w:t xml:space="preserve"> Praha 6.</w:t>
      </w:r>
      <w:r w:rsidR="005F6D59">
        <w:rPr>
          <w:rFonts w:ascii="Arial" w:hAnsi="Arial" w:cs="Arial"/>
          <w:sz w:val="22"/>
          <w:szCs w:val="22"/>
        </w:rPr>
        <w:t xml:space="preserve"> </w:t>
      </w:r>
      <w:r w:rsidRPr="009301C4">
        <w:rPr>
          <w:rFonts w:ascii="Arial" w:hAnsi="Arial" w:cs="Arial"/>
          <w:sz w:val="22"/>
          <w:szCs w:val="22"/>
        </w:rPr>
        <w:t xml:space="preserve"> </w:t>
      </w:r>
    </w:p>
    <w:p w:rsidR="00DE6C84" w:rsidRDefault="00DE6C84" w:rsidP="009301C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301C4" w:rsidRPr="009301C4" w:rsidRDefault="005F6D59" w:rsidP="009301C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Kapitálové výdaje </w:t>
      </w:r>
      <w:r w:rsidR="009301C4" w:rsidRPr="009301C4">
        <w:rPr>
          <w:rFonts w:ascii="Arial" w:hAnsi="Arial" w:cs="Arial"/>
          <w:sz w:val="22"/>
          <w:szCs w:val="22"/>
        </w:rPr>
        <w:t xml:space="preserve">budou </w:t>
      </w:r>
      <w:r w:rsidR="009301C4" w:rsidRPr="0032285C">
        <w:rPr>
          <w:rFonts w:ascii="Arial" w:hAnsi="Arial" w:cs="Arial"/>
          <w:sz w:val="22"/>
          <w:szCs w:val="22"/>
        </w:rPr>
        <w:t>financovány z prostředků vytvořených v minulých letech z fondů Městské části Praha 6 a „správy aktiv“.</w:t>
      </w:r>
      <w:r w:rsidR="009301C4" w:rsidRPr="009301C4">
        <w:rPr>
          <w:rFonts w:ascii="Arial" w:hAnsi="Arial" w:cs="Arial"/>
          <w:sz w:val="22"/>
          <w:szCs w:val="22"/>
        </w:rPr>
        <w:t xml:space="preserve"> </w:t>
      </w:r>
      <w:r w:rsidR="009301C4" w:rsidRPr="009301C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Snahou městské části bude u většiny investičních akcí kofina</w:t>
      </w:r>
      <w:r w:rsidR="001B464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ncovat tyto akce z dotací EU, </w:t>
      </w:r>
      <w:r w:rsidR="009301C4" w:rsidRPr="009301C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 dotací HMP</w:t>
      </w:r>
      <w:r w:rsidR="001B464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a soukromých firem</w:t>
      </w:r>
      <w:r w:rsidR="009301C4" w:rsidRPr="009301C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</w:p>
    <w:p w:rsidR="009301C4" w:rsidRDefault="009301C4" w:rsidP="009301C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5EC5" w:rsidRDefault="00805EC5" w:rsidP="0032285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Předpokládané celkové výdaje střednědobého výhledu na roky 2023 – 2027 jsou ve výši </w:t>
      </w:r>
      <w:r w:rsidR="00105B82">
        <w:rPr>
          <w:rFonts w:ascii="Arial" w:hAnsi="Arial" w:cs="Arial"/>
          <w:sz w:val="22"/>
          <w:szCs w:val="22"/>
        </w:rPr>
        <w:t>4.161</w:t>
      </w:r>
      <w:r>
        <w:rPr>
          <w:rFonts w:ascii="Arial" w:hAnsi="Arial" w:cs="Arial"/>
          <w:sz w:val="22"/>
          <w:szCs w:val="22"/>
        </w:rPr>
        <w:t>.</w:t>
      </w:r>
      <w:r w:rsidR="00105B8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00,00 tis. Kč. Z této částky se předpokládá financování ze strany MČ Prahy 6 </w:t>
      </w:r>
      <w:r w:rsidR="00253547">
        <w:rPr>
          <w:rFonts w:ascii="Arial" w:hAnsi="Arial" w:cs="Arial"/>
          <w:sz w:val="22"/>
          <w:szCs w:val="22"/>
        </w:rPr>
        <w:t xml:space="preserve">ve výši </w:t>
      </w:r>
      <w:r>
        <w:rPr>
          <w:rFonts w:ascii="Arial" w:hAnsi="Arial" w:cs="Arial"/>
          <w:sz w:val="22"/>
          <w:szCs w:val="22"/>
        </w:rPr>
        <w:t>1.95</w:t>
      </w:r>
      <w:r w:rsidR="0032285C">
        <w:rPr>
          <w:rFonts w:ascii="Arial" w:hAnsi="Arial" w:cs="Arial"/>
          <w:sz w:val="22"/>
          <w:szCs w:val="22"/>
        </w:rPr>
        <w:t>6</w:t>
      </w:r>
      <w:r w:rsidR="00105B82">
        <w:rPr>
          <w:rFonts w:ascii="Arial" w:hAnsi="Arial" w:cs="Arial"/>
          <w:sz w:val="22"/>
          <w:szCs w:val="22"/>
        </w:rPr>
        <w:t>.5</w:t>
      </w:r>
      <w:r>
        <w:rPr>
          <w:rFonts w:ascii="Arial" w:hAnsi="Arial" w:cs="Arial"/>
          <w:sz w:val="22"/>
          <w:szCs w:val="22"/>
        </w:rPr>
        <w:t>50,00 tis. Kč</w:t>
      </w:r>
      <w:r w:rsidR="002177D5">
        <w:rPr>
          <w:rFonts w:ascii="Arial" w:hAnsi="Arial" w:cs="Arial"/>
          <w:sz w:val="22"/>
          <w:szCs w:val="22"/>
        </w:rPr>
        <w:t xml:space="preserve"> a z jiných zdrojů financování</w:t>
      </w:r>
      <w:r w:rsidR="00253547">
        <w:rPr>
          <w:rFonts w:ascii="Arial" w:hAnsi="Arial" w:cs="Arial"/>
          <w:sz w:val="22"/>
          <w:szCs w:val="22"/>
        </w:rPr>
        <w:t xml:space="preserve"> (dotace HMP, státní rozpočet (ministerstva), fondy EU a další zdroje investorů) ve výši 2.204.750,00 tis. Kč.</w:t>
      </w:r>
    </w:p>
    <w:p w:rsidR="00805EC5" w:rsidRPr="009301C4" w:rsidRDefault="00805EC5" w:rsidP="009301C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3361" w:rsidRDefault="00BF3361" w:rsidP="00476996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41859" w:rsidRPr="00841859" w:rsidRDefault="00D94D70" w:rsidP="00476996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kapitola 01 – Územní rozvoj</w:t>
      </w:r>
      <w:r w:rsidR="00841859" w:rsidRPr="00841859">
        <w:rPr>
          <w:rFonts w:ascii="Arial" w:hAnsi="Arial" w:cs="Arial"/>
          <w:b/>
          <w:sz w:val="22"/>
          <w:szCs w:val="22"/>
          <w:u w:val="single"/>
        </w:rPr>
        <w:t xml:space="preserve">   </w:t>
      </w:r>
    </w:p>
    <w:p w:rsidR="0092721F" w:rsidRDefault="00D94D70" w:rsidP="00D94D7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tomto odvětví se pro střednědobý rozpočtový výhled na léta 2023 – 2027 předpokládá s</w:t>
      </w:r>
      <w:r w:rsidR="00D0646F">
        <w:rPr>
          <w:rFonts w:ascii="Arial" w:hAnsi="Arial" w:cs="Arial"/>
          <w:sz w:val="22"/>
          <w:szCs w:val="22"/>
        </w:rPr>
        <w:t xml:space="preserve"> celkovou </w:t>
      </w:r>
      <w:r>
        <w:rPr>
          <w:rFonts w:ascii="Arial" w:hAnsi="Arial" w:cs="Arial"/>
          <w:sz w:val="22"/>
          <w:szCs w:val="22"/>
        </w:rPr>
        <w:t xml:space="preserve">částkou ve výši </w:t>
      </w:r>
      <w:r w:rsidR="0092721F">
        <w:rPr>
          <w:rFonts w:ascii="Arial" w:hAnsi="Arial" w:cs="Arial"/>
          <w:sz w:val="22"/>
          <w:szCs w:val="22"/>
        </w:rPr>
        <w:t>114.000,00 tis. Kč</w:t>
      </w:r>
    </w:p>
    <w:p w:rsidR="0092721F" w:rsidRDefault="00DD5B26" w:rsidP="00D94D7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="009272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-   </w:t>
      </w:r>
      <w:r w:rsidR="0092721F">
        <w:rPr>
          <w:rFonts w:ascii="Arial" w:hAnsi="Arial" w:cs="Arial"/>
          <w:sz w:val="22"/>
          <w:szCs w:val="22"/>
        </w:rPr>
        <w:t>MČ</w:t>
      </w:r>
      <w:proofErr w:type="gramEnd"/>
      <w:r>
        <w:rPr>
          <w:rFonts w:ascii="Arial" w:hAnsi="Arial" w:cs="Arial"/>
          <w:sz w:val="22"/>
          <w:szCs w:val="22"/>
        </w:rPr>
        <w:t xml:space="preserve">    </w:t>
      </w:r>
      <w:r w:rsidR="0092721F">
        <w:rPr>
          <w:rFonts w:ascii="Arial" w:hAnsi="Arial" w:cs="Arial"/>
          <w:sz w:val="22"/>
          <w:szCs w:val="22"/>
        </w:rPr>
        <w:t xml:space="preserve"> </w:t>
      </w:r>
      <w:r w:rsidR="0032285C">
        <w:rPr>
          <w:rFonts w:ascii="Arial" w:hAnsi="Arial" w:cs="Arial"/>
          <w:sz w:val="22"/>
          <w:szCs w:val="22"/>
        </w:rPr>
        <w:t xml:space="preserve">          </w:t>
      </w:r>
      <w:r w:rsidR="0092721F">
        <w:rPr>
          <w:rFonts w:ascii="Arial" w:hAnsi="Arial" w:cs="Arial"/>
          <w:sz w:val="22"/>
          <w:szCs w:val="22"/>
        </w:rPr>
        <w:t xml:space="preserve"> 94.000,00 tis. Kč</w:t>
      </w:r>
    </w:p>
    <w:p w:rsidR="00DD5B26" w:rsidRDefault="00DD5B26" w:rsidP="00D94D7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-   jiné </w:t>
      </w:r>
      <w:proofErr w:type="gramStart"/>
      <w:r>
        <w:rPr>
          <w:rFonts w:ascii="Arial" w:hAnsi="Arial" w:cs="Arial"/>
          <w:sz w:val="22"/>
          <w:szCs w:val="22"/>
        </w:rPr>
        <w:t>zdroje     20.000,00</w:t>
      </w:r>
      <w:proofErr w:type="gramEnd"/>
      <w:r>
        <w:rPr>
          <w:rFonts w:ascii="Arial" w:hAnsi="Arial" w:cs="Arial"/>
          <w:sz w:val="22"/>
          <w:szCs w:val="22"/>
        </w:rPr>
        <w:t xml:space="preserve"> tis. Kč</w:t>
      </w:r>
    </w:p>
    <w:p w:rsidR="0079027D" w:rsidRDefault="00D94D70" w:rsidP="00D94D7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F3361" w:rsidRDefault="00BF3361" w:rsidP="00D94D7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41859" w:rsidRDefault="00D94D70" w:rsidP="00D94D7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Nejvýznam</w:t>
      </w:r>
      <w:r w:rsidR="0066621A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ější akcí</w:t>
      </w:r>
      <w:r w:rsidR="0032285C">
        <w:rPr>
          <w:rFonts w:ascii="Arial" w:hAnsi="Arial" w:cs="Arial"/>
          <w:sz w:val="22"/>
          <w:szCs w:val="22"/>
        </w:rPr>
        <w:t xml:space="preserve"> této kapitoly</w:t>
      </w:r>
      <w:r>
        <w:rPr>
          <w:rFonts w:ascii="Arial" w:hAnsi="Arial" w:cs="Arial"/>
          <w:sz w:val="22"/>
          <w:szCs w:val="22"/>
        </w:rPr>
        <w:t xml:space="preserve"> je „Plán pro </w:t>
      </w:r>
      <w:proofErr w:type="spellStart"/>
      <w:r>
        <w:rPr>
          <w:rFonts w:ascii="Arial" w:hAnsi="Arial" w:cs="Arial"/>
          <w:sz w:val="22"/>
          <w:szCs w:val="22"/>
        </w:rPr>
        <w:t>Ladronku</w:t>
      </w:r>
      <w:proofErr w:type="spellEnd"/>
      <w:r>
        <w:rPr>
          <w:rFonts w:ascii="Arial" w:hAnsi="Arial" w:cs="Arial"/>
          <w:sz w:val="22"/>
          <w:szCs w:val="22"/>
        </w:rPr>
        <w:t xml:space="preserve"> – dostavba parku </w:t>
      </w:r>
      <w:proofErr w:type="spellStart"/>
      <w:r>
        <w:rPr>
          <w:rFonts w:ascii="Arial" w:hAnsi="Arial" w:cs="Arial"/>
          <w:sz w:val="22"/>
          <w:szCs w:val="22"/>
        </w:rPr>
        <w:t>Ladronka</w:t>
      </w:r>
      <w:proofErr w:type="spellEnd"/>
      <w:r>
        <w:rPr>
          <w:rFonts w:ascii="Arial" w:hAnsi="Arial" w:cs="Arial"/>
          <w:sz w:val="22"/>
          <w:szCs w:val="22"/>
        </w:rPr>
        <w:t>“</w:t>
      </w:r>
      <w:r w:rsidR="0032285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841859">
        <w:rPr>
          <w:rFonts w:ascii="Arial" w:hAnsi="Arial" w:cs="Arial"/>
          <w:sz w:val="22"/>
          <w:szCs w:val="22"/>
        </w:rPr>
        <w:t>U</w:t>
      </w:r>
      <w:r w:rsidR="00841859" w:rsidRPr="00841859">
        <w:rPr>
          <w:rFonts w:ascii="Arial" w:hAnsi="Arial" w:cs="Arial"/>
          <w:sz w:val="22"/>
          <w:szCs w:val="22"/>
        </w:rPr>
        <w:t>snesením ZMČ</w:t>
      </w:r>
      <w:r w:rsidR="0032285C">
        <w:rPr>
          <w:rFonts w:ascii="Arial" w:hAnsi="Arial" w:cs="Arial"/>
          <w:sz w:val="22"/>
          <w:szCs w:val="22"/>
        </w:rPr>
        <w:t xml:space="preserve"> č.</w:t>
      </w:r>
      <w:r w:rsidR="00841859" w:rsidRPr="00841859">
        <w:rPr>
          <w:rFonts w:ascii="Arial" w:hAnsi="Arial" w:cs="Arial"/>
          <w:sz w:val="22"/>
          <w:szCs w:val="22"/>
        </w:rPr>
        <w:t xml:space="preserve"> 703/18 z </w:t>
      </w:r>
      <w:proofErr w:type="gramStart"/>
      <w:r w:rsidR="00841859" w:rsidRPr="00841859">
        <w:rPr>
          <w:rFonts w:ascii="Arial" w:hAnsi="Arial" w:cs="Arial"/>
          <w:sz w:val="22"/>
          <w:szCs w:val="22"/>
        </w:rPr>
        <w:t>20.9.2018</w:t>
      </w:r>
      <w:proofErr w:type="gramEnd"/>
      <w:r w:rsidR="00841859" w:rsidRPr="00841859">
        <w:rPr>
          <w:rFonts w:ascii="Arial" w:hAnsi="Arial" w:cs="Arial"/>
          <w:sz w:val="22"/>
          <w:szCs w:val="22"/>
        </w:rPr>
        <w:t xml:space="preserve"> byl schválen Plán pro </w:t>
      </w:r>
      <w:proofErr w:type="spellStart"/>
      <w:r w:rsidR="00841859" w:rsidRPr="00841859">
        <w:rPr>
          <w:rFonts w:ascii="Arial" w:hAnsi="Arial" w:cs="Arial"/>
          <w:sz w:val="22"/>
          <w:szCs w:val="22"/>
        </w:rPr>
        <w:t>Ladronku</w:t>
      </w:r>
      <w:proofErr w:type="spellEnd"/>
      <w:r w:rsidR="0032285C">
        <w:rPr>
          <w:rFonts w:ascii="Arial" w:hAnsi="Arial" w:cs="Arial"/>
          <w:sz w:val="22"/>
          <w:szCs w:val="22"/>
        </w:rPr>
        <w:t>,</w:t>
      </w:r>
      <w:r w:rsidR="001B4646">
        <w:rPr>
          <w:rFonts w:ascii="Arial" w:hAnsi="Arial" w:cs="Arial"/>
          <w:sz w:val="22"/>
          <w:szCs w:val="22"/>
        </w:rPr>
        <w:t xml:space="preserve"> včetně odhadu výdajů</w:t>
      </w:r>
      <w:r w:rsidR="00841859" w:rsidRPr="00841859">
        <w:rPr>
          <w:rFonts w:ascii="Arial" w:hAnsi="Arial" w:cs="Arial"/>
          <w:sz w:val="22"/>
          <w:szCs w:val="22"/>
        </w:rPr>
        <w:t>. V roce 2022 bude zpracov</w:t>
      </w:r>
      <w:r w:rsidR="0032285C">
        <w:rPr>
          <w:rFonts w:ascii="Arial" w:hAnsi="Arial" w:cs="Arial"/>
          <w:sz w:val="22"/>
          <w:szCs w:val="22"/>
        </w:rPr>
        <w:t xml:space="preserve">ána část projektové dokumentace, </w:t>
      </w:r>
      <w:r w:rsidR="00841859" w:rsidRPr="00841859">
        <w:rPr>
          <w:rFonts w:ascii="Arial" w:hAnsi="Arial" w:cs="Arial"/>
          <w:sz w:val="22"/>
          <w:szCs w:val="22"/>
        </w:rPr>
        <w:t>další etapy a vlastn</w:t>
      </w:r>
      <w:r w:rsidR="0032285C">
        <w:rPr>
          <w:rFonts w:ascii="Arial" w:hAnsi="Arial" w:cs="Arial"/>
          <w:sz w:val="22"/>
          <w:szCs w:val="22"/>
        </w:rPr>
        <w:t xml:space="preserve">í realizace proběhne </w:t>
      </w:r>
      <w:r w:rsidR="00841859" w:rsidRPr="00841859">
        <w:rPr>
          <w:rFonts w:ascii="Arial" w:hAnsi="Arial" w:cs="Arial"/>
          <w:sz w:val="22"/>
          <w:szCs w:val="22"/>
        </w:rPr>
        <w:t>v letech 2023 - 2027.</w:t>
      </w:r>
      <w:r w:rsidR="00841859">
        <w:rPr>
          <w:rFonts w:ascii="Arial" w:hAnsi="Arial" w:cs="Arial"/>
          <w:sz w:val="22"/>
          <w:szCs w:val="22"/>
        </w:rPr>
        <w:t xml:space="preserve"> </w:t>
      </w:r>
    </w:p>
    <w:p w:rsidR="00D94D70" w:rsidRDefault="00D94D70" w:rsidP="00D94D7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3361" w:rsidRDefault="00BF3361" w:rsidP="00D94D70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94D70" w:rsidRPr="00841859" w:rsidRDefault="00D94D70" w:rsidP="00D94D70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kapitola 02 – Městská infrastruktura</w:t>
      </w:r>
      <w:r w:rsidRPr="00841859">
        <w:rPr>
          <w:rFonts w:ascii="Arial" w:hAnsi="Arial" w:cs="Arial"/>
          <w:b/>
          <w:sz w:val="22"/>
          <w:szCs w:val="22"/>
          <w:u w:val="single"/>
        </w:rPr>
        <w:t xml:space="preserve">   </w:t>
      </w:r>
    </w:p>
    <w:p w:rsidR="00DD5B26" w:rsidRDefault="00D94D70" w:rsidP="00DD5B2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tomto odvětví </w:t>
      </w:r>
      <w:r w:rsidR="00DD5B26">
        <w:rPr>
          <w:rFonts w:ascii="Arial" w:hAnsi="Arial" w:cs="Arial"/>
          <w:sz w:val="22"/>
          <w:szCs w:val="22"/>
        </w:rPr>
        <w:t>se pro střednědobý rozpočtový výhled na léta 2023 – 2027 předpoklá</w:t>
      </w:r>
      <w:r w:rsidR="00105B82">
        <w:rPr>
          <w:rFonts w:ascii="Arial" w:hAnsi="Arial" w:cs="Arial"/>
          <w:sz w:val="22"/>
          <w:szCs w:val="22"/>
        </w:rPr>
        <w:t>dá s celkovou částkou ve výši 28</w:t>
      </w:r>
      <w:r w:rsidR="006C61FB">
        <w:rPr>
          <w:rFonts w:ascii="Arial" w:hAnsi="Arial" w:cs="Arial"/>
          <w:sz w:val="22"/>
          <w:szCs w:val="22"/>
        </w:rPr>
        <w:t>.1</w:t>
      </w:r>
      <w:r w:rsidR="00DD5B26">
        <w:rPr>
          <w:rFonts w:ascii="Arial" w:hAnsi="Arial" w:cs="Arial"/>
          <w:sz w:val="22"/>
          <w:szCs w:val="22"/>
        </w:rPr>
        <w:t>00,00 tis. Kč</w:t>
      </w:r>
    </w:p>
    <w:p w:rsidR="00DD5B26" w:rsidRDefault="00DD5B26" w:rsidP="00DD5B2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105B82">
        <w:rPr>
          <w:rFonts w:ascii="Arial" w:hAnsi="Arial" w:cs="Arial"/>
          <w:sz w:val="22"/>
          <w:szCs w:val="22"/>
        </w:rPr>
        <w:t xml:space="preserve">          </w:t>
      </w:r>
      <w:proofErr w:type="gramStart"/>
      <w:r w:rsidR="00105B82">
        <w:rPr>
          <w:rFonts w:ascii="Arial" w:hAnsi="Arial" w:cs="Arial"/>
          <w:sz w:val="22"/>
          <w:szCs w:val="22"/>
        </w:rPr>
        <w:t xml:space="preserve">-  </w:t>
      </w:r>
      <w:r w:rsidR="0032285C">
        <w:rPr>
          <w:rFonts w:ascii="Arial" w:hAnsi="Arial" w:cs="Arial"/>
          <w:sz w:val="22"/>
          <w:szCs w:val="22"/>
        </w:rPr>
        <w:t xml:space="preserve"> </w:t>
      </w:r>
      <w:r w:rsidR="00105B82">
        <w:rPr>
          <w:rFonts w:ascii="Arial" w:hAnsi="Arial" w:cs="Arial"/>
          <w:sz w:val="22"/>
          <w:szCs w:val="22"/>
        </w:rPr>
        <w:t>MČ</w:t>
      </w:r>
      <w:proofErr w:type="gramEnd"/>
      <w:r w:rsidR="00105B82">
        <w:rPr>
          <w:rFonts w:ascii="Arial" w:hAnsi="Arial" w:cs="Arial"/>
          <w:sz w:val="22"/>
          <w:szCs w:val="22"/>
        </w:rPr>
        <w:t xml:space="preserve"> </w:t>
      </w:r>
      <w:r w:rsidR="0032285C">
        <w:rPr>
          <w:rFonts w:ascii="Arial" w:hAnsi="Arial" w:cs="Arial"/>
          <w:sz w:val="22"/>
          <w:szCs w:val="22"/>
        </w:rPr>
        <w:t xml:space="preserve">         </w:t>
      </w:r>
      <w:r w:rsidR="00105B82">
        <w:rPr>
          <w:rFonts w:ascii="Arial" w:hAnsi="Arial" w:cs="Arial"/>
          <w:sz w:val="22"/>
          <w:szCs w:val="22"/>
        </w:rPr>
        <w:t xml:space="preserve">   28</w:t>
      </w:r>
      <w:r w:rsidR="006C61FB">
        <w:rPr>
          <w:rFonts w:ascii="Arial" w:hAnsi="Arial" w:cs="Arial"/>
          <w:sz w:val="22"/>
          <w:szCs w:val="22"/>
        </w:rPr>
        <w:t>.1</w:t>
      </w:r>
      <w:r>
        <w:rPr>
          <w:rFonts w:ascii="Arial" w:hAnsi="Arial" w:cs="Arial"/>
          <w:sz w:val="22"/>
          <w:szCs w:val="22"/>
        </w:rPr>
        <w:t>00,00 tis. Kč</w:t>
      </w:r>
    </w:p>
    <w:p w:rsidR="00DD5B26" w:rsidRDefault="00DD5B26" w:rsidP="00DD5B2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-   jiné </w:t>
      </w:r>
      <w:proofErr w:type="gramStart"/>
      <w:r>
        <w:rPr>
          <w:rFonts w:ascii="Arial" w:hAnsi="Arial" w:cs="Arial"/>
          <w:sz w:val="22"/>
          <w:szCs w:val="22"/>
        </w:rPr>
        <w:t>zdroje            0,00</w:t>
      </w:r>
      <w:proofErr w:type="gramEnd"/>
      <w:r>
        <w:rPr>
          <w:rFonts w:ascii="Arial" w:hAnsi="Arial" w:cs="Arial"/>
          <w:sz w:val="22"/>
          <w:szCs w:val="22"/>
        </w:rPr>
        <w:t xml:space="preserve"> tis. Kč</w:t>
      </w:r>
    </w:p>
    <w:p w:rsidR="0079027D" w:rsidRDefault="0079027D" w:rsidP="00D94D7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3361" w:rsidRDefault="00BF3361" w:rsidP="00D94D7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94D70" w:rsidRDefault="00D94D70" w:rsidP="00D94D7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Jedná se především o revitalizace dětských hřišť</w:t>
      </w:r>
      <w:r w:rsidR="0066621A">
        <w:rPr>
          <w:rFonts w:ascii="Arial" w:hAnsi="Arial" w:cs="Arial"/>
          <w:sz w:val="22"/>
          <w:szCs w:val="22"/>
        </w:rPr>
        <w:t xml:space="preserve"> a sídliště Červený vr</w:t>
      </w:r>
      <w:r w:rsidR="0032285C">
        <w:rPr>
          <w:rFonts w:ascii="Arial" w:hAnsi="Arial" w:cs="Arial"/>
          <w:sz w:val="22"/>
          <w:szCs w:val="22"/>
        </w:rPr>
        <w:t>c</w:t>
      </w:r>
      <w:r w:rsidR="0066621A">
        <w:rPr>
          <w:rFonts w:ascii="Arial" w:hAnsi="Arial" w:cs="Arial"/>
          <w:sz w:val="22"/>
          <w:szCs w:val="22"/>
        </w:rPr>
        <w:t xml:space="preserve">h a postupnou výměnu </w:t>
      </w:r>
      <w:r w:rsidR="0066621A" w:rsidRPr="00BE5D56">
        <w:rPr>
          <w:rFonts w:ascii="Arial" w:hAnsi="Arial" w:cs="Arial"/>
          <w:sz w:val="22"/>
          <w:szCs w:val="22"/>
        </w:rPr>
        <w:t xml:space="preserve">starých betonových </w:t>
      </w:r>
      <w:r w:rsidR="0066621A">
        <w:rPr>
          <w:rFonts w:ascii="Arial" w:hAnsi="Arial" w:cs="Arial"/>
          <w:sz w:val="22"/>
          <w:szCs w:val="22"/>
        </w:rPr>
        <w:t xml:space="preserve">odpadkových </w:t>
      </w:r>
      <w:r w:rsidR="0066621A" w:rsidRPr="00BE5D56">
        <w:rPr>
          <w:rFonts w:ascii="Arial" w:hAnsi="Arial" w:cs="Arial"/>
          <w:sz w:val="22"/>
          <w:szCs w:val="22"/>
        </w:rPr>
        <w:t xml:space="preserve">košů </w:t>
      </w:r>
      <w:r w:rsidR="0066621A">
        <w:rPr>
          <w:rFonts w:ascii="Arial" w:hAnsi="Arial" w:cs="Arial"/>
          <w:sz w:val="22"/>
          <w:szCs w:val="22"/>
        </w:rPr>
        <w:t xml:space="preserve">na území MČ Prahy 6 </w:t>
      </w:r>
      <w:r w:rsidR="0066621A" w:rsidRPr="00BE5D56">
        <w:rPr>
          <w:rFonts w:ascii="Arial" w:hAnsi="Arial" w:cs="Arial"/>
          <w:sz w:val="22"/>
          <w:szCs w:val="22"/>
        </w:rPr>
        <w:t>za nové.</w:t>
      </w:r>
    </w:p>
    <w:p w:rsidR="00D94D70" w:rsidRDefault="00D94D70" w:rsidP="00D94D7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6621A" w:rsidRPr="00841859" w:rsidRDefault="0066621A" w:rsidP="0066621A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kapitola 03 – Doprava</w:t>
      </w:r>
      <w:r w:rsidRPr="00841859">
        <w:rPr>
          <w:rFonts w:ascii="Arial" w:hAnsi="Arial" w:cs="Arial"/>
          <w:b/>
          <w:sz w:val="22"/>
          <w:szCs w:val="22"/>
          <w:u w:val="single"/>
        </w:rPr>
        <w:t xml:space="preserve">   </w:t>
      </w:r>
    </w:p>
    <w:p w:rsidR="00DD5B26" w:rsidRDefault="0066621A" w:rsidP="00DD5B2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tomto odvětví </w:t>
      </w:r>
      <w:r w:rsidR="00DD5B26">
        <w:rPr>
          <w:rFonts w:ascii="Arial" w:hAnsi="Arial" w:cs="Arial"/>
          <w:sz w:val="22"/>
          <w:szCs w:val="22"/>
        </w:rPr>
        <w:t>se pro střednědobý rozpočtový výhled na léta 2023 – 2027 předpokládá s celkovou částkou ve výši 3.600,00 tis. Kč</w:t>
      </w:r>
    </w:p>
    <w:p w:rsidR="00DD5B26" w:rsidRDefault="00DD5B26" w:rsidP="00DD5B2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  <w:proofErr w:type="gramStart"/>
      <w:r>
        <w:rPr>
          <w:rFonts w:ascii="Arial" w:hAnsi="Arial" w:cs="Arial"/>
          <w:sz w:val="22"/>
          <w:szCs w:val="22"/>
        </w:rPr>
        <w:t>-   MČ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32285C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 3.600,00 tis. Kč</w:t>
      </w:r>
    </w:p>
    <w:p w:rsidR="00DD5B26" w:rsidRDefault="00DD5B26" w:rsidP="00DD5B2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-   jiné </w:t>
      </w:r>
      <w:proofErr w:type="gramStart"/>
      <w:r>
        <w:rPr>
          <w:rFonts w:ascii="Arial" w:hAnsi="Arial" w:cs="Arial"/>
          <w:sz w:val="22"/>
          <w:szCs w:val="22"/>
        </w:rPr>
        <w:t>zdroje          0,00</w:t>
      </w:r>
      <w:proofErr w:type="gramEnd"/>
      <w:r>
        <w:rPr>
          <w:rFonts w:ascii="Arial" w:hAnsi="Arial" w:cs="Arial"/>
          <w:sz w:val="22"/>
          <w:szCs w:val="22"/>
        </w:rPr>
        <w:t xml:space="preserve"> tis. Kč</w:t>
      </w:r>
    </w:p>
    <w:p w:rsidR="0079027D" w:rsidRDefault="0079027D" w:rsidP="0066621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3361" w:rsidRDefault="00BF3361" w:rsidP="0066621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94D70" w:rsidRDefault="0032285C" w:rsidP="0066621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Jedná se o </w:t>
      </w:r>
      <w:r w:rsidR="00EA62EF">
        <w:rPr>
          <w:rFonts w:ascii="Arial" w:hAnsi="Arial" w:cs="Arial"/>
          <w:sz w:val="22"/>
          <w:szCs w:val="22"/>
        </w:rPr>
        <w:t>výstavbu „P</w:t>
      </w:r>
      <w:r w:rsidR="0066621A">
        <w:rPr>
          <w:rFonts w:ascii="Arial" w:hAnsi="Arial" w:cs="Arial"/>
          <w:sz w:val="22"/>
          <w:szCs w:val="22"/>
        </w:rPr>
        <w:t>odzemních kontejnerů</w:t>
      </w:r>
      <w:r w:rsidR="001C1FEB">
        <w:rPr>
          <w:rFonts w:ascii="Arial" w:hAnsi="Arial" w:cs="Arial"/>
          <w:sz w:val="22"/>
          <w:szCs w:val="22"/>
        </w:rPr>
        <w:t>“ na vybraných</w:t>
      </w:r>
      <w:r w:rsidR="00EA62EF">
        <w:rPr>
          <w:rFonts w:ascii="Arial" w:hAnsi="Arial" w:cs="Arial"/>
          <w:sz w:val="22"/>
          <w:szCs w:val="22"/>
        </w:rPr>
        <w:t xml:space="preserve"> stanovištích na tříděný odpad.</w:t>
      </w:r>
      <w:r w:rsidR="0066621A">
        <w:rPr>
          <w:rFonts w:ascii="Arial" w:hAnsi="Arial" w:cs="Arial"/>
          <w:sz w:val="22"/>
          <w:szCs w:val="22"/>
        </w:rPr>
        <w:t xml:space="preserve"> </w:t>
      </w:r>
    </w:p>
    <w:p w:rsidR="00D94D70" w:rsidRDefault="00D94D70" w:rsidP="00D94D7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3361" w:rsidRDefault="00BF3361" w:rsidP="00EA62EF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A62EF" w:rsidRPr="00841859" w:rsidRDefault="00EA62EF" w:rsidP="00EA62EF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kapitola 0</w:t>
      </w:r>
      <w:r w:rsidR="008A25E7">
        <w:rPr>
          <w:rFonts w:ascii="Arial" w:hAnsi="Arial" w:cs="Arial"/>
          <w:b/>
          <w:sz w:val="22"/>
          <w:szCs w:val="22"/>
          <w:u w:val="single"/>
        </w:rPr>
        <w:t>4</w:t>
      </w:r>
      <w:r>
        <w:rPr>
          <w:rFonts w:ascii="Arial" w:hAnsi="Arial" w:cs="Arial"/>
          <w:b/>
          <w:sz w:val="22"/>
          <w:szCs w:val="22"/>
          <w:u w:val="single"/>
        </w:rPr>
        <w:t xml:space="preserve"> – </w:t>
      </w:r>
      <w:r w:rsidR="008A25E7">
        <w:rPr>
          <w:rFonts w:ascii="Arial" w:hAnsi="Arial" w:cs="Arial"/>
          <w:b/>
          <w:sz w:val="22"/>
          <w:szCs w:val="22"/>
          <w:u w:val="single"/>
        </w:rPr>
        <w:t>Školství a vzdělávání</w:t>
      </w:r>
      <w:r w:rsidRPr="00841859">
        <w:rPr>
          <w:rFonts w:ascii="Arial" w:hAnsi="Arial" w:cs="Arial"/>
          <w:b/>
          <w:sz w:val="22"/>
          <w:szCs w:val="22"/>
          <w:u w:val="single"/>
        </w:rPr>
        <w:t xml:space="preserve">   </w:t>
      </w:r>
    </w:p>
    <w:p w:rsidR="00DD5B26" w:rsidRDefault="00EA62EF" w:rsidP="00DD5B2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tomto odvětví </w:t>
      </w:r>
      <w:r w:rsidR="00DD5B26">
        <w:rPr>
          <w:rFonts w:ascii="Arial" w:hAnsi="Arial" w:cs="Arial"/>
          <w:sz w:val="22"/>
          <w:szCs w:val="22"/>
        </w:rPr>
        <w:t>se pro střednědobý rozpočtový výhled na léta 2023 – 2027 předpokládá s celkovou částkou ve výši 3.109.000,00 tis. Kč</w:t>
      </w:r>
    </w:p>
    <w:p w:rsidR="00DD5B26" w:rsidRDefault="00DD5B26" w:rsidP="00DD5B2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  <w:proofErr w:type="gramStart"/>
      <w:r>
        <w:rPr>
          <w:rFonts w:ascii="Arial" w:hAnsi="Arial" w:cs="Arial"/>
          <w:sz w:val="22"/>
          <w:szCs w:val="22"/>
        </w:rPr>
        <w:t>-</w:t>
      </w:r>
      <w:r w:rsidR="0032285C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MČ</w:t>
      </w:r>
      <w:proofErr w:type="gramEnd"/>
      <w:r>
        <w:rPr>
          <w:rFonts w:ascii="Arial" w:hAnsi="Arial" w:cs="Arial"/>
          <w:sz w:val="22"/>
          <w:szCs w:val="22"/>
        </w:rPr>
        <w:t xml:space="preserve">    </w:t>
      </w:r>
      <w:r w:rsidR="0032285C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>1.254.250,00 tis. Kč</w:t>
      </w:r>
    </w:p>
    <w:p w:rsidR="00DD5B26" w:rsidRDefault="00DD5B26" w:rsidP="00DD5B2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-   jiné </w:t>
      </w:r>
      <w:proofErr w:type="gramStart"/>
      <w:r>
        <w:rPr>
          <w:rFonts w:ascii="Arial" w:hAnsi="Arial" w:cs="Arial"/>
          <w:sz w:val="22"/>
          <w:szCs w:val="22"/>
        </w:rPr>
        <w:t>zdroje   1.854.750,00</w:t>
      </w:r>
      <w:proofErr w:type="gramEnd"/>
      <w:r>
        <w:rPr>
          <w:rFonts w:ascii="Arial" w:hAnsi="Arial" w:cs="Arial"/>
          <w:sz w:val="22"/>
          <w:szCs w:val="22"/>
        </w:rPr>
        <w:t xml:space="preserve"> tis. Kč</w:t>
      </w:r>
    </w:p>
    <w:p w:rsidR="0079027D" w:rsidRDefault="0079027D" w:rsidP="008A25E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3361" w:rsidRDefault="00BF3361" w:rsidP="008A25E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A25E7" w:rsidRPr="008A25E7" w:rsidRDefault="00EA62EF" w:rsidP="008A25E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A25E7">
        <w:rPr>
          <w:rFonts w:ascii="Arial" w:hAnsi="Arial" w:cs="Arial"/>
          <w:sz w:val="22"/>
          <w:szCs w:val="22"/>
        </w:rPr>
        <w:t>N</w:t>
      </w:r>
      <w:r w:rsidR="00C230E6" w:rsidRPr="008A25E7">
        <w:rPr>
          <w:rFonts w:ascii="Arial" w:hAnsi="Arial" w:cs="Arial"/>
          <w:sz w:val="22"/>
          <w:szCs w:val="22"/>
        </w:rPr>
        <w:t>ejvýznamnější akce</w:t>
      </w:r>
      <w:r w:rsidR="006C61FB">
        <w:rPr>
          <w:rFonts w:ascii="Arial" w:hAnsi="Arial" w:cs="Arial"/>
          <w:sz w:val="22"/>
          <w:szCs w:val="22"/>
        </w:rPr>
        <w:t xml:space="preserve"> této kapitoly</w:t>
      </w:r>
      <w:r w:rsidR="00C230E6" w:rsidRPr="008A25E7">
        <w:rPr>
          <w:rFonts w:ascii="Arial" w:hAnsi="Arial" w:cs="Arial"/>
          <w:sz w:val="22"/>
          <w:szCs w:val="22"/>
        </w:rPr>
        <w:t xml:space="preserve"> jsou</w:t>
      </w:r>
      <w:r w:rsidR="009301C4">
        <w:rPr>
          <w:rFonts w:ascii="Arial" w:hAnsi="Arial" w:cs="Arial"/>
          <w:sz w:val="22"/>
          <w:szCs w:val="22"/>
        </w:rPr>
        <w:t>:</w:t>
      </w:r>
      <w:r w:rsidR="00C230E6" w:rsidRPr="008A25E7">
        <w:rPr>
          <w:rFonts w:ascii="Arial" w:hAnsi="Arial" w:cs="Arial"/>
          <w:sz w:val="22"/>
          <w:szCs w:val="22"/>
        </w:rPr>
        <w:t xml:space="preserve"> „ZŠ </w:t>
      </w:r>
      <w:proofErr w:type="spellStart"/>
      <w:r w:rsidR="00C230E6" w:rsidRPr="008A25E7">
        <w:rPr>
          <w:rFonts w:ascii="Arial" w:hAnsi="Arial" w:cs="Arial"/>
          <w:sz w:val="22"/>
          <w:szCs w:val="22"/>
        </w:rPr>
        <w:t>Kocínka</w:t>
      </w:r>
      <w:proofErr w:type="spellEnd"/>
      <w:r w:rsidR="00C230E6" w:rsidRPr="008A25E7">
        <w:rPr>
          <w:rFonts w:ascii="Arial" w:hAnsi="Arial" w:cs="Arial"/>
          <w:sz w:val="22"/>
          <w:szCs w:val="22"/>
        </w:rPr>
        <w:t xml:space="preserve"> – výstavba nového objektu“, </w:t>
      </w:r>
      <w:r w:rsidR="008F6C74" w:rsidRPr="008A25E7">
        <w:rPr>
          <w:rFonts w:ascii="Arial" w:hAnsi="Arial" w:cs="Arial"/>
          <w:sz w:val="22"/>
          <w:szCs w:val="22"/>
        </w:rPr>
        <w:t>„</w:t>
      </w:r>
      <w:r w:rsidR="008F6C74" w:rsidRPr="008A25E7">
        <w:rPr>
          <w:rFonts w:ascii="Arial" w:hAnsi="Arial" w:cs="Arial"/>
          <w:bCs/>
          <w:sz w:val="22"/>
          <w:szCs w:val="22"/>
        </w:rPr>
        <w:t xml:space="preserve">MŠ Libocká – celková rekonstrukce vč. 2 třídní přístavby s výtahem“, „MŠ Šmolíkova – dokončení rekonstrukce včetně nástavby“, „MŠ Janákova – přístavba 2 třídní MŠ vč. rekonstrukce stávajícího objektu“, „MŠ </w:t>
      </w:r>
      <w:proofErr w:type="spellStart"/>
      <w:r w:rsidR="008F6C74" w:rsidRPr="008A25E7">
        <w:rPr>
          <w:rFonts w:ascii="Arial" w:hAnsi="Arial" w:cs="Arial"/>
          <w:bCs/>
          <w:sz w:val="22"/>
          <w:szCs w:val="22"/>
        </w:rPr>
        <w:t>Juárezova</w:t>
      </w:r>
      <w:proofErr w:type="spellEnd"/>
      <w:r w:rsidR="008F6C74" w:rsidRPr="008A25E7">
        <w:rPr>
          <w:rFonts w:ascii="Arial" w:hAnsi="Arial" w:cs="Arial"/>
          <w:bCs/>
          <w:sz w:val="22"/>
          <w:szCs w:val="22"/>
        </w:rPr>
        <w:t xml:space="preserve"> – celková rekonstrukce“, „ZŠ Dědina – nástavba“, „Novostavba 4 třídní MŠ v areálu ZŠ Červený vrch“, „Novostavba 2 třídní MŠ Na Marně“, „</w:t>
      </w:r>
      <w:r w:rsidR="008F6C74" w:rsidRPr="008A25E7">
        <w:rPr>
          <w:rFonts w:ascii="Arial" w:hAnsi="Arial" w:cs="Arial"/>
          <w:bCs/>
          <w:color w:val="000000" w:themeColor="text1"/>
          <w:sz w:val="22"/>
          <w:szCs w:val="22"/>
        </w:rPr>
        <w:t>Novostavba 4 třídní MŠ Sibeliova“, „ZŠ Petřiny sever – nástavba</w:t>
      </w:r>
      <w:r w:rsidR="008A25E7" w:rsidRPr="008A25E7">
        <w:rPr>
          <w:rFonts w:ascii="Arial" w:hAnsi="Arial" w:cs="Arial"/>
          <w:bCs/>
          <w:color w:val="000000" w:themeColor="text1"/>
          <w:sz w:val="22"/>
          <w:szCs w:val="22"/>
        </w:rPr>
        <w:t>“,</w:t>
      </w:r>
      <w:r w:rsidR="008A25E7" w:rsidRPr="008A25E7">
        <w:t xml:space="preserve"> „</w:t>
      </w:r>
      <w:r w:rsidR="008F6C74" w:rsidRPr="008A25E7">
        <w:rPr>
          <w:rFonts w:ascii="Arial" w:hAnsi="Arial" w:cs="Arial"/>
          <w:bCs/>
          <w:color w:val="000000" w:themeColor="text1"/>
          <w:sz w:val="22"/>
          <w:szCs w:val="22"/>
        </w:rPr>
        <w:t>ZŠ Vlastina – rekonstrukce objektu</w:t>
      </w:r>
      <w:r w:rsidR="008A25E7" w:rsidRPr="008A25E7">
        <w:rPr>
          <w:rFonts w:ascii="Arial" w:hAnsi="Arial" w:cs="Arial"/>
          <w:bCs/>
          <w:color w:val="000000" w:themeColor="text1"/>
          <w:sz w:val="22"/>
          <w:szCs w:val="22"/>
        </w:rPr>
        <w:t>“,</w:t>
      </w:r>
      <w:r w:rsidR="008A25E7" w:rsidRPr="008A25E7">
        <w:t xml:space="preserve"> „</w:t>
      </w:r>
      <w:r w:rsidR="008F6C74" w:rsidRPr="008A25E7">
        <w:rPr>
          <w:rFonts w:ascii="Arial" w:hAnsi="Arial" w:cs="Arial"/>
          <w:bCs/>
          <w:color w:val="000000" w:themeColor="text1"/>
          <w:sz w:val="22"/>
          <w:szCs w:val="22"/>
        </w:rPr>
        <w:t>ZŠ Červený vrch – přístavba objektu a zastřešení bazénu – rekonstrukce objektu</w:t>
      </w:r>
      <w:r w:rsidR="008A25E7" w:rsidRPr="008A25E7">
        <w:rPr>
          <w:rFonts w:ascii="Arial" w:hAnsi="Arial" w:cs="Arial"/>
          <w:bCs/>
          <w:color w:val="000000" w:themeColor="text1"/>
          <w:sz w:val="22"/>
          <w:szCs w:val="22"/>
        </w:rPr>
        <w:t>“. A dále</w:t>
      </w:r>
      <w:r w:rsidR="001C1FEB">
        <w:rPr>
          <w:rFonts w:ascii="Arial" w:hAnsi="Arial" w:cs="Arial"/>
          <w:bCs/>
          <w:color w:val="000000" w:themeColor="text1"/>
          <w:sz w:val="22"/>
          <w:szCs w:val="22"/>
        </w:rPr>
        <w:t xml:space="preserve"> se</w:t>
      </w:r>
      <w:r w:rsidR="006C61FB">
        <w:rPr>
          <w:rFonts w:ascii="Arial" w:hAnsi="Arial" w:cs="Arial"/>
          <w:bCs/>
          <w:color w:val="000000" w:themeColor="text1"/>
          <w:sz w:val="22"/>
          <w:szCs w:val="22"/>
        </w:rPr>
        <w:t xml:space="preserve"> v le</w:t>
      </w:r>
      <w:r w:rsidR="008A25E7" w:rsidRPr="008A25E7">
        <w:rPr>
          <w:rFonts w:ascii="Arial" w:hAnsi="Arial" w:cs="Arial"/>
          <w:bCs/>
          <w:color w:val="000000" w:themeColor="text1"/>
          <w:sz w:val="22"/>
          <w:szCs w:val="22"/>
        </w:rPr>
        <w:t>tech 2026 – 2027</w:t>
      </w:r>
      <w:r w:rsidR="00DD5B26">
        <w:rPr>
          <w:rFonts w:ascii="Arial" w:hAnsi="Arial" w:cs="Arial"/>
          <w:bCs/>
          <w:color w:val="000000" w:themeColor="text1"/>
          <w:sz w:val="22"/>
          <w:szCs w:val="22"/>
        </w:rPr>
        <w:t xml:space="preserve"> připravuje akce</w:t>
      </w:r>
      <w:r w:rsidR="008A25E7" w:rsidRPr="008A25E7">
        <w:rPr>
          <w:rFonts w:ascii="Arial" w:hAnsi="Arial" w:cs="Arial"/>
          <w:bCs/>
          <w:color w:val="000000" w:themeColor="text1"/>
          <w:sz w:val="22"/>
          <w:szCs w:val="22"/>
        </w:rPr>
        <w:t xml:space="preserve"> „</w:t>
      </w:r>
      <w:r w:rsidR="008A25E7">
        <w:rPr>
          <w:rFonts w:ascii="Arial" w:hAnsi="Arial" w:cs="Arial"/>
          <w:bCs/>
          <w:color w:val="000000" w:themeColor="text1"/>
          <w:sz w:val="22"/>
          <w:szCs w:val="22"/>
        </w:rPr>
        <w:t xml:space="preserve">Nová Ruzyně </w:t>
      </w:r>
      <w:r w:rsidR="008A25E7" w:rsidRPr="008A25E7">
        <w:rPr>
          <w:rFonts w:ascii="Arial" w:hAnsi="Arial" w:cs="Arial"/>
          <w:bCs/>
          <w:color w:val="000000" w:themeColor="text1"/>
          <w:sz w:val="22"/>
          <w:szCs w:val="22"/>
        </w:rPr>
        <w:t>– novostavba“</w:t>
      </w:r>
      <w:r w:rsidR="00DD5B26">
        <w:rPr>
          <w:rFonts w:ascii="Arial" w:hAnsi="Arial" w:cs="Arial"/>
          <w:bCs/>
          <w:color w:val="000000" w:themeColor="text1"/>
          <w:sz w:val="22"/>
          <w:szCs w:val="22"/>
        </w:rPr>
        <w:t>.</w:t>
      </w:r>
      <w:r w:rsidR="008A25E7" w:rsidRPr="008A25E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DD5B26">
        <w:rPr>
          <w:rFonts w:ascii="Arial" w:hAnsi="Arial" w:cs="Arial"/>
          <w:bCs/>
          <w:color w:val="000000" w:themeColor="text1"/>
          <w:sz w:val="22"/>
          <w:szCs w:val="22"/>
        </w:rPr>
        <w:t xml:space="preserve">Tato </w:t>
      </w:r>
      <w:r w:rsidR="00DD5B26">
        <w:rPr>
          <w:rFonts w:ascii="Arial" w:hAnsi="Arial" w:cs="Arial"/>
          <w:bCs/>
          <w:sz w:val="22"/>
          <w:szCs w:val="22"/>
        </w:rPr>
        <w:t>a</w:t>
      </w:r>
      <w:r w:rsidR="008A25E7" w:rsidRPr="008A25E7">
        <w:rPr>
          <w:rFonts w:ascii="Arial" w:hAnsi="Arial" w:cs="Arial"/>
          <w:bCs/>
          <w:sz w:val="22"/>
          <w:szCs w:val="22"/>
        </w:rPr>
        <w:t xml:space="preserve">kce představuje výstavbu nových školských objektů v souvislosti s výstavbou nového rozvojového území. Součástí akce je i projektová a inženýrská činnost nezbytná k realizaci díla. Aktuálně je projekt ve fázi změny </w:t>
      </w:r>
      <w:proofErr w:type="spellStart"/>
      <w:r w:rsidR="008A25E7" w:rsidRPr="008A25E7">
        <w:rPr>
          <w:rFonts w:ascii="Arial" w:hAnsi="Arial" w:cs="Arial"/>
          <w:bCs/>
          <w:sz w:val="22"/>
          <w:szCs w:val="22"/>
        </w:rPr>
        <w:t>Úpn</w:t>
      </w:r>
      <w:proofErr w:type="spellEnd"/>
      <w:r w:rsidR="008A25E7" w:rsidRPr="008A25E7">
        <w:rPr>
          <w:rFonts w:ascii="Arial" w:hAnsi="Arial" w:cs="Arial"/>
          <w:bCs/>
          <w:sz w:val="22"/>
          <w:szCs w:val="22"/>
        </w:rPr>
        <w:t xml:space="preserve"> HMP. MČ Praha 6 vyžaduje závazek HMP o </w:t>
      </w:r>
      <w:r w:rsidR="006C61FB">
        <w:rPr>
          <w:rFonts w:ascii="Arial" w:hAnsi="Arial" w:cs="Arial"/>
          <w:bCs/>
          <w:sz w:val="22"/>
          <w:szCs w:val="22"/>
        </w:rPr>
        <w:t>spolu</w:t>
      </w:r>
      <w:r w:rsidR="008A25E7" w:rsidRPr="008A25E7">
        <w:rPr>
          <w:rFonts w:ascii="Arial" w:hAnsi="Arial" w:cs="Arial"/>
          <w:bCs/>
          <w:sz w:val="22"/>
          <w:szCs w:val="22"/>
        </w:rPr>
        <w:t>financování min. 50</w:t>
      </w:r>
      <w:r w:rsidR="006C61FB">
        <w:rPr>
          <w:rFonts w:ascii="Arial" w:hAnsi="Arial" w:cs="Arial"/>
          <w:bCs/>
          <w:sz w:val="22"/>
          <w:szCs w:val="22"/>
        </w:rPr>
        <w:t xml:space="preserve"> </w:t>
      </w:r>
      <w:r w:rsidR="008A25E7" w:rsidRPr="008A25E7">
        <w:rPr>
          <w:rFonts w:ascii="Arial" w:hAnsi="Arial" w:cs="Arial"/>
          <w:bCs/>
          <w:sz w:val="22"/>
          <w:szCs w:val="22"/>
        </w:rPr>
        <w:t>% z celkových nákladů školy + pozemku, účast MČ Praha 6 se předpokládá ve</w:t>
      </w:r>
      <w:r w:rsidR="008A25E7">
        <w:rPr>
          <w:rFonts w:ascii="Arial" w:hAnsi="Arial" w:cs="Arial"/>
          <w:bCs/>
          <w:sz w:val="22"/>
          <w:szCs w:val="22"/>
        </w:rPr>
        <w:t xml:space="preserve"> výši 25</w:t>
      </w:r>
      <w:r w:rsidR="006C61FB">
        <w:rPr>
          <w:rFonts w:ascii="Arial" w:hAnsi="Arial" w:cs="Arial"/>
          <w:bCs/>
          <w:sz w:val="22"/>
          <w:szCs w:val="22"/>
        </w:rPr>
        <w:t xml:space="preserve"> </w:t>
      </w:r>
      <w:r w:rsidR="008A25E7">
        <w:rPr>
          <w:rFonts w:ascii="Arial" w:hAnsi="Arial" w:cs="Arial"/>
          <w:bCs/>
          <w:sz w:val="22"/>
          <w:szCs w:val="22"/>
        </w:rPr>
        <w:t>%, účast investora 25</w:t>
      </w:r>
      <w:r w:rsidR="006C61FB">
        <w:rPr>
          <w:rFonts w:ascii="Arial" w:hAnsi="Arial" w:cs="Arial"/>
          <w:bCs/>
          <w:sz w:val="22"/>
          <w:szCs w:val="22"/>
        </w:rPr>
        <w:t xml:space="preserve"> </w:t>
      </w:r>
      <w:r w:rsidR="008A25E7">
        <w:rPr>
          <w:rFonts w:ascii="Arial" w:hAnsi="Arial" w:cs="Arial"/>
          <w:bCs/>
          <w:sz w:val="22"/>
          <w:szCs w:val="22"/>
        </w:rPr>
        <w:t>%.</w:t>
      </w:r>
    </w:p>
    <w:p w:rsidR="008F6C74" w:rsidRDefault="008F6C74" w:rsidP="008F6C74"/>
    <w:p w:rsidR="00BF3361" w:rsidRDefault="00BF3361" w:rsidP="008A25E7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25E7" w:rsidRPr="00841859" w:rsidRDefault="008A25E7" w:rsidP="008A25E7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kapitola 05 – Zdravotnictví a sociální věcí</w:t>
      </w:r>
      <w:r w:rsidRPr="00841859">
        <w:rPr>
          <w:rFonts w:ascii="Arial" w:hAnsi="Arial" w:cs="Arial"/>
          <w:b/>
          <w:sz w:val="22"/>
          <w:szCs w:val="22"/>
          <w:u w:val="single"/>
        </w:rPr>
        <w:t xml:space="preserve">   </w:t>
      </w:r>
    </w:p>
    <w:p w:rsidR="00DD5B26" w:rsidRDefault="008A25E7" w:rsidP="00DD5B2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tomto odvětví </w:t>
      </w:r>
      <w:r w:rsidR="00DD5B26">
        <w:rPr>
          <w:rFonts w:ascii="Arial" w:hAnsi="Arial" w:cs="Arial"/>
          <w:sz w:val="22"/>
          <w:szCs w:val="22"/>
        </w:rPr>
        <w:t xml:space="preserve">se pro střednědobý rozpočtový výhled na léta 2023 – 2027 předpokládá s celkovou částkou ve výši </w:t>
      </w:r>
      <w:r w:rsidR="001C1FEB">
        <w:rPr>
          <w:rFonts w:ascii="Arial" w:hAnsi="Arial" w:cs="Arial"/>
          <w:sz w:val="22"/>
          <w:szCs w:val="22"/>
        </w:rPr>
        <w:t>591</w:t>
      </w:r>
      <w:r w:rsidR="00DD5B26">
        <w:rPr>
          <w:rFonts w:ascii="Arial" w:hAnsi="Arial" w:cs="Arial"/>
          <w:sz w:val="22"/>
          <w:szCs w:val="22"/>
        </w:rPr>
        <w:t>.000,00 tis. Kč</w:t>
      </w:r>
    </w:p>
    <w:p w:rsidR="00DD5B26" w:rsidRDefault="00DD5B26" w:rsidP="00DD5B2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  <w:proofErr w:type="gramStart"/>
      <w:r>
        <w:rPr>
          <w:rFonts w:ascii="Arial" w:hAnsi="Arial" w:cs="Arial"/>
          <w:sz w:val="22"/>
          <w:szCs w:val="22"/>
        </w:rPr>
        <w:t>-</w:t>
      </w:r>
      <w:r w:rsidR="0032285C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MČ</w:t>
      </w:r>
      <w:proofErr w:type="gramEnd"/>
      <w:r>
        <w:rPr>
          <w:rFonts w:ascii="Arial" w:hAnsi="Arial" w:cs="Arial"/>
          <w:sz w:val="22"/>
          <w:szCs w:val="22"/>
        </w:rPr>
        <w:t xml:space="preserve">   </w:t>
      </w:r>
      <w:r w:rsidR="0032285C">
        <w:rPr>
          <w:rFonts w:ascii="Arial" w:hAnsi="Arial" w:cs="Arial"/>
          <w:sz w:val="22"/>
          <w:szCs w:val="22"/>
        </w:rPr>
        <w:t xml:space="preserve">         </w:t>
      </w:r>
      <w:r w:rsidR="001C1FEB">
        <w:rPr>
          <w:rFonts w:ascii="Arial" w:hAnsi="Arial" w:cs="Arial"/>
          <w:sz w:val="22"/>
          <w:szCs w:val="22"/>
        </w:rPr>
        <w:t xml:space="preserve"> 316</w:t>
      </w:r>
      <w:r>
        <w:rPr>
          <w:rFonts w:ascii="Arial" w:hAnsi="Arial" w:cs="Arial"/>
          <w:sz w:val="22"/>
          <w:szCs w:val="22"/>
        </w:rPr>
        <w:t>.000,00 tis. Kč</w:t>
      </w:r>
    </w:p>
    <w:p w:rsidR="00DD5B26" w:rsidRDefault="00DD5B26" w:rsidP="00DD5B2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-   jiné </w:t>
      </w:r>
      <w:proofErr w:type="gramStart"/>
      <w:r>
        <w:rPr>
          <w:rFonts w:ascii="Arial" w:hAnsi="Arial" w:cs="Arial"/>
          <w:sz w:val="22"/>
          <w:szCs w:val="22"/>
        </w:rPr>
        <w:t xml:space="preserve">zdroje </w:t>
      </w:r>
      <w:r w:rsidR="001C1FEB">
        <w:rPr>
          <w:rFonts w:ascii="Arial" w:hAnsi="Arial" w:cs="Arial"/>
          <w:sz w:val="22"/>
          <w:szCs w:val="22"/>
        </w:rPr>
        <w:t xml:space="preserve">  275</w:t>
      </w:r>
      <w:r>
        <w:rPr>
          <w:rFonts w:ascii="Arial" w:hAnsi="Arial" w:cs="Arial"/>
          <w:sz w:val="22"/>
          <w:szCs w:val="22"/>
        </w:rPr>
        <w:t>.000,00</w:t>
      </w:r>
      <w:proofErr w:type="gramEnd"/>
      <w:r>
        <w:rPr>
          <w:rFonts w:ascii="Arial" w:hAnsi="Arial" w:cs="Arial"/>
          <w:sz w:val="22"/>
          <w:szCs w:val="22"/>
        </w:rPr>
        <w:t xml:space="preserve"> tis. Kč</w:t>
      </w:r>
    </w:p>
    <w:p w:rsidR="0079027D" w:rsidRDefault="0079027D" w:rsidP="008A25E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9027D" w:rsidRDefault="0079027D" w:rsidP="008A25E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3361" w:rsidRPr="00BF3361" w:rsidRDefault="00BF3361" w:rsidP="00BF336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Jedná se především o akci</w:t>
      </w:r>
      <w:r w:rsidR="008A25E7" w:rsidRPr="00BF3361">
        <w:rPr>
          <w:rFonts w:ascii="Arial" w:hAnsi="Arial" w:cs="Arial"/>
          <w:sz w:val="22"/>
          <w:szCs w:val="22"/>
        </w:rPr>
        <w:t xml:space="preserve"> „Přístavba polikliniky Pod Marj</w:t>
      </w:r>
      <w:r w:rsidR="001C1FEB" w:rsidRPr="00BF3361">
        <w:rPr>
          <w:rFonts w:ascii="Arial" w:hAnsi="Arial" w:cs="Arial"/>
          <w:sz w:val="22"/>
          <w:szCs w:val="22"/>
        </w:rPr>
        <w:t>ánkou“</w:t>
      </w:r>
      <w:r>
        <w:rPr>
          <w:rFonts w:ascii="Arial" w:hAnsi="Arial" w:cs="Arial"/>
          <w:sz w:val="22"/>
          <w:szCs w:val="22"/>
        </w:rPr>
        <w:t xml:space="preserve">. </w:t>
      </w:r>
      <w:r w:rsidRPr="00BF3361">
        <w:rPr>
          <w:rFonts w:ascii="Arial" w:hAnsi="Arial" w:cs="Arial"/>
          <w:sz w:val="22"/>
          <w:szCs w:val="22"/>
        </w:rPr>
        <w:t xml:space="preserve">Zhruba v polovině roku 2022 rozhodne RMČ o výběru nejvhodnějšího návrhu architektonické soutěže, následovat bude rozhodnutí </w:t>
      </w:r>
      <w:proofErr w:type="spellStart"/>
      <w:proofErr w:type="gramStart"/>
      <w:r w:rsidRPr="00BF3361">
        <w:rPr>
          <w:rFonts w:ascii="Arial" w:hAnsi="Arial" w:cs="Arial"/>
          <w:sz w:val="22"/>
          <w:szCs w:val="22"/>
        </w:rPr>
        <w:t>m.č</w:t>
      </w:r>
      <w:proofErr w:type="spellEnd"/>
      <w:r w:rsidRPr="00BF3361">
        <w:rPr>
          <w:rFonts w:ascii="Arial" w:hAnsi="Arial" w:cs="Arial"/>
          <w:sz w:val="22"/>
          <w:szCs w:val="22"/>
        </w:rPr>
        <w:t>.</w:t>
      </w:r>
      <w:proofErr w:type="gramEnd"/>
      <w:r w:rsidRPr="00BF3361">
        <w:rPr>
          <w:rFonts w:ascii="Arial" w:hAnsi="Arial" w:cs="Arial"/>
          <w:sz w:val="22"/>
          <w:szCs w:val="22"/>
        </w:rPr>
        <w:t xml:space="preserve"> Praha 6 o dalším postupu</w:t>
      </w:r>
      <w:r w:rsidR="006C61FB">
        <w:rPr>
          <w:rFonts w:ascii="Arial" w:hAnsi="Arial" w:cs="Arial"/>
          <w:sz w:val="22"/>
          <w:szCs w:val="22"/>
        </w:rPr>
        <w:t>. Další významnou akcí je</w:t>
      </w:r>
      <w:r w:rsidRPr="00BF3361">
        <w:rPr>
          <w:rFonts w:ascii="Arial" w:hAnsi="Arial" w:cs="Arial"/>
          <w:sz w:val="22"/>
          <w:szCs w:val="22"/>
        </w:rPr>
        <w:t xml:space="preserve"> „LDN Drnovská“</w:t>
      </w:r>
      <w:r>
        <w:rPr>
          <w:rFonts w:ascii="Arial" w:hAnsi="Arial" w:cs="Arial"/>
          <w:sz w:val="22"/>
          <w:szCs w:val="22"/>
        </w:rPr>
        <w:t>, kde se realizace akce předpokládá v období 2025 - 2027</w:t>
      </w:r>
      <w:r w:rsidRPr="00BF3361">
        <w:rPr>
          <w:rFonts w:ascii="Arial" w:hAnsi="Arial" w:cs="Arial"/>
          <w:sz w:val="22"/>
          <w:szCs w:val="22"/>
        </w:rPr>
        <w:t>.</w:t>
      </w:r>
    </w:p>
    <w:p w:rsidR="00BF3361" w:rsidRPr="00BF3361" w:rsidRDefault="00BF3361" w:rsidP="00BF3361">
      <w:pPr>
        <w:jc w:val="both"/>
        <w:rPr>
          <w:rFonts w:ascii="Arial" w:hAnsi="Arial" w:cs="Arial"/>
          <w:sz w:val="22"/>
          <w:szCs w:val="22"/>
        </w:rPr>
      </w:pPr>
    </w:p>
    <w:p w:rsidR="00BF3361" w:rsidRDefault="00BF3361" w:rsidP="00EA62EF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F3361" w:rsidRDefault="00BF3361" w:rsidP="00EA62EF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F3361" w:rsidRDefault="00BF3361" w:rsidP="00EA62EF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F3361" w:rsidRDefault="00BF3361" w:rsidP="00EA62EF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A0607" w:rsidRDefault="006A0607" w:rsidP="00EA62EF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kapitola 06 – Kultura</w:t>
      </w:r>
    </w:p>
    <w:p w:rsidR="00DD5B26" w:rsidRDefault="006A0607" w:rsidP="00DD5B2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tomto odvětví </w:t>
      </w:r>
      <w:r w:rsidR="00DD5B26">
        <w:rPr>
          <w:rFonts w:ascii="Arial" w:hAnsi="Arial" w:cs="Arial"/>
          <w:sz w:val="22"/>
          <w:szCs w:val="22"/>
        </w:rPr>
        <w:t xml:space="preserve">se pro střednědobý rozpočtový výhled na léta 2023 – 2027 předpokládá s celkovou částkou ve výši </w:t>
      </w:r>
      <w:r w:rsidR="001C1FEB">
        <w:rPr>
          <w:rFonts w:ascii="Arial" w:hAnsi="Arial" w:cs="Arial"/>
          <w:sz w:val="22"/>
          <w:szCs w:val="22"/>
        </w:rPr>
        <w:t>12.1</w:t>
      </w:r>
      <w:r w:rsidR="00DD5B26">
        <w:rPr>
          <w:rFonts w:ascii="Arial" w:hAnsi="Arial" w:cs="Arial"/>
          <w:sz w:val="22"/>
          <w:szCs w:val="22"/>
        </w:rPr>
        <w:t>00,00 tis. Kč</w:t>
      </w:r>
    </w:p>
    <w:p w:rsidR="00DD5B26" w:rsidRDefault="00DD5B26" w:rsidP="00DD5B2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  <w:proofErr w:type="gramStart"/>
      <w:r>
        <w:rPr>
          <w:rFonts w:ascii="Arial" w:hAnsi="Arial" w:cs="Arial"/>
          <w:sz w:val="22"/>
          <w:szCs w:val="22"/>
        </w:rPr>
        <w:t>-</w:t>
      </w:r>
      <w:r w:rsidR="0032285C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MČ</w:t>
      </w:r>
      <w:proofErr w:type="gramEnd"/>
      <w:r>
        <w:rPr>
          <w:rFonts w:ascii="Arial" w:hAnsi="Arial" w:cs="Arial"/>
          <w:sz w:val="22"/>
          <w:szCs w:val="22"/>
        </w:rPr>
        <w:t xml:space="preserve">   </w:t>
      </w:r>
      <w:r w:rsidR="0032285C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</w:t>
      </w:r>
      <w:r w:rsidR="001C1FEB">
        <w:rPr>
          <w:rFonts w:ascii="Arial" w:hAnsi="Arial" w:cs="Arial"/>
          <w:sz w:val="22"/>
          <w:szCs w:val="22"/>
        </w:rPr>
        <w:t>12.1</w:t>
      </w:r>
      <w:r>
        <w:rPr>
          <w:rFonts w:ascii="Arial" w:hAnsi="Arial" w:cs="Arial"/>
          <w:sz w:val="22"/>
          <w:szCs w:val="22"/>
        </w:rPr>
        <w:t>00,00 tis. Kč</w:t>
      </w:r>
    </w:p>
    <w:p w:rsidR="00DD5B26" w:rsidRDefault="00DD5B26" w:rsidP="00DD5B2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-   jiné </w:t>
      </w:r>
      <w:proofErr w:type="gramStart"/>
      <w:r>
        <w:rPr>
          <w:rFonts w:ascii="Arial" w:hAnsi="Arial" w:cs="Arial"/>
          <w:sz w:val="22"/>
          <w:szCs w:val="22"/>
        </w:rPr>
        <w:t xml:space="preserve">zdroje  </w:t>
      </w:r>
      <w:r w:rsidR="001C1FEB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>0,00</w:t>
      </w:r>
      <w:proofErr w:type="gramEnd"/>
      <w:r>
        <w:rPr>
          <w:rFonts w:ascii="Arial" w:hAnsi="Arial" w:cs="Arial"/>
          <w:sz w:val="22"/>
          <w:szCs w:val="22"/>
        </w:rPr>
        <w:t xml:space="preserve"> tis. Kč</w:t>
      </w:r>
    </w:p>
    <w:p w:rsidR="009E0474" w:rsidRDefault="009E0474" w:rsidP="00EA62E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E0474" w:rsidRDefault="009E0474" w:rsidP="00EA62E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A0607" w:rsidRDefault="006A0607" w:rsidP="00EA62EF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Nejvýznamnějšími akcemi jsou „Sochy a plastiky ve veřejném prostoru“ a „Poutní cesta Loreta – Hájek“</w:t>
      </w:r>
      <w:r w:rsidR="006C61FB">
        <w:rPr>
          <w:rFonts w:ascii="Arial" w:hAnsi="Arial" w:cs="Arial"/>
          <w:sz w:val="22"/>
          <w:szCs w:val="22"/>
        </w:rPr>
        <w:t>.</w:t>
      </w:r>
      <w:r w:rsidRPr="00841859">
        <w:rPr>
          <w:rFonts w:ascii="Arial" w:hAnsi="Arial" w:cs="Arial"/>
          <w:b/>
          <w:sz w:val="22"/>
          <w:szCs w:val="22"/>
          <w:u w:val="single"/>
        </w:rPr>
        <w:t xml:space="preserve">  </w:t>
      </w:r>
    </w:p>
    <w:p w:rsidR="009E0474" w:rsidRDefault="009E0474" w:rsidP="009301C4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C1FEB" w:rsidRDefault="001C1FEB" w:rsidP="009301C4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301C4" w:rsidRDefault="009301C4" w:rsidP="009301C4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kapitola 08 – Hospodářství</w:t>
      </w:r>
    </w:p>
    <w:p w:rsidR="00DD5B26" w:rsidRDefault="009301C4" w:rsidP="00DD5B2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301C4">
        <w:rPr>
          <w:rFonts w:ascii="Arial" w:hAnsi="Arial" w:cs="Arial"/>
          <w:sz w:val="22"/>
          <w:szCs w:val="22"/>
        </w:rPr>
        <w:t xml:space="preserve">V tomto odvětví </w:t>
      </w:r>
      <w:r w:rsidR="00DD5B26">
        <w:rPr>
          <w:rFonts w:ascii="Arial" w:hAnsi="Arial" w:cs="Arial"/>
          <w:sz w:val="22"/>
          <w:szCs w:val="22"/>
        </w:rPr>
        <w:t xml:space="preserve">se pro střednědobý rozpočtový výhled na léta 2023 – 2027 předpokládá s celkovou částkou ve výši </w:t>
      </w:r>
      <w:r w:rsidR="001C1FEB">
        <w:rPr>
          <w:rFonts w:ascii="Arial" w:hAnsi="Arial" w:cs="Arial"/>
          <w:sz w:val="22"/>
          <w:szCs w:val="22"/>
        </w:rPr>
        <w:t>253</w:t>
      </w:r>
      <w:r w:rsidR="00DD5B26">
        <w:rPr>
          <w:rFonts w:ascii="Arial" w:hAnsi="Arial" w:cs="Arial"/>
          <w:sz w:val="22"/>
          <w:szCs w:val="22"/>
        </w:rPr>
        <w:t>.</w:t>
      </w:r>
      <w:r w:rsidR="001C1FEB">
        <w:rPr>
          <w:rFonts w:ascii="Arial" w:hAnsi="Arial" w:cs="Arial"/>
          <w:sz w:val="22"/>
          <w:szCs w:val="22"/>
        </w:rPr>
        <w:t>5</w:t>
      </w:r>
      <w:r w:rsidR="00DD5B26">
        <w:rPr>
          <w:rFonts w:ascii="Arial" w:hAnsi="Arial" w:cs="Arial"/>
          <w:sz w:val="22"/>
          <w:szCs w:val="22"/>
        </w:rPr>
        <w:t>00,00 tis. Kč</w:t>
      </w:r>
    </w:p>
    <w:p w:rsidR="00DD5B26" w:rsidRDefault="00DD5B26" w:rsidP="00DD5B2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  <w:proofErr w:type="gramStart"/>
      <w:r>
        <w:rPr>
          <w:rFonts w:ascii="Arial" w:hAnsi="Arial" w:cs="Arial"/>
          <w:sz w:val="22"/>
          <w:szCs w:val="22"/>
        </w:rPr>
        <w:t>-</w:t>
      </w:r>
      <w:r w:rsidR="0032285C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MČ</w:t>
      </w:r>
      <w:proofErr w:type="gramEnd"/>
      <w:r>
        <w:rPr>
          <w:rFonts w:ascii="Arial" w:hAnsi="Arial" w:cs="Arial"/>
          <w:sz w:val="22"/>
          <w:szCs w:val="22"/>
        </w:rPr>
        <w:t xml:space="preserve">  </w:t>
      </w:r>
      <w:r w:rsidR="0032285C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</w:t>
      </w:r>
      <w:r w:rsidR="001C1FEB">
        <w:rPr>
          <w:rFonts w:ascii="Arial" w:hAnsi="Arial" w:cs="Arial"/>
          <w:sz w:val="22"/>
          <w:szCs w:val="22"/>
        </w:rPr>
        <w:t>198.5</w:t>
      </w:r>
      <w:r>
        <w:rPr>
          <w:rFonts w:ascii="Arial" w:hAnsi="Arial" w:cs="Arial"/>
          <w:sz w:val="22"/>
          <w:szCs w:val="22"/>
        </w:rPr>
        <w:t>00,00 tis. Kč</w:t>
      </w:r>
    </w:p>
    <w:p w:rsidR="00DD5B26" w:rsidRDefault="00DD5B26" w:rsidP="00DD5B2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-   jiné </w:t>
      </w:r>
      <w:proofErr w:type="gramStart"/>
      <w:r>
        <w:rPr>
          <w:rFonts w:ascii="Arial" w:hAnsi="Arial" w:cs="Arial"/>
          <w:sz w:val="22"/>
          <w:szCs w:val="22"/>
        </w:rPr>
        <w:t xml:space="preserve">zdroje     </w:t>
      </w:r>
      <w:r w:rsidR="001C1FEB">
        <w:rPr>
          <w:rFonts w:ascii="Arial" w:hAnsi="Arial" w:cs="Arial"/>
          <w:sz w:val="22"/>
          <w:szCs w:val="22"/>
        </w:rPr>
        <w:t>55</w:t>
      </w:r>
      <w:r>
        <w:rPr>
          <w:rFonts w:ascii="Arial" w:hAnsi="Arial" w:cs="Arial"/>
          <w:sz w:val="22"/>
          <w:szCs w:val="22"/>
        </w:rPr>
        <w:t>.000,00</w:t>
      </w:r>
      <w:proofErr w:type="gramEnd"/>
      <w:r>
        <w:rPr>
          <w:rFonts w:ascii="Arial" w:hAnsi="Arial" w:cs="Arial"/>
          <w:sz w:val="22"/>
          <w:szCs w:val="22"/>
        </w:rPr>
        <w:t xml:space="preserve"> tis. Kč</w:t>
      </w:r>
    </w:p>
    <w:p w:rsidR="009E0474" w:rsidRDefault="009E0474" w:rsidP="009301C4">
      <w:pPr>
        <w:jc w:val="both"/>
        <w:rPr>
          <w:rFonts w:ascii="Arial" w:hAnsi="Arial" w:cs="Arial"/>
          <w:sz w:val="22"/>
          <w:szCs w:val="22"/>
        </w:rPr>
      </w:pPr>
    </w:p>
    <w:p w:rsidR="009E0474" w:rsidRDefault="009E0474" w:rsidP="009301C4">
      <w:pPr>
        <w:jc w:val="both"/>
        <w:rPr>
          <w:rFonts w:ascii="Arial" w:hAnsi="Arial" w:cs="Arial"/>
          <w:sz w:val="22"/>
          <w:szCs w:val="22"/>
        </w:rPr>
      </w:pPr>
    </w:p>
    <w:p w:rsidR="009301C4" w:rsidRPr="009301C4" w:rsidRDefault="009301C4" w:rsidP="009301C4">
      <w:pPr>
        <w:jc w:val="both"/>
      </w:pPr>
      <w:r w:rsidRPr="009301C4">
        <w:rPr>
          <w:rFonts w:ascii="Arial" w:hAnsi="Arial" w:cs="Arial"/>
          <w:sz w:val="22"/>
          <w:szCs w:val="22"/>
        </w:rPr>
        <w:t xml:space="preserve">Jedná se především o akce: </w:t>
      </w:r>
      <w:r>
        <w:rPr>
          <w:rFonts w:ascii="Arial" w:hAnsi="Arial" w:cs="Arial"/>
          <w:sz w:val="22"/>
          <w:szCs w:val="22"/>
        </w:rPr>
        <w:t>„</w:t>
      </w:r>
      <w:r w:rsidRPr="009301C4">
        <w:rPr>
          <w:rFonts w:ascii="Arial" w:hAnsi="Arial" w:cs="Arial"/>
          <w:bCs/>
          <w:sz w:val="22"/>
          <w:szCs w:val="22"/>
        </w:rPr>
        <w:t>Rekonstrukce zdravotně - technických instalací v bytovém domě náměstí Svobody 728/1</w:t>
      </w:r>
      <w:r>
        <w:rPr>
          <w:rFonts w:ascii="Arial" w:hAnsi="Arial" w:cs="Arial"/>
          <w:bCs/>
          <w:sz w:val="22"/>
          <w:szCs w:val="22"/>
        </w:rPr>
        <w:t>“</w:t>
      </w:r>
      <w:r w:rsidRPr="009301C4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„</w:t>
      </w:r>
      <w:r w:rsidRPr="009301C4">
        <w:rPr>
          <w:rFonts w:ascii="Arial" w:hAnsi="Arial" w:cs="Arial"/>
          <w:bCs/>
          <w:sz w:val="22"/>
          <w:szCs w:val="22"/>
        </w:rPr>
        <w:t>Rekonstrukce výtahových kabin v bytovém domě náměstí Svobody 728/1</w:t>
      </w:r>
      <w:r>
        <w:rPr>
          <w:rFonts w:ascii="Arial" w:hAnsi="Arial" w:cs="Arial"/>
          <w:bCs/>
          <w:sz w:val="22"/>
          <w:szCs w:val="22"/>
        </w:rPr>
        <w:t>“</w:t>
      </w:r>
      <w:r w:rsidRPr="009301C4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„</w:t>
      </w:r>
      <w:r w:rsidRPr="009301C4">
        <w:rPr>
          <w:rFonts w:ascii="Arial" w:hAnsi="Arial" w:cs="Arial"/>
          <w:bCs/>
          <w:sz w:val="22"/>
          <w:szCs w:val="22"/>
        </w:rPr>
        <w:t>Rekonstrukc</w:t>
      </w:r>
      <w:r>
        <w:rPr>
          <w:rFonts w:ascii="Arial" w:hAnsi="Arial" w:cs="Arial"/>
          <w:bCs/>
          <w:sz w:val="22"/>
          <w:szCs w:val="22"/>
        </w:rPr>
        <w:t xml:space="preserve">e </w:t>
      </w:r>
      <w:r w:rsidRPr="009301C4">
        <w:rPr>
          <w:rFonts w:ascii="Arial" w:hAnsi="Arial" w:cs="Arial"/>
          <w:bCs/>
          <w:sz w:val="22"/>
          <w:szCs w:val="22"/>
        </w:rPr>
        <w:t>Bubenečského nádraží</w:t>
      </w:r>
      <w:r>
        <w:rPr>
          <w:rFonts w:ascii="Arial" w:hAnsi="Arial" w:cs="Arial"/>
          <w:bCs/>
          <w:sz w:val="22"/>
          <w:szCs w:val="22"/>
        </w:rPr>
        <w:t>“,</w:t>
      </w:r>
      <w:r w:rsidRPr="009301C4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„</w:t>
      </w:r>
      <w:r w:rsidRPr="009301C4">
        <w:rPr>
          <w:rFonts w:ascii="Arial" w:hAnsi="Arial" w:cs="Arial"/>
          <w:bCs/>
          <w:sz w:val="22"/>
          <w:szCs w:val="22"/>
        </w:rPr>
        <w:t xml:space="preserve">Výstavba startovacích bytů Stochovská </w:t>
      </w:r>
      <w:r>
        <w:rPr>
          <w:rFonts w:ascii="Arial" w:hAnsi="Arial" w:cs="Arial"/>
          <w:bCs/>
          <w:sz w:val="22"/>
          <w:szCs w:val="22"/>
        </w:rPr>
        <w:t>–</w:t>
      </w:r>
      <w:r w:rsidRPr="009301C4">
        <w:rPr>
          <w:rFonts w:ascii="Arial" w:hAnsi="Arial" w:cs="Arial"/>
          <w:bCs/>
          <w:sz w:val="22"/>
          <w:szCs w:val="22"/>
        </w:rPr>
        <w:t xml:space="preserve"> Rakovnická</w:t>
      </w:r>
      <w:r>
        <w:rPr>
          <w:rFonts w:ascii="Arial" w:hAnsi="Arial" w:cs="Arial"/>
          <w:bCs/>
          <w:sz w:val="22"/>
          <w:szCs w:val="22"/>
        </w:rPr>
        <w:t>“.</w:t>
      </w:r>
      <w:r w:rsidRPr="009301C4">
        <w:rPr>
          <w:rFonts w:ascii="Arial" w:hAnsi="Arial" w:cs="Arial"/>
          <w:bCs/>
          <w:sz w:val="22"/>
          <w:szCs w:val="22"/>
        </w:rPr>
        <w:t xml:space="preserve"> </w:t>
      </w:r>
    </w:p>
    <w:p w:rsidR="009301C4" w:rsidRDefault="009301C4" w:rsidP="009301C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3361" w:rsidRDefault="00BF3361" w:rsidP="009301C4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301C4" w:rsidRDefault="009301C4" w:rsidP="009301C4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kapitola 10 – Pokladní správa</w:t>
      </w:r>
    </w:p>
    <w:p w:rsidR="00DD5B26" w:rsidRDefault="009301C4" w:rsidP="00DD5B2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301C4">
        <w:rPr>
          <w:rFonts w:ascii="Arial" w:hAnsi="Arial" w:cs="Arial"/>
          <w:sz w:val="22"/>
          <w:szCs w:val="22"/>
        </w:rPr>
        <w:t xml:space="preserve">V tomto odvětví </w:t>
      </w:r>
      <w:r w:rsidR="00DD5B26">
        <w:rPr>
          <w:rFonts w:ascii="Arial" w:hAnsi="Arial" w:cs="Arial"/>
          <w:sz w:val="22"/>
          <w:szCs w:val="22"/>
        </w:rPr>
        <w:t xml:space="preserve">se pro střednědobý rozpočtový výhled na léta 2023 – 2027 předpokládá s celkovou částkou ve výši </w:t>
      </w:r>
      <w:r w:rsidR="001C1FEB">
        <w:rPr>
          <w:rFonts w:ascii="Arial" w:hAnsi="Arial" w:cs="Arial"/>
          <w:sz w:val="22"/>
          <w:szCs w:val="22"/>
        </w:rPr>
        <w:t>50</w:t>
      </w:r>
      <w:r w:rsidR="00DD5B26">
        <w:rPr>
          <w:rFonts w:ascii="Arial" w:hAnsi="Arial" w:cs="Arial"/>
          <w:sz w:val="22"/>
          <w:szCs w:val="22"/>
        </w:rPr>
        <w:t>.000,00 tis. Kč</w:t>
      </w:r>
    </w:p>
    <w:p w:rsidR="00DD5B26" w:rsidRDefault="00DD5B26" w:rsidP="00DD5B2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  <w:proofErr w:type="gramStart"/>
      <w:r>
        <w:rPr>
          <w:rFonts w:ascii="Arial" w:hAnsi="Arial" w:cs="Arial"/>
          <w:sz w:val="22"/>
          <w:szCs w:val="22"/>
        </w:rPr>
        <w:t>-   MČ</w:t>
      </w:r>
      <w:proofErr w:type="gramEnd"/>
      <w:r>
        <w:rPr>
          <w:rFonts w:ascii="Arial" w:hAnsi="Arial" w:cs="Arial"/>
          <w:sz w:val="22"/>
          <w:szCs w:val="22"/>
        </w:rPr>
        <w:t xml:space="preserve">  </w:t>
      </w:r>
      <w:r w:rsidR="0032285C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</w:t>
      </w:r>
      <w:r w:rsidR="001C1FEB">
        <w:rPr>
          <w:rFonts w:ascii="Arial" w:hAnsi="Arial" w:cs="Arial"/>
          <w:sz w:val="22"/>
          <w:szCs w:val="22"/>
        </w:rPr>
        <w:t>50</w:t>
      </w:r>
      <w:r>
        <w:rPr>
          <w:rFonts w:ascii="Arial" w:hAnsi="Arial" w:cs="Arial"/>
          <w:sz w:val="22"/>
          <w:szCs w:val="22"/>
        </w:rPr>
        <w:t>.000,00 tis. Kč</w:t>
      </w:r>
    </w:p>
    <w:p w:rsidR="00DD5B26" w:rsidRDefault="00DD5B26" w:rsidP="00DD5B2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-   jiné </w:t>
      </w:r>
      <w:proofErr w:type="gramStart"/>
      <w:r>
        <w:rPr>
          <w:rFonts w:ascii="Arial" w:hAnsi="Arial" w:cs="Arial"/>
          <w:sz w:val="22"/>
          <w:szCs w:val="22"/>
        </w:rPr>
        <w:t xml:space="preserve">zdroje     </w:t>
      </w:r>
      <w:r w:rsidR="001C1FEB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>0,00</w:t>
      </w:r>
      <w:proofErr w:type="gramEnd"/>
      <w:r>
        <w:rPr>
          <w:rFonts w:ascii="Arial" w:hAnsi="Arial" w:cs="Arial"/>
          <w:sz w:val="22"/>
          <w:szCs w:val="22"/>
        </w:rPr>
        <w:t xml:space="preserve"> tis. Kč</w:t>
      </w:r>
    </w:p>
    <w:p w:rsidR="009E0474" w:rsidRDefault="009E0474" w:rsidP="009301C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E0474" w:rsidRDefault="009E0474" w:rsidP="009301C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A62EF" w:rsidRDefault="009301C4" w:rsidP="009301C4">
      <w:pPr>
        <w:spacing w:line="276" w:lineRule="auto"/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Zde se jedná o „Investiční rozpočtovou rezervu“.</w:t>
      </w:r>
    </w:p>
    <w:p w:rsidR="00DA1E62" w:rsidRDefault="00DA1E62" w:rsidP="007705A1">
      <w:pPr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1C1FEB" w:rsidRDefault="001C1FEB" w:rsidP="00F07460">
      <w:pPr>
        <w:tabs>
          <w:tab w:val="left" w:pos="9072"/>
        </w:tabs>
        <w:spacing w:line="276" w:lineRule="auto"/>
        <w:jc w:val="both"/>
        <w:rPr>
          <w:rFonts w:ascii="Arial" w:hAnsi="Arial" w:cs="Arial"/>
          <w:color w:val="FF0000"/>
          <w:sz w:val="22"/>
          <w:szCs w:val="22"/>
          <w:highlight w:val="yellow"/>
        </w:rPr>
      </w:pPr>
    </w:p>
    <w:p w:rsidR="001C1FEB" w:rsidRDefault="001C1FEB" w:rsidP="00F07460">
      <w:pPr>
        <w:tabs>
          <w:tab w:val="left" w:pos="9072"/>
        </w:tabs>
        <w:spacing w:line="276" w:lineRule="auto"/>
        <w:jc w:val="both"/>
        <w:rPr>
          <w:rFonts w:ascii="Arial" w:hAnsi="Arial" w:cs="Arial"/>
          <w:color w:val="FF0000"/>
          <w:sz w:val="22"/>
          <w:szCs w:val="22"/>
          <w:highlight w:val="yellow"/>
        </w:rPr>
      </w:pPr>
    </w:p>
    <w:p w:rsidR="001C1FEB" w:rsidRDefault="001C1FEB" w:rsidP="00F07460">
      <w:pPr>
        <w:tabs>
          <w:tab w:val="left" w:pos="9072"/>
        </w:tabs>
        <w:spacing w:line="276" w:lineRule="auto"/>
        <w:jc w:val="both"/>
        <w:rPr>
          <w:rFonts w:ascii="Arial" w:hAnsi="Arial" w:cs="Arial"/>
          <w:color w:val="FF0000"/>
          <w:sz w:val="22"/>
          <w:szCs w:val="22"/>
          <w:highlight w:val="yellow"/>
        </w:rPr>
      </w:pPr>
    </w:p>
    <w:p w:rsidR="001C1FEB" w:rsidRDefault="001C1FEB" w:rsidP="00F07460">
      <w:pPr>
        <w:tabs>
          <w:tab w:val="left" w:pos="9072"/>
        </w:tabs>
        <w:spacing w:line="276" w:lineRule="auto"/>
        <w:jc w:val="both"/>
        <w:rPr>
          <w:rFonts w:ascii="Arial" w:hAnsi="Arial" w:cs="Arial"/>
          <w:color w:val="FF0000"/>
          <w:sz w:val="22"/>
          <w:szCs w:val="22"/>
          <w:highlight w:val="yellow"/>
        </w:rPr>
      </w:pPr>
    </w:p>
    <w:p w:rsidR="001C1FEB" w:rsidRDefault="001C1FEB" w:rsidP="00F07460">
      <w:pPr>
        <w:tabs>
          <w:tab w:val="left" w:pos="9072"/>
        </w:tabs>
        <w:spacing w:line="276" w:lineRule="auto"/>
        <w:jc w:val="both"/>
        <w:rPr>
          <w:rFonts w:ascii="Arial" w:hAnsi="Arial" w:cs="Arial"/>
          <w:color w:val="FF0000"/>
          <w:sz w:val="22"/>
          <w:szCs w:val="22"/>
          <w:highlight w:val="yellow"/>
        </w:rPr>
      </w:pPr>
    </w:p>
    <w:p w:rsidR="001C1FEB" w:rsidRDefault="001C1FEB" w:rsidP="00F07460">
      <w:pPr>
        <w:tabs>
          <w:tab w:val="left" w:pos="9072"/>
        </w:tabs>
        <w:spacing w:line="276" w:lineRule="auto"/>
        <w:jc w:val="both"/>
        <w:rPr>
          <w:rFonts w:ascii="Arial" w:hAnsi="Arial" w:cs="Arial"/>
          <w:color w:val="FF0000"/>
          <w:sz w:val="22"/>
          <w:szCs w:val="22"/>
          <w:highlight w:val="yellow"/>
        </w:rPr>
      </w:pPr>
      <w:bookmarkStart w:id="0" w:name="_GoBack"/>
      <w:bookmarkEnd w:id="0"/>
    </w:p>
    <w:p w:rsidR="001C1FEB" w:rsidRDefault="001C1FEB" w:rsidP="00F07460">
      <w:pPr>
        <w:tabs>
          <w:tab w:val="left" w:pos="9072"/>
        </w:tabs>
        <w:spacing w:line="276" w:lineRule="auto"/>
        <w:jc w:val="both"/>
        <w:rPr>
          <w:rFonts w:ascii="Arial" w:hAnsi="Arial" w:cs="Arial"/>
          <w:color w:val="FF0000"/>
          <w:sz w:val="22"/>
          <w:szCs w:val="22"/>
          <w:highlight w:val="yellow"/>
        </w:rPr>
      </w:pPr>
    </w:p>
    <w:p w:rsidR="001C1FEB" w:rsidRDefault="001C1FEB" w:rsidP="00F07460">
      <w:pPr>
        <w:tabs>
          <w:tab w:val="left" w:pos="9072"/>
        </w:tabs>
        <w:spacing w:line="276" w:lineRule="auto"/>
        <w:jc w:val="both"/>
        <w:rPr>
          <w:rFonts w:ascii="Arial" w:hAnsi="Arial" w:cs="Arial"/>
          <w:color w:val="FF0000"/>
          <w:sz w:val="22"/>
          <w:szCs w:val="22"/>
          <w:highlight w:val="yellow"/>
        </w:rPr>
      </w:pPr>
    </w:p>
    <w:p w:rsidR="001C1FEB" w:rsidRDefault="001C1FEB" w:rsidP="00F07460">
      <w:pPr>
        <w:tabs>
          <w:tab w:val="left" w:pos="9072"/>
        </w:tabs>
        <w:spacing w:line="276" w:lineRule="auto"/>
        <w:jc w:val="both"/>
        <w:rPr>
          <w:rFonts w:ascii="Arial" w:hAnsi="Arial" w:cs="Arial"/>
          <w:color w:val="FF0000"/>
          <w:sz w:val="22"/>
          <w:szCs w:val="22"/>
          <w:highlight w:val="yellow"/>
        </w:rPr>
      </w:pPr>
    </w:p>
    <w:p w:rsidR="001C1FEB" w:rsidRDefault="001C1FEB" w:rsidP="00F07460">
      <w:pPr>
        <w:tabs>
          <w:tab w:val="left" w:pos="9072"/>
        </w:tabs>
        <w:spacing w:line="276" w:lineRule="auto"/>
        <w:jc w:val="both"/>
        <w:rPr>
          <w:rFonts w:ascii="Arial" w:hAnsi="Arial" w:cs="Arial"/>
          <w:color w:val="FF0000"/>
          <w:sz w:val="22"/>
          <w:szCs w:val="22"/>
          <w:highlight w:val="yellow"/>
        </w:rPr>
      </w:pPr>
    </w:p>
    <w:p w:rsidR="001C1FEB" w:rsidRDefault="001C1FEB" w:rsidP="00F07460">
      <w:pPr>
        <w:tabs>
          <w:tab w:val="left" w:pos="9072"/>
        </w:tabs>
        <w:spacing w:line="276" w:lineRule="auto"/>
        <w:jc w:val="both"/>
        <w:rPr>
          <w:rFonts w:ascii="Arial" w:hAnsi="Arial" w:cs="Arial"/>
          <w:color w:val="FF0000"/>
          <w:sz w:val="22"/>
          <w:szCs w:val="22"/>
          <w:highlight w:val="yellow"/>
        </w:rPr>
      </w:pPr>
    </w:p>
    <w:p w:rsidR="001C1FEB" w:rsidRPr="00AA2581" w:rsidRDefault="001C1FEB" w:rsidP="00F07460">
      <w:pPr>
        <w:tabs>
          <w:tab w:val="left" w:pos="9072"/>
        </w:tabs>
        <w:spacing w:line="276" w:lineRule="auto"/>
        <w:jc w:val="both"/>
        <w:rPr>
          <w:rFonts w:ascii="Arial" w:hAnsi="Arial" w:cs="Arial"/>
          <w:color w:val="FF0000"/>
          <w:sz w:val="22"/>
          <w:szCs w:val="22"/>
          <w:highlight w:val="yellow"/>
        </w:rPr>
      </w:pPr>
    </w:p>
    <w:p w:rsidR="00F07460" w:rsidRPr="00AA2581" w:rsidRDefault="00F07460" w:rsidP="0001198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  <w:highlight w:val="yellow"/>
          <w:u w:val="single"/>
        </w:rPr>
      </w:pPr>
    </w:p>
    <w:p w:rsidR="000939AB" w:rsidRPr="00AA2581" w:rsidRDefault="000939AB" w:rsidP="00342AAB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  <w:highlight w:val="yellow"/>
        </w:rPr>
      </w:pPr>
    </w:p>
    <w:p w:rsidR="000E4DA0" w:rsidRPr="00D606DA" w:rsidRDefault="00D606DA" w:rsidP="00342AA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Dne: </w:t>
      </w:r>
      <w:proofErr w:type="gramStart"/>
      <w:r>
        <w:rPr>
          <w:rFonts w:ascii="Arial" w:hAnsi="Arial" w:cs="Arial"/>
          <w:sz w:val="22"/>
          <w:szCs w:val="22"/>
        </w:rPr>
        <w:t>15</w:t>
      </w:r>
      <w:r w:rsidR="00E06316" w:rsidRPr="00D606DA">
        <w:rPr>
          <w:rFonts w:ascii="Arial" w:hAnsi="Arial" w:cs="Arial"/>
          <w:sz w:val="22"/>
          <w:szCs w:val="22"/>
        </w:rPr>
        <w:t>.</w:t>
      </w:r>
      <w:r w:rsidR="00547C0D" w:rsidRPr="00D606DA">
        <w:rPr>
          <w:rFonts w:ascii="Arial" w:hAnsi="Arial" w:cs="Arial"/>
          <w:sz w:val="22"/>
          <w:szCs w:val="22"/>
        </w:rPr>
        <w:t>1</w:t>
      </w:r>
      <w:r w:rsidR="008A5760" w:rsidRPr="00D606D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.2021</w:t>
      </w:r>
      <w:proofErr w:type="gramEnd"/>
    </w:p>
    <w:p w:rsidR="00E06316" w:rsidRPr="00E53606" w:rsidRDefault="00E06316" w:rsidP="00342AA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33799">
        <w:rPr>
          <w:rFonts w:ascii="Arial" w:hAnsi="Arial" w:cs="Arial"/>
          <w:sz w:val="22"/>
          <w:szCs w:val="22"/>
        </w:rPr>
        <w:t>Vypracoval: Odd.</w:t>
      </w:r>
      <w:r w:rsidR="00547C0D" w:rsidRPr="0013379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47C0D" w:rsidRPr="00133799">
        <w:rPr>
          <w:rFonts w:ascii="Arial" w:hAnsi="Arial" w:cs="Arial"/>
          <w:sz w:val="22"/>
          <w:szCs w:val="22"/>
        </w:rPr>
        <w:t>finančních</w:t>
      </w:r>
      <w:proofErr w:type="gramEnd"/>
      <w:r w:rsidR="00547C0D" w:rsidRPr="00133799">
        <w:rPr>
          <w:rFonts w:ascii="Arial" w:hAnsi="Arial" w:cs="Arial"/>
          <w:sz w:val="22"/>
          <w:szCs w:val="22"/>
        </w:rPr>
        <w:t xml:space="preserve"> </w:t>
      </w:r>
      <w:r w:rsidRPr="00133799">
        <w:rPr>
          <w:rFonts w:ascii="Arial" w:hAnsi="Arial" w:cs="Arial"/>
          <w:sz w:val="22"/>
          <w:szCs w:val="22"/>
        </w:rPr>
        <w:t>plánů a rozpočtu - EO</w:t>
      </w:r>
    </w:p>
    <w:sectPr w:rsidR="00E06316" w:rsidRPr="00E53606" w:rsidSect="000E4D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4" w:right="136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69C" w:rsidRDefault="0073369C" w:rsidP="00361A3C">
      <w:r>
        <w:separator/>
      </w:r>
    </w:p>
  </w:endnote>
  <w:endnote w:type="continuationSeparator" w:id="0">
    <w:p w:rsidR="0073369C" w:rsidRDefault="0073369C" w:rsidP="0036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374" w:rsidRDefault="0024137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604291"/>
      <w:docPartObj>
        <w:docPartGallery w:val="Page Numbers (Bottom of Page)"/>
        <w:docPartUnique/>
      </w:docPartObj>
    </w:sdtPr>
    <w:sdtEndPr/>
    <w:sdtContent>
      <w:p w:rsidR="00241374" w:rsidRDefault="0024137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6DA">
          <w:rPr>
            <w:noProof/>
          </w:rPr>
          <w:t>3</w:t>
        </w:r>
        <w:r>
          <w:fldChar w:fldCharType="end"/>
        </w:r>
      </w:p>
      <w:p w:rsidR="00241374" w:rsidRDefault="0073369C" w:rsidP="00361A3C">
        <w:pPr>
          <w:pStyle w:val="Zpat"/>
        </w:pPr>
      </w:p>
    </w:sdtContent>
  </w:sdt>
  <w:p w:rsidR="00241374" w:rsidRDefault="0024137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374" w:rsidRDefault="0024137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69C" w:rsidRDefault="0073369C" w:rsidP="00361A3C">
      <w:r>
        <w:separator/>
      </w:r>
    </w:p>
  </w:footnote>
  <w:footnote w:type="continuationSeparator" w:id="0">
    <w:p w:rsidR="0073369C" w:rsidRDefault="0073369C" w:rsidP="00361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374" w:rsidRDefault="0024137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374" w:rsidRDefault="0024137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374" w:rsidRDefault="0024137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164F"/>
    <w:multiLevelType w:val="hybridMultilevel"/>
    <w:tmpl w:val="6D12DE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36C5D"/>
    <w:multiLevelType w:val="hybridMultilevel"/>
    <w:tmpl w:val="6268B2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32515"/>
    <w:multiLevelType w:val="hybridMultilevel"/>
    <w:tmpl w:val="76FAF5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16"/>
    <w:rsid w:val="00003062"/>
    <w:rsid w:val="00011984"/>
    <w:rsid w:val="0002412D"/>
    <w:rsid w:val="00045966"/>
    <w:rsid w:val="00045FD4"/>
    <w:rsid w:val="0005433B"/>
    <w:rsid w:val="0007084B"/>
    <w:rsid w:val="00075136"/>
    <w:rsid w:val="0007542A"/>
    <w:rsid w:val="000879F1"/>
    <w:rsid w:val="00093100"/>
    <w:rsid w:val="000939AB"/>
    <w:rsid w:val="000D0480"/>
    <w:rsid w:val="000D60EB"/>
    <w:rsid w:val="000E099B"/>
    <w:rsid w:val="000E4DA0"/>
    <w:rsid w:val="00105B82"/>
    <w:rsid w:val="00106CCF"/>
    <w:rsid w:val="00133799"/>
    <w:rsid w:val="001349E6"/>
    <w:rsid w:val="00137617"/>
    <w:rsid w:val="001453BC"/>
    <w:rsid w:val="00145433"/>
    <w:rsid w:val="00145C5D"/>
    <w:rsid w:val="001555EB"/>
    <w:rsid w:val="00155E57"/>
    <w:rsid w:val="00174979"/>
    <w:rsid w:val="00184A7C"/>
    <w:rsid w:val="00196E4A"/>
    <w:rsid w:val="001A4CC7"/>
    <w:rsid w:val="001A658A"/>
    <w:rsid w:val="001B4646"/>
    <w:rsid w:val="001C1FEB"/>
    <w:rsid w:val="001E5A00"/>
    <w:rsid w:val="001F0855"/>
    <w:rsid w:val="001F29D1"/>
    <w:rsid w:val="00207A17"/>
    <w:rsid w:val="002130BE"/>
    <w:rsid w:val="00215C96"/>
    <w:rsid w:val="002177D5"/>
    <w:rsid w:val="00241374"/>
    <w:rsid w:val="002424E2"/>
    <w:rsid w:val="00253547"/>
    <w:rsid w:val="00284290"/>
    <w:rsid w:val="00285086"/>
    <w:rsid w:val="00286C7E"/>
    <w:rsid w:val="002A7170"/>
    <w:rsid w:val="002B24CA"/>
    <w:rsid w:val="002B60B0"/>
    <w:rsid w:val="002C620E"/>
    <w:rsid w:val="002E4416"/>
    <w:rsid w:val="002F601F"/>
    <w:rsid w:val="00311ED8"/>
    <w:rsid w:val="0031589B"/>
    <w:rsid w:val="0032285C"/>
    <w:rsid w:val="003248AD"/>
    <w:rsid w:val="00325175"/>
    <w:rsid w:val="0033140A"/>
    <w:rsid w:val="0034245B"/>
    <w:rsid w:val="00342AAB"/>
    <w:rsid w:val="00342D17"/>
    <w:rsid w:val="00344D33"/>
    <w:rsid w:val="003528E9"/>
    <w:rsid w:val="00355712"/>
    <w:rsid w:val="00357BDE"/>
    <w:rsid w:val="0036110E"/>
    <w:rsid w:val="00361A3C"/>
    <w:rsid w:val="003735B1"/>
    <w:rsid w:val="00384379"/>
    <w:rsid w:val="003B07E6"/>
    <w:rsid w:val="003C21FB"/>
    <w:rsid w:val="003C7B9A"/>
    <w:rsid w:val="004251B4"/>
    <w:rsid w:val="00444A34"/>
    <w:rsid w:val="00475DFE"/>
    <w:rsid w:val="00476996"/>
    <w:rsid w:val="004837B2"/>
    <w:rsid w:val="004A0159"/>
    <w:rsid w:val="004A7D2D"/>
    <w:rsid w:val="004C1F26"/>
    <w:rsid w:val="004C5B3E"/>
    <w:rsid w:val="004D2AFC"/>
    <w:rsid w:val="004D42CB"/>
    <w:rsid w:val="00521ED0"/>
    <w:rsid w:val="005244B6"/>
    <w:rsid w:val="00547C0D"/>
    <w:rsid w:val="005741E9"/>
    <w:rsid w:val="00590DDD"/>
    <w:rsid w:val="005911FB"/>
    <w:rsid w:val="005918A4"/>
    <w:rsid w:val="005A262B"/>
    <w:rsid w:val="005C48A1"/>
    <w:rsid w:val="005C69EB"/>
    <w:rsid w:val="005D0A9C"/>
    <w:rsid w:val="005D3B51"/>
    <w:rsid w:val="005F6D59"/>
    <w:rsid w:val="00605311"/>
    <w:rsid w:val="00613D5B"/>
    <w:rsid w:val="0062305A"/>
    <w:rsid w:val="0064003A"/>
    <w:rsid w:val="00661A8B"/>
    <w:rsid w:val="0066621A"/>
    <w:rsid w:val="00666B0C"/>
    <w:rsid w:val="00670EAF"/>
    <w:rsid w:val="00672A53"/>
    <w:rsid w:val="00672C31"/>
    <w:rsid w:val="00682C40"/>
    <w:rsid w:val="00690267"/>
    <w:rsid w:val="00691E32"/>
    <w:rsid w:val="006937FE"/>
    <w:rsid w:val="00697E04"/>
    <w:rsid w:val="006A0607"/>
    <w:rsid w:val="006A2C39"/>
    <w:rsid w:val="006B1841"/>
    <w:rsid w:val="006B4B89"/>
    <w:rsid w:val="006B5ECA"/>
    <w:rsid w:val="006C4CCF"/>
    <w:rsid w:val="006C61FB"/>
    <w:rsid w:val="006E50BC"/>
    <w:rsid w:val="007151E4"/>
    <w:rsid w:val="00725D79"/>
    <w:rsid w:val="007326EA"/>
    <w:rsid w:val="0073369C"/>
    <w:rsid w:val="00743D6D"/>
    <w:rsid w:val="007447AD"/>
    <w:rsid w:val="007705A1"/>
    <w:rsid w:val="00777D44"/>
    <w:rsid w:val="0079027D"/>
    <w:rsid w:val="007922D0"/>
    <w:rsid w:val="007B2DF1"/>
    <w:rsid w:val="007C38E1"/>
    <w:rsid w:val="007E37C4"/>
    <w:rsid w:val="007E4527"/>
    <w:rsid w:val="008033C0"/>
    <w:rsid w:val="0080505C"/>
    <w:rsid w:val="00805EC5"/>
    <w:rsid w:val="00812894"/>
    <w:rsid w:val="0083371D"/>
    <w:rsid w:val="00841190"/>
    <w:rsid w:val="00841859"/>
    <w:rsid w:val="00856590"/>
    <w:rsid w:val="00871E4C"/>
    <w:rsid w:val="00896C97"/>
    <w:rsid w:val="008A1B80"/>
    <w:rsid w:val="008A1EEC"/>
    <w:rsid w:val="008A25E7"/>
    <w:rsid w:val="008A5760"/>
    <w:rsid w:val="008A7280"/>
    <w:rsid w:val="008A7E9B"/>
    <w:rsid w:val="008B382A"/>
    <w:rsid w:val="008B4089"/>
    <w:rsid w:val="008B4703"/>
    <w:rsid w:val="008C3992"/>
    <w:rsid w:val="008C68B1"/>
    <w:rsid w:val="008D0C0C"/>
    <w:rsid w:val="008D38B5"/>
    <w:rsid w:val="008D40F7"/>
    <w:rsid w:val="008E36EE"/>
    <w:rsid w:val="008F121B"/>
    <w:rsid w:val="008F6C74"/>
    <w:rsid w:val="008F75C2"/>
    <w:rsid w:val="00904E77"/>
    <w:rsid w:val="0092135C"/>
    <w:rsid w:val="009248E6"/>
    <w:rsid w:val="00924A1D"/>
    <w:rsid w:val="0092721F"/>
    <w:rsid w:val="009301C4"/>
    <w:rsid w:val="009326E9"/>
    <w:rsid w:val="00955F21"/>
    <w:rsid w:val="009652D5"/>
    <w:rsid w:val="00974FA9"/>
    <w:rsid w:val="00975EC7"/>
    <w:rsid w:val="00976F8D"/>
    <w:rsid w:val="0098367C"/>
    <w:rsid w:val="00986C3B"/>
    <w:rsid w:val="009A3BD6"/>
    <w:rsid w:val="009D317F"/>
    <w:rsid w:val="009D5E51"/>
    <w:rsid w:val="009E0474"/>
    <w:rsid w:val="009E79B1"/>
    <w:rsid w:val="009F68F7"/>
    <w:rsid w:val="00A02C35"/>
    <w:rsid w:val="00A02E55"/>
    <w:rsid w:val="00A25477"/>
    <w:rsid w:val="00A27A01"/>
    <w:rsid w:val="00A31BC3"/>
    <w:rsid w:val="00A339F1"/>
    <w:rsid w:val="00A353E6"/>
    <w:rsid w:val="00A527E5"/>
    <w:rsid w:val="00A533C6"/>
    <w:rsid w:val="00A93E4F"/>
    <w:rsid w:val="00A9573C"/>
    <w:rsid w:val="00AA2581"/>
    <w:rsid w:val="00AA59A3"/>
    <w:rsid w:val="00AB536D"/>
    <w:rsid w:val="00AD339C"/>
    <w:rsid w:val="00AE310D"/>
    <w:rsid w:val="00AE658C"/>
    <w:rsid w:val="00B03C35"/>
    <w:rsid w:val="00B05C30"/>
    <w:rsid w:val="00B06BCC"/>
    <w:rsid w:val="00B125F3"/>
    <w:rsid w:val="00B168FF"/>
    <w:rsid w:val="00B24522"/>
    <w:rsid w:val="00B35A52"/>
    <w:rsid w:val="00B37C75"/>
    <w:rsid w:val="00B414FC"/>
    <w:rsid w:val="00B46C5A"/>
    <w:rsid w:val="00B5554C"/>
    <w:rsid w:val="00B64D6B"/>
    <w:rsid w:val="00B64FAE"/>
    <w:rsid w:val="00B718B0"/>
    <w:rsid w:val="00B71A6C"/>
    <w:rsid w:val="00B860E2"/>
    <w:rsid w:val="00B905A4"/>
    <w:rsid w:val="00B91118"/>
    <w:rsid w:val="00B93C34"/>
    <w:rsid w:val="00B97800"/>
    <w:rsid w:val="00BB1305"/>
    <w:rsid w:val="00BC3E43"/>
    <w:rsid w:val="00BE0DA8"/>
    <w:rsid w:val="00BE5D56"/>
    <w:rsid w:val="00BF0F41"/>
    <w:rsid w:val="00BF3361"/>
    <w:rsid w:val="00C12C18"/>
    <w:rsid w:val="00C14C18"/>
    <w:rsid w:val="00C20C37"/>
    <w:rsid w:val="00C2117C"/>
    <w:rsid w:val="00C230E6"/>
    <w:rsid w:val="00C23A67"/>
    <w:rsid w:val="00C43FAE"/>
    <w:rsid w:val="00C447CF"/>
    <w:rsid w:val="00C46C53"/>
    <w:rsid w:val="00C57259"/>
    <w:rsid w:val="00C60ECF"/>
    <w:rsid w:val="00C64D4E"/>
    <w:rsid w:val="00C675D5"/>
    <w:rsid w:val="00C85B65"/>
    <w:rsid w:val="00CB0D47"/>
    <w:rsid w:val="00CB13F1"/>
    <w:rsid w:val="00CB496E"/>
    <w:rsid w:val="00CD54B7"/>
    <w:rsid w:val="00D0646F"/>
    <w:rsid w:val="00D06DEF"/>
    <w:rsid w:val="00D106AA"/>
    <w:rsid w:val="00D110CE"/>
    <w:rsid w:val="00D20264"/>
    <w:rsid w:val="00D2199C"/>
    <w:rsid w:val="00D25514"/>
    <w:rsid w:val="00D25584"/>
    <w:rsid w:val="00D53B10"/>
    <w:rsid w:val="00D54566"/>
    <w:rsid w:val="00D606DA"/>
    <w:rsid w:val="00D640D2"/>
    <w:rsid w:val="00D71325"/>
    <w:rsid w:val="00D779D7"/>
    <w:rsid w:val="00D94D70"/>
    <w:rsid w:val="00DA1D0E"/>
    <w:rsid w:val="00DA1E62"/>
    <w:rsid w:val="00DB3664"/>
    <w:rsid w:val="00DC38DA"/>
    <w:rsid w:val="00DC5F2B"/>
    <w:rsid w:val="00DD5B26"/>
    <w:rsid w:val="00DE62CB"/>
    <w:rsid w:val="00DE6C84"/>
    <w:rsid w:val="00E06316"/>
    <w:rsid w:val="00E21D7A"/>
    <w:rsid w:val="00E329AD"/>
    <w:rsid w:val="00E34EA2"/>
    <w:rsid w:val="00E37074"/>
    <w:rsid w:val="00E44DAD"/>
    <w:rsid w:val="00E45617"/>
    <w:rsid w:val="00E46B24"/>
    <w:rsid w:val="00E47F22"/>
    <w:rsid w:val="00E5006B"/>
    <w:rsid w:val="00E52CE9"/>
    <w:rsid w:val="00E53606"/>
    <w:rsid w:val="00E55F27"/>
    <w:rsid w:val="00E6149B"/>
    <w:rsid w:val="00E673F2"/>
    <w:rsid w:val="00E71F73"/>
    <w:rsid w:val="00E75813"/>
    <w:rsid w:val="00E9334A"/>
    <w:rsid w:val="00EA62EF"/>
    <w:rsid w:val="00ED3117"/>
    <w:rsid w:val="00ED4A51"/>
    <w:rsid w:val="00EE6A0E"/>
    <w:rsid w:val="00EF3CD8"/>
    <w:rsid w:val="00EF47E8"/>
    <w:rsid w:val="00EF55D0"/>
    <w:rsid w:val="00EF65DB"/>
    <w:rsid w:val="00F07460"/>
    <w:rsid w:val="00F4120E"/>
    <w:rsid w:val="00F41406"/>
    <w:rsid w:val="00F651FF"/>
    <w:rsid w:val="00F73C01"/>
    <w:rsid w:val="00F77643"/>
    <w:rsid w:val="00F83F47"/>
    <w:rsid w:val="00F94583"/>
    <w:rsid w:val="00FA34C3"/>
    <w:rsid w:val="00FA40E2"/>
    <w:rsid w:val="00FB479E"/>
    <w:rsid w:val="00FE1090"/>
    <w:rsid w:val="00FE2DE9"/>
    <w:rsid w:val="00FE3C6C"/>
    <w:rsid w:val="00FF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06316"/>
    <w:pPr>
      <w:jc w:val="center"/>
    </w:pPr>
    <w:rPr>
      <w:rFonts w:ascii="Arial" w:hAnsi="Arial"/>
      <w:b/>
      <w:bCs/>
    </w:rPr>
  </w:style>
  <w:style w:type="character" w:customStyle="1" w:styleId="NzevChar">
    <w:name w:val="Název Char"/>
    <w:basedOn w:val="Standardnpsmoodstavce"/>
    <w:link w:val="Nzev"/>
    <w:rsid w:val="00E06316"/>
    <w:rPr>
      <w:rFonts w:ascii="Arial" w:eastAsia="Times New Roman" w:hAnsi="Arial" w:cs="Times New Roman"/>
      <w:b/>
      <w:bCs/>
      <w:sz w:val="24"/>
      <w:szCs w:val="24"/>
      <w:lang w:eastAsia="cs-CZ"/>
    </w:rPr>
  </w:style>
  <w:style w:type="paragraph" w:customStyle="1" w:styleId="Default">
    <w:name w:val="Default"/>
    <w:rsid w:val="003611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57BDE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7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7E9B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003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61A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1A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61A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1A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AA258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258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E6C8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06316"/>
    <w:pPr>
      <w:jc w:val="center"/>
    </w:pPr>
    <w:rPr>
      <w:rFonts w:ascii="Arial" w:hAnsi="Arial"/>
      <w:b/>
      <w:bCs/>
    </w:rPr>
  </w:style>
  <w:style w:type="character" w:customStyle="1" w:styleId="NzevChar">
    <w:name w:val="Název Char"/>
    <w:basedOn w:val="Standardnpsmoodstavce"/>
    <w:link w:val="Nzev"/>
    <w:rsid w:val="00E06316"/>
    <w:rPr>
      <w:rFonts w:ascii="Arial" w:eastAsia="Times New Roman" w:hAnsi="Arial" w:cs="Times New Roman"/>
      <w:b/>
      <w:bCs/>
      <w:sz w:val="24"/>
      <w:szCs w:val="24"/>
      <w:lang w:eastAsia="cs-CZ"/>
    </w:rPr>
  </w:style>
  <w:style w:type="paragraph" w:customStyle="1" w:styleId="Default">
    <w:name w:val="Default"/>
    <w:rsid w:val="003611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57BDE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7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7E9B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003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61A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1A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61A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1A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AA258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258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E6C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3083</TotalTime>
  <Pages>1</Pages>
  <Words>889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Praha 6</Company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Kolovratová Martina Ing.</dc:creator>
  <cp:lastModifiedBy>Kašák Martin</cp:lastModifiedBy>
  <cp:revision>140</cp:revision>
  <cp:lastPrinted>2021-11-05T10:10:00Z</cp:lastPrinted>
  <dcterms:created xsi:type="dcterms:W3CDTF">2016-03-17T15:27:00Z</dcterms:created>
  <dcterms:modified xsi:type="dcterms:W3CDTF">2021-11-15T17:40:00Z</dcterms:modified>
</cp:coreProperties>
</file>