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16" w:rsidRPr="00BF0F41" w:rsidRDefault="00E06316" w:rsidP="00E06316">
      <w:pPr>
        <w:rPr>
          <w:rFonts w:ascii="Arial" w:hAnsi="Arial" w:cs="Arial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34C3">
        <w:rPr>
          <w:rFonts w:ascii="Arial" w:hAnsi="Arial" w:cs="Arial"/>
          <w:sz w:val="22"/>
          <w:szCs w:val="22"/>
        </w:rPr>
        <w:t xml:space="preserve">Příloha č. </w:t>
      </w:r>
      <w:r w:rsidR="00661A8B">
        <w:rPr>
          <w:rFonts w:ascii="Arial" w:hAnsi="Arial" w:cs="Arial"/>
          <w:sz w:val="22"/>
          <w:szCs w:val="22"/>
        </w:rPr>
        <w:t>3</w:t>
      </w:r>
    </w:p>
    <w:p w:rsidR="00E06316" w:rsidRDefault="00E06316" w:rsidP="00E06316">
      <w:pPr>
        <w:rPr>
          <w:b/>
          <w:u w:val="single"/>
        </w:rPr>
      </w:pPr>
    </w:p>
    <w:p w:rsidR="00E06316" w:rsidRDefault="00E06316" w:rsidP="00E06316">
      <w:pPr>
        <w:rPr>
          <w:b/>
          <w:u w:val="single"/>
        </w:rPr>
      </w:pPr>
    </w:p>
    <w:p w:rsidR="00E06316" w:rsidRDefault="00ED4A51" w:rsidP="00B84BE8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Komentář k</w:t>
      </w:r>
      <w:r w:rsidR="00D94D70">
        <w:rPr>
          <w:rFonts w:ascii="Arial" w:hAnsi="Arial" w:cs="Arial"/>
          <w:b/>
          <w:sz w:val="28"/>
          <w:szCs w:val="28"/>
          <w:u w:val="single"/>
        </w:rPr>
        <w:t>e kapitálovým výdajům</w:t>
      </w:r>
    </w:p>
    <w:p w:rsidR="00EF47E8" w:rsidRPr="009301C4" w:rsidRDefault="00EF47E8" w:rsidP="00B84BE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301C4" w:rsidRPr="00422052" w:rsidRDefault="009301C4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>Návrh střednědobého r</w:t>
      </w:r>
      <w:r w:rsidR="00541A3F" w:rsidRPr="00422052">
        <w:rPr>
          <w:rFonts w:ascii="Arial" w:hAnsi="Arial" w:cs="Arial"/>
          <w:sz w:val="22"/>
          <w:szCs w:val="22"/>
        </w:rPr>
        <w:t>ozpočtového výhledu do roku 2029</w:t>
      </w:r>
      <w:r w:rsidRPr="00422052">
        <w:rPr>
          <w:rFonts w:ascii="Arial" w:hAnsi="Arial" w:cs="Arial"/>
          <w:sz w:val="22"/>
          <w:szCs w:val="22"/>
        </w:rPr>
        <w:t xml:space="preserve"> vychází z návrhu </w:t>
      </w:r>
      <w:r w:rsidR="00541A3F" w:rsidRPr="00422052">
        <w:rPr>
          <w:rFonts w:ascii="Arial" w:hAnsi="Arial" w:cs="Arial"/>
          <w:sz w:val="22"/>
          <w:szCs w:val="22"/>
        </w:rPr>
        <w:t xml:space="preserve">rozpočtu </w:t>
      </w:r>
      <w:r w:rsidR="00DA4B48">
        <w:rPr>
          <w:rFonts w:ascii="Arial" w:hAnsi="Arial" w:cs="Arial"/>
          <w:sz w:val="22"/>
          <w:szCs w:val="22"/>
        </w:rPr>
        <w:br/>
      </w:r>
      <w:r w:rsidR="00541A3F" w:rsidRPr="00422052">
        <w:rPr>
          <w:rFonts w:ascii="Arial" w:hAnsi="Arial" w:cs="Arial"/>
          <w:sz w:val="22"/>
          <w:szCs w:val="22"/>
        </w:rPr>
        <w:t>MČ Praha 6 na rok 2024</w:t>
      </w:r>
      <w:r w:rsidR="009E0474" w:rsidRPr="00422052">
        <w:rPr>
          <w:rFonts w:ascii="Arial" w:hAnsi="Arial" w:cs="Arial"/>
          <w:sz w:val="22"/>
          <w:szCs w:val="22"/>
        </w:rPr>
        <w:t xml:space="preserve"> a</w:t>
      </w:r>
      <w:r w:rsidRPr="00422052">
        <w:rPr>
          <w:rFonts w:ascii="Arial" w:hAnsi="Arial" w:cs="Arial"/>
          <w:sz w:val="22"/>
          <w:szCs w:val="22"/>
        </w:rPr>
        <w:t xml:space="preserve"> dosažené skutečnosti za rok 20</w:t>
      </w:r>
      <w:r w:rsidR="00541A3F" w:rsidRPr="00422052">
        <w:rPr>
          <w:rFonts w:ascii="Arial" w:hAnsi="Arial" w:cs="Arial"/>
          <w:sz w:val="22"/>
          <w:szCs w:val="22"/>
        </w:rPr>
        <w:t>23</w:t>
      </w:r>
      <w:r w:rsidRPr="00422052">
        <w:rPr>
          <w:rFonts w:ascii="Arial" w:hAnsi="Arial" w:cs="Arial"/>
          <w:sz w:val="22"/>
          <w:szCs w:val="22"/>
        </w:rPr>
        <w:t>. Při zpracování tohoto materiálu byl brán především ohled na současnou finanční situaci městské části a na vývoj finančních vztahů k rozpočtu hl. m. Prahy.</w:t>
      </w:r>
      <w:r w:rsidR="005F6D59" w:rsidRPr="00422052">
        <w:rPr>
          <w:rFonts w:ascii="Arial" w:hAnsi="Arial" w:cs="Arial"/>
          <w:sz w:val="22"/>
          <w:szCs w:val="22"/>
        </w:rPr>
        <w:t xml:space="preserve"> Vzhledem k dnešní </w:t>
      </w:r>
      <w:r w:rsidR="004A0159" w:rsidRPr="00422052">
        <w:rPr>
          <w:rFonts w:ascii="Arial" w:hAnsi="Arial" w:cs="Arial"/>
          <w:sz w:val="22"/>
          <w:szCs w:val="22"/>
        </w:rPr>
        <w:t>situaci a zvyšování</w:t>
      </w:r>
      <w:r w:rsidR="005F6D59" w:rsidRPr="00422052">
        <w:rPr>
          <w:rFonts w:ascii="Arial" w:hAnsi="Arial" w:cs="Arial"/>
          <w:sz w:val="22"/>
          <w:szCs w:val="22"/>
        </w:rPr>
        <w:t xml:space="preserve"> cen stavebních materiálů lze jen </w:t>
      </w:r>
      <w:r w:rsidR="0079027D" w:rsidRPr="00422052">
        <w:rPr>
          <w:rFonts w:ascii="Arial" w:hAnsi="Arial" w:cs="Arial"/>
          <w:sz w:val="22"/>
          <w:szCs w:val="22"/>
        </w:rPr>
        <w:t>stěží odhadnout skutečné výdaje</w:t>
      </w:r>
      <w:r w:rsidR="005F6D59" w:rsidRPr="00422052">
        <w:rPr>
          <w:rFonts w:ascii="Arial" w:hAnsi="Arial" w:cs="Arial"/>
          <w:sz w:val="22"/>
          <w:szCs w:val="22"/>
        </w:rPr>
        <w:t xml:space="preserve"> na jednotlivé akce. Z tohoto důvodu </w:t>
      </w:r>
      <w:r w:rsidR="001B4646" w:rsidRPr="00422052">
        <w:rPr>
          <w:rFonts w:ascii="Arial" w:hAnsi="Arial" w:cs="Arial"/>
          <w:sz w:val="22"/>
          <w:szCs w:val="22"/>
        </w:rPr>
        <w:t>zpracovatel</w:t>
      </w:r>
      <w:r w:rsidR="005F6D59" w:rsidRPr="00422052">
        <w:rPr>
          <w:rFonts w:ascii="Arial" w:hAnsi="Arial" w:cs="Arial"/>
          <w:sz w:val="22"/>
          <w:szCs w:val="22"/>
        </w:rPr>
        <w:t xml:space="preserve"> „střednědobý rozpočtový vý</w:t>
      </w:r>
      <w:r w:rsidR="00541A3F" w:rsidRPr="00422052">
        <w:rPr>
          <w:rFonts w:ascii="Arial" w:hAnsi="Arial" w:cs="Arial"/>
          <w:sz w:val="22"/>
          <w:szCs w:val="22"/>
        </w:rPr>
        <w:t>hled na léta 2025 – 2029</w:t>
      </w:r>
      <w:r w:rsidR="001B4646" w:rsidRPr="00422052">
        <w:rPr>
          <w:rFonts w:ascii="Arial" w:hAnsi="Arial" w:cs="Arial"/>
          <w:sz w:val="22"/>
          <w:szCs w:val="22"/>
        </w:rPr>
        <w:t>“ zpracoval</w:t>
      </w:r>
      <w:r w:rsidR="005F6D59" w:rsidRPr="00422052">
        <w:rPr>
          <w:rFonts w:ascii="Arial" w:hAnsi="Arial" w:cs="Arial"/>
          <w:sz w:val="22"/>
          <w:szCs w:val="22"/>
        </w:rPr>
        <w:t xml:space="preserve"> jako sumář</w:t>
      </w:r>
      <w:r w:rsidR="00284290" w:rsidRPr="00422052">
        <w:rPr>
          <w:rFonts w:ascii="Arial" w:hAnsi="Arial" w:cs="Arial"/>
          <w:sz w:val="22"/>
          <w:szCs w:val="22"/>
        </w:rPr>
        <w:t xml:space="preserve"> celkových výdajů po jednotlivých kapitolách. Podrobnější rozpis jednotlivých </w:t>
      </w:r>
      <w:r w:rsidR="00DE6C84" w:rsidRPr="00422052">
        <w:rPr>
          <w:rFonts w:ascii="Arial" w:hAnsi="Arial" w:cs="Arial"/>
          <w:sz w:val="22"/>
          <w:szCs w:val="22"/>
        </w:rPr>
        <w:t xml:space="preserve">plánovaných </w:t>
      </w:r>
      <w:r w:rsidR="00284290" w:rsidRPr="00422052">
        <w:rPr>
          <w:rFonts w:ascii="Arial" w:hAnsi="Arial" w:cs="Arial"/>
          <w:sz w:val="22"/>
          <w:szCs w:val="22"/>
        </w:rPr>
        <w:t xml:space="preserve">akcí lze nalézt v tzv. „Duhové knize“, která bude po schválení </w:t>
      </w:r>
      <w:r w:rsidR="00DE6C84" w:rsidRPr="00422052">
        <w:rPr>
          <w:rFonts w:ascii="Arial" w:hAnsi="Arial" w:cs="Arial"/>
          <w:sz w:val="22"/>
          <w:szCs w:val="22"/>
        </w:rPr>
        <w:t>„rozpočtového výhledu“</w:t>
      </w:r>
      <w:r w:rsidR="00284290" w:rsidRPr="00422052">
        <w:rPr>
          <w:rFonts w:ascii="Arial" w:hAnsi="Arial" w:cs="Arial"/>
          <w:sz w:val="22"/>
          <w:szCs w:val="22"/>
        </w:rPr>
        <w:t xml:space="preserve"> aktualizována a </w:t>
      </w:r>
      <w:r w:rsidR="00DE6C84" w:rsidRPr="00422052">
        <w:rPr>
          <w:rFonts w:ascii="Arial" w:hAnsi="Arial" w:cs="Arial"/>
          <w:sz w:val="22"/>
          <w:szCs w:val="22"/>
        </w:rPr>
        <w:t xml:space="preserve">zveřejněna </w:t>
      </w:r>
      <w:r w:rsidR="00284290" w:rsidRPr="00422052">
        <w:rPr>
          <w:rFonts w:ascii="Arial" w:hAnsi="Arial" w:cs="Arial"/>
          <w:sz w:val="22"/>
          <w:szCs w:val="22"/>
        </w:rPr>
        <w:t>na stránkách MČ</w:t>
      </w:r>
      <w:r w:rsidR="00DE6C84" w:rsidRPr="00422052">
        <w:rPr>
          <w:rFonts w:ascii="Arial" w:hAnsi="Arial" w:cs="Arial"/>
          <w:sz w:val="22"/>
          <w:szCs w:val="22"/>
        </w:rPr>
        <w:t xml:space="preserve"> Praha 6.</w:t>
      </w:r>
      <w:r w:rsidR="005F6D59" w:rsidRPr="00422052">
        <w:rPr>
          <w:rFonts w:ascii="Arial" w:hAnsi="Arial" w:cs="Arial"/>
          <w:sz w:val="22"/>
          <w:szCs w:val="22"/>
        </w:rPr>
        <w:t xml:space="preserve"> </w:t>
      </w:r>
      <w:r w:rsidRPr="00422052">
        <w:rPr>
          <w:rFonts w:ascii="Arial" w:hAnsi="Arial" w:cs="Arial"/>
          <w:sz w:val="22"/>
          <w:szCs w:val="22"/>
        </w:rPr>
        <w:t xml:space="preserve"> </w:t>
      </w:r>
    </w:p>
    <w:p w:rsidR="00DE6C84" w:rsidRPr="00422052" w:rsidRDefault="00DE6C84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01C4" w:rsidRPr="00422052" w:rsidRDefault="005F6D59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 xml:space="preserve">Kapitálové výdaje </w:t>
      </w:r>
      <w:r w:rsidR="009301C4" w:rsidRPr="00422052">
        <w:rPr>
          <w:rFonts w:ascii="Arial" w:hAnsi="Arial" w:cs="Arial"/>
          <w:sz w:val="22"/>
          <w:szCs w:val="22"/>
        </w:rPr>
        <w:t xml:space="preserve">budou financovány z prostředků vytvořených v minulých letech z fondů Městské části Praha 6 a „správy aktiv“. </w:t>
      </w:r>
      <w:r w:rsidR="009301C4" w:rsidRPr="004220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Snahou městské části bude u většiny investičních akcí kofina</w:t>
      </w:r>
      <w:r w:rsidR="001B4646" w:rsidRPr="004220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ncovat tyto akce z dotací EU, </w:t>
      </w:r>
      <w:r w:rsidR="009301C4" w:rsidRPr="004220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dotací HMP</w:t>
      </w:r>
      <w:r w:rsidR="001B4646" w:rsidRPr="004220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soukromých firem</w:t>
      </w:r>
      <w:r w:rsidR="009301C4" w:rsidRPr="0042205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9301C4" w:rsidRPr="00422052" w:rsidRDefault="009301C4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Pr="00422052" w:rsidRDefault="00BF3361" w:rsidP="00B84BE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41859" w:rsidRPr="00422052" w:rsidRDefault="00D94D70" w:rsidP="00B84BE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b/>
          <w:sz w:val="22"/>
          <w:szCs w:val="22"/>
          <w:u w:val="single"/>
        </w:rPr>
        <w:t>kapitola 01 – Územní rozvoj</w:t>
      </w:r>
      <w:r w:rsidR="00841859" w:rsidRPr="00422052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832068" w:rsidRPr="00422052" w:rsidRDefault="00D94D70" w:rsidP="00B84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>Nejvýznam</w:t>
      </w:r>
      <w:r w:rsidR="0066621A" w:rsidRPr="00422052">
        <w:rPr>
          <w:rFonts w:ascii="Arial" w:hAnsi="Arial" w:cs="Arial"/>
          <w:sz w:val="22"/>
          <w:szCs w:val="22"/>
        </w:rPr>
        <w:t>n</w:t>
      </w:r>
      <w:r w:rsidRPr="00422052">
        <w:rPr>
          <w:rFonts w:ascii="Arial" w:hAnsi="Arial" w:cs="Arial"/>
          <w:sz w:val="22"/>
          <w:szCs w:val="22"/>
        </w:rPr>
        <w:t>ější akcí</w:t>
      </w:r>
      <w:r w:rsidR="0032285C" w:rsidRPr="00422052">
        <w:rPr>
          <w:rFonts w:ascii="Arial" w:hAnsi="Arial" w:cs="Arial"/>
          <w:sz w:val="22"/>
          <w:szCs w:val="22"/>
        </w:rPr>
        <w:t xml:space="preserve"> této kapitoly</w:t>
      </w:r>
      <w:r w:rsidRPr="00422052">
        <w:rPr>
          <w:rFonts w:ascii="Arial" w:hAnsi="Arial" w:cs="Arial"/>
          <w:sz w:val="22"/>
          <w:szCs w:val="22"/>
        </w:rPr>
        <w:t xml:space="preserve"> je „Plán pro </w:t>
      </w:r>
      <w:proofErr w:type="spellStart"/>
      <w:r w:rsidRPr="00422052">
        <w:rPr>
          <w:rFonts w:ascii="Arial" w:hAnsi="Arial" w:cs="Arial"/>
          <w:sz w:val="22"/>
          <w:szCs w:val="22"/>
        </w:rPr>
        <w:t>Ladronku</w:t>
      </w:r>
      <w:proofErr w:type="spellEnd"/>
      <w:r w:rsidRPr="00422052">
        <w:rPr>
          <w:rFonts w:ascii="Arial" w:hAnsi="Arial" w:cs="Arial"/>
          <w:sz w:val="22"/>
          <w:szCs w:val="22"/>
        </w:rPr>
        <w:t xml:space="preserve"> – dostavba parku </w:t>
      </w:r>
      <w:proofErr w:type="spellStart"/>
      <w:r w:rsidRPr="00422052">
        <w:rPr>
          <w:rFonts w:ascii="Arial" w:hAnsi="Arial" w:cs="Arial"/>
          <w:sz w:val="22"/>
          <w:szCs w:val="22"/>
        </w:rPr>
        <w:t>Ladronka</w:t>
      </w:r>
      <w:proofErr w:type="spellEnd"/>
      <w:r w:rsidRPr="00422052">
        <w:rPr>
          <w:rFonts w:ascii="Arial" w:hAnsi="Arial" w:cs="Arial"/>
          <w:sz w:val="22"/>
          <w:szCs w:val="22"/>
        </w:rPr>
        <w:t>“</w:t>
      </w:r>
      <w:r w:rsidR="0032285C" w:rsidRPr="00422052">
        <w:rPr>
          <w:rFonts w:ascii="Arial" w:hAnsi="Arial" w:cs="Arial"/>
          <w:sz w:val="22"/>
          <w:szCs w:val="22"/>
        </w:rPr>
        <w:t>.</w:t>
      </w:r>
      <w:r w:rsidRPr="00422052">
        <w:rPr>
          <w:rFonts w:ascii="Arial" w:hAnsi="Arial" w:cs="Arial"/>
          <w:sz w:val="22"/>
          <w:szCs w:val="22"/>
        </w:rPr>
        <w:t xml:space="preserve"> </w:t>
      </w:r>
      <w:r w:rsidR="00841859" w:rsidRPr="00422052">
        <w:rPr>
          <w:rFonts w:ascii="Arial" w:hAnsi="Arial" w:cs="Arial"/>
          <w:sz w:val="22"/>
          <w:szCs w:val="22"/>
        </w:rPr>
        <w:t>Usnesením ZMČ</w:t>
      </w:r>
      <w:r w:rsidR="0032285C" w:rsidRPr="00422052">
        <w:rPr>
          <w:rFonts w:ascii="Arial" w:hAnsi="Arial" w:cs="Arial"/>
          <w:sz w:val="22"/>
          <w:szCs w:val="22"/>
        </w:rPr>
        <w:t xml:space="preserve"> č.</w:t>
      </w:r>
      <w:r w:rsidR="00841859" w:rsidRPr="00422052">
        <w:rPr>
          <w:rFonts w:ascii="Arial" w:hAnsi="Arial" w:cs="Arial"/>
          <w:sz w:val="22"/>
          <w:szCs w:val="22"/>
        </w:rPr>
        <w:t xml:space="preserve"> 703/18 z </w:t>
      </w:r>
      <w:proofErr w:type="gramStart"/>
      <w:r w:rsidR="00841859" w:rsidRPr="00422052">
        <w:rPr>
          <w:rFonts w:ascii="Arial" w:hAnsi="Arial" w:cs="Arial"/>
          <w:sz w:val="22"/>
          <w:szCs w:val="22"/>
        </w:rPr>
        <w:t>20.9.2018</w:t>
      </w:r>
      <w:proofErr w:type="gramEnd"/>
      <w:r w:rsidR="00841859" w:rsidRPr="00422052">
        <w:rPr>
          <w:rFonts w:ascii="Arial" w:hAnsi="Arial" w:cs="Arial"/>
          <w:sz w:val="22"/>
          <w:szCs w:val="22"/>
        </w:rPr>
        <w:t xml:space="preserve"> byl schválen Plán pro </w:t>
      </w:r>
      <w:proofErr w:type="spellStart"/>
      <w:r w:rsidR="00841859" w:rsidRPr="00422052">
        <w:rPr>
          <w:rFonts w:ascii="Arial" w:hAnsi="Arial" w:cs="Arial"/>
          <w:sz w:val="22"/>
          <w:szCs w:val="22"/>
        </w:rPr>
        <w:t>Ladronku</w:t>
      </w:r>
      <w:proofErr w:type="spellEnd"/>
      <w:r w:rsidR="0032285C" w:rsidRPr="00422052">
        <w:rPr>
          <w:rFonts w:ascii="Arial" w:hAnsi="Arial" w:cs="Arial"/>
          <w:sz w:val="22"/>
          <w:szCs w:val="22"/>
        </w:rPr>
        <w:t>,</w:t>
      </w:r>
      <w:r w:rsidR="001B4646" w:rsidRPr="00422052">
        <w:rPr>
          <w:rFonts w:ascii="Arial" w:hAnsi="Arial" w:cs="Arial"/>
          <w:sz w:val="22"/>
          <w:szCs w:val="22"/>
        </w:rPr>
        <w:t xml:space="preserve"> včetně odhadu výdajů</w:t>
      </w:r>
      <w:r w:rsidR="00832068" w:rsidRPr="00422052">
        <w:rPr>
          <w:rFonts w:ascii="Arial" w:hAnsi="Arial" w:cs="Arial"/>
          <w:sz w:val="22"/>
          <w:szCs w:val="22"/>
        </w:rPr>
        <w:t>. V roce 2022 byla zpracována část PD, další etapy a vlastní realizace proběhne v letech 2024 -2026.</w:t>
      </w:r>
      <w:r w:rsidR="00422052" w:rsidRPr="00422052">
        <w:rPr>
          <w:rFonts w:ascii="Arial" w:hAnsi="Arial" w:cs="Arial"/>
          <w:sz w:val="22"/>
          <w:szCs w:val="22"/>
        </w:rPr>
        <w:t xml:space="preserve"> </w:t>
      </w:r>
      <w:r w:rsidR="00A654C9" w:rsidRPr="00422052">
        <w:rPr>
          <w:rFonts w:ascii="Arial" w:hAnsi="Arial" w:cs="Arial"/>
          <w:sz w:val="22"/>
          <w:szCs w:val="22"/>
        </w:rPr>
        <w:t xml:space="preserve">Další významnou akcí je </w:t>
      </w:r>
      <w:r w:rsidR="008432E5" w:rsidRPr="00422052">
        <w:rPr>
          <w:rFonts w:ascii="Arial" w:hAnsi="Arial" w:cs="Arial"/>
          <w:sz w:val="22"/>
          <w:szCs w:val="22"/>
        </w:rPr>
        <w:t>„Rehabilitace prostoru náměstí Interbrigády“, kdy v roce 2023</w:t>
      </w:r>
      <w:r w:rsidR="00832068" w:rsidRPr="00422052">
        <w:rPr>
          <w:rFonts w:ascii="Arial" w:hAnsi="Arial" w:cs="Arial"/>
          <w:sz w:val="22"/>
          <w:szCs w:val="22"/>
        </w:rPr>
        <w:t xml:space="preserve"> </w:t>
      </w:r>
      <w:r w:rsidR="0033100C" w:rsidRPr="00422052">
        <w:rPr>
          <w:rFonts w:ascii="Arial" w:hAnsi="Arial" w:cs="Arial"/>
          <w:sz w:val="22"/>
          <w:szCs w:val="22"/>
        </w:rPr>
        <w:t xml:space="preserve">byla vypsána soutěž, zpracování projektové dokumentace a </w:t>
      </w:r>
      <w:r w:rsidR="008432E5" w:rsidRPr="00422052">
        <w:rPr>
          <w:rFonts w:ascii="Arial" w:hAnsi="Arial" w:cs="Arial"/>
          <w:sz w:val="22"/>
          <w:szCs w:val="22"/>
        </w:rPr>
        <w:t xml:space="preserve">vlastní </w:t>
      </w:r>
      <w:r w:rsidR="00832068" w:rsidRPr="00422052">
        <w:rPr>
          <w:rFonts w:ascii="Arial" w:hAnsi="Arial" w:cs="Arial"/>
          <w:sz w:val="22"/>
          <w:szCs w:val="22"/>
        </w:rPr>
        <w:t>realizace je plánována v</w:t>
      </w:r>
      <w:r w:rsidR="0033100C" w:rsidRPr="00422052">
        <w:rPr>
          <w:rFonts w:ascii="Arial" w:hAnsi="Arial" w:cs="Arial"/>
          <w:sz w:val="22"/>
          <w:szCs w:val="22"/>
        </w:rPr>
        <w:t> roce 2024 - 2026</w:t>
      </w:r>
      <w:r w:rsidR="00832068" w:rsidRPr="00422052">
        <w:rPr>
          <w:rFonts w:ascii="Arial" w:hAnsi="Arial" w:cs="Arial"/>
          <w:sz w:val="22"/>
          <w:szCs w:val="22"/>
        </w:rPr>
        <w:t>.</w:t>
      </w:r>
    </w:p>
    <w:p w:rsidR="00A44FC6" w:rsidRPr="00422052" w:rsidRDefault="00A44FC6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4D70" w:rsidRPr="00422052" w:rsidRDefault="00A654C9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 xml:space="preserve">  </w:t>
      </w:r>
    </w:p>
    <w:p w:rsidR="00D94D70" w:rsidRPr="00422052" w:rsidRDefault="00D94D70" w:rsidP="00B84BE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b/>
          <w:sz w:val="22"/>
          <w:szCs w:val="22"/>
          <w:u w:val="single"/>
        </w:rPr>
        <w:t xml:space="preserve">kapitola 02 – Městská infrastruktura   </w:t>
      </w:r>
    </w:p>
    <w:p w:rsidR="00D94D70" w:rsidRPr="00422052" w:rsidRDefault="00D94D70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>Jedná se především o revitalizace dětských hřišť</w:t>
      </w:r>
      <w:r w:rsidR="0033100C" w:rsidRPr="00422052">
        <w:rPr>
          <w:rFonts w:ascii="Arial" w:hAnsi="Arial" w:cs="Arial"/>
          <w:sz w:val="22"/>
          <w:szCs w:val="22"/>
        </w:rPr>
        <w:t xml:space="preserve">, revitalizaci prostoru Lotyšského náměstí </w:t>
      </w:r>
      <w:r w:rsidR="00DA4B48">
        <w:rPr>
          <w:rFonts w:ascii="Arial" w:hAnsi="Arial" w:cs="Arial"/>
          <w:sz w:val="22"/>
          <w:szCs w:val="22"/>
        </w:rPr>
        <w:br/>
      </w:r>
      <w:r w:rsidR="0033100C" w:rsidRPr="00422052">
        <w:rPr>
          <w:rFonts w:ascii="Arial" w:hAnsi="Arial" w:cs="Arial"/>
          <w:sz w:val="22"/>
          <w:szCs w:val="22"/>
        </w:rPr>
        <w:t xml:space="preserve">vč. podzemní nádrže na dešťovou vodu, </w:t>
      </w:r>
      <w:r w:rsidR="0066621A" w:rsidRPr="00422052">
        <w:rPr>
          <w:rFonts w:ascii="Arial" w:hAnsi="Arial" w:cs="Arial"/>
          <w:sz w:val="22"/>
          <w:szCs w:val="22"/>
        </w:rPr>
        <w:t>sídliště Červený vr</w:t>
      </w:r>
      <w:r w:rsidR="0032285C" w:rsidRPr="00422052">
        <w:rPr>
          <w:rFonts w:ascii="Arial" w:hAnsi="Arial" w:cs="Arial"/>
          <w:sz w:val="22"/>
          <w:szCs w:val="22"/>
        </w:rPr>
        <w:t>c</w:t>
      </w:r>
      <w:r w:rsidR="0066621A" w:rsidRPr="00422052">
        <w:rPr>
          <w:rFonts w:ascii="Arial" w:hAnsi="Arial" w:cs="Arial"/>
          <w:sz w:val="22"/>
          <w:szCs w:val="22"/>
        </w:rPr>
        <w:t xml:space="preserve">h a </w:t>
      </w:r>
      <w:r w:rsidR="0033100C" w:rsidRPr="00422052">
        <w:rPr>
          <w:rFonts w:ascii="Arial" w:hAnsi="Arial" w:cs="Arial"/>
          <w:sz w:val="22"/>
          <w:szCs w:val="22"/>
        </w:rPr>
        <w:t xml:space="preserve">rekonstrukci pěší cesty </w:t>
      </w:r>
      <w:proofErr w:type="spellStart"/>
      <w:r w:rsidR="0033100C" w:rsidRPr="00422052">
        <w:rPr>
          <w:rFonts w:ascii="Arial" w:hAnsi="Arial" w:cs="Arial"/>
          <w:sz w:val="22"/>
          <w:szCs w:val="22"/>
        </w:rPr>
        <w:t>Tallichova</w:t>
      </w:r>
      <w:proofErr w:type="spellEnd"/>
      <w:r w:rsidR="0033100C" w:rsidRPr="00422052">
        <w:rPr>
          <w:rFonts w:ascii="Arial" w:hAnsi="Arial" w:cs="Arial"/>
          <w:sz w:val="22"/>
          <w:szCs w:val="22"/>
        </w:rPr>
        <w:t xml:space="preserve"> X Stamicova</w:t>
      </w:r>
      <w:r w:rsidR="0066621A" w:rsidRPr="00422052">
        <w:rPr>
          <w:rFonts w:ascii="Arial" w:hAnsi="Arial" w:cs="Arial"/>
          <w:sz w:val="22"/>
          <w:szCs w:val="22"/>
        </w:rPr>
        <w:t>.</w:t>
      </w:r>
    </w:p>
    <w:p w:rsidR="00D94D70" w:rsidRPr="00422052" w:rsidRDefault="00D94D70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4FC6" w:rsidRPr="00422052" w:rsidRDefault="00A44FC6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21A" w:rsidRPr="00422052" w:rsidRDefault="0066621A" w:rsidP="00B84BE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b/>
          <w:sz w:val="22"/>
          <w:szCs w:val="22"/>
          <w:u w:val="single"/>
        </w:rPr>
        <w:t xml:space="preserve">kapitola 03 – Doprava   </w:t>
      </w:r>
    </w:p>
    <w:p w:rsidR="00D94D70" w:rsidRPr="00422052" w:rsidRDefault="0032285C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 xml:space="preserve">Jedná se o </w:t>
      </w:r>
      <w:r w:rsidR="00EA62EF" w:rsidRPr="00422052">
        <w:rPr>
          <w:rFonts w:ascii="Arial" w:hAnsi="Arial" w:cs="Arial"/>
          <w:sz w:val="22"/>
          <w:szCs w:val="22"/>
        </w:rPr>
        <w:t>výstavbu „P</w:t>
      </w:r>
      <w:r w:rsidR="0066621A" w:rsidRPr="00422052">
        <w:rPr>
          <w:rFonts w:ascii="Arial" w:hAnsi="Arial" w:cs="Arial"/>
          <w:sz w:val="22"/>
          <w:szCs w:val="22"/>
        </w:rPr>
        <w:t>odzemních kontejnerů</w:t>
      </w:r>
      <w:r w:rsidR="001C1FEB" w:rsidRPr="00422052">
        <w:rPr>
          <w:rFonts w:ascii="Arial" w:hAnsi="Arial" w:cs="Arial"/>
          <w:sz w:val="22"/>
          <w:szCs w:val="22"/>
        </w:rPr>
        <w:t>“ na vybraných</w:t>
      </w:r>
      <w:r w:rsidR="00EA62EF" w:rsidRPr="00422052">
        <w:rPr>
          <w:rFonts w:ascii="Arial" w:hAnsi="Arial" w:cs="Arial"/>
          <w:sz w:val="22"/>
          <w:szCs w:val="22"/>
        </w:rPr>
        <w:t xml:space="preserve"> stanovištích na tříděný odpad.</w:t>
      </w:r>
      <w:r w:rsidR="0066621A" w:rsidRPr="00422052">
        <w:rPr>
          <w:rFonts w:ascii="Arial" w:hAnsi="Arial" w:cs="Arial"/>
          <w:sz w:val="22"/>
          <w:szCs w:val="22"/>
        </w:rPr>
        <w:t xml:space="preserve"> </w:t>
      </w:r>
    </w:p>
    <w:p w:rsidR="00D94D70" w:rsidRPr="00422052" w:rsidRDefault="00D94D70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4FC6" w:rsidRPr="00422052" w:rsidRDefault="00A44FC6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2EF" w:rsidRPr="00422052" w:rsidRDefault="00EA62EF" w:rsidP="00B84BE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b/>
          <w:sz w:val="22"/>
          <w:szCs w:val="22"/>
          <w:u w:val="single"/>
        </w:rPr>
        <w:t>kapitola 0</w:t>
      </w:r>
      <w:r w:rsidR="008A25E7" w:rsidRPr="00422052">
        <w:rPr>
          <w:rFonts w:ascii="Arial" w:hAnsi="Arial" w:cs="Arial"/>
          <w:b/>
          <w:sz w:val="22"/>
          <w:szCs w:val="22"/>
          <w:u w:val="single"/>
        </w:rPr>
        <w:t>4</w:t>
      </w:r>
      <w:r w:rsidRPr="00422052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8A25E7" w:rsidRPr="00422052">
        <w:rPr>
          <w:rFonts w:ascii="Arial" w:hAnsi="Arial" w:cs="Arial"/>
          <w:b/>
          <w:sz w:val="22"/>
          <w:szCs w:val="22"/>
          <w:u w:val="single"/>
        </w:rPr>
        <w:t>Školství a vzdělávání</w:t>
      </w:r>
      <w:r w:rsidRPr="00422052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8A25E7" w:rsidRPr="00422052" w:rsidRDefault="00EA62EF" w:rsidP="00B84B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>N</w:t>
      </w:r>
      <w:r w:rsidR="00C230E6" w:rsidRPr="00422052">
        <w:rPr>
          <w:rFonts w:ascii="Arial" w:hAnsi="Arial" w:cs="Arial"/>
          <w:sz w:val="22"/>
          <w:szCs w:val="22"/>
        </w:rPr>
        <w:t>ejvýznamnější akce</w:t>
      </w:r>
      <w:r w:rsidR="006C61FB" w:rsidRPr="00422052">
        <w:rPr>
          <w:rFonts w:ascii="Arial" w:hAnsi="Arial" w:cs="Arial"/>
          <w:sz w:val="22"/>
          <w:szCs w:val="22"/>
        </w:rPr>
        <w:t xml:space="preserve"> této kapitoly</w:t>
      </w:r>
      <w:r w:rsidR="00C230E6" w:rsidRPr="00422052">
        <w:rPr>
          <w:rFonts w:ascii="Arial" w:hAnsi="Arial" w:cs="Arial"/>
          <w:sz w:val="22"/>
          <w:szCs w:val="22"/>
        </w:rPr>
        <w:t xml:space="preserve"> jsou</w:t>
      </w:r>
      <w:r w:rsidR="009301C4" w:rsidRPr="00422052">
        <w:rPr>
          <w:rFonts w:ascii="Arial" w:hAnsi="Arial" w:cs="Arial"/>
          <w:sz w:val="22"/>
          <w:szCs w:val="22"/>
        </w:rPr>
        <w:t>:</w:t>
      </w:r>
      <w:r w:rsidR="00C230E6" w:rsidRPr="00422052">
        <w:rPr>
          <w:rFonts w:ascii="Arial" w:hAnsi="Arial" w:cs="Arial"/>
          <w:sz w:val="22"/>
          <w:szCs w:val="22"/>
        </w:rPr>
        <w:t xml:space="preserve"> „ZŠ </w:t>
      </w:r>
      <w:proofErr w:type="spellStart"/>
      <w:r w:rsidR="00C230E6" w:rsidRPr="00422052">
        <w:rPr>
          <w:rFonts w:ascii="Arial" w:hAnsi="Arial" w:cs="Arial"/>
          <w:sz w:val="22"/>
          <w:szCs w:val="22"/>
        </w:rPr>
        <w:t>Kocínka</w:t>
      </w:r>
      <w:proofErr w:type="spellEnd"/>
      <w:r w:rsidR="00C230E6" w:rsidRPr="00422052">
        <w:rPr>
          <w:rFonts w:ascii="Arial" w:hAnsi="Arial" w:cs="Arial"/>
          <w:sz w:val="22"/>
          <w:szCs w:val="22"/>
        </w:rPr>
        <w:t xml:space="preserve"> – výstavba nového objektu“, </w:t>
      </w:r>
      <w:r w:rsidR="008F6C74" w:rsidRPr="00422052">
        <w:rPr>
          <w:rFonts w:ascii="Arial" w:hAnsi="Arial" w:cs="Arial"/>
          <w:sz w:val="22"/>
          <w:szCs w:val="22"/>
        </w:rPr>
        <w:t>„</w:t>
      </w:r>
      <w:r w:rsidR="008F6C74" w:rsidRPr="00422052">
        <w:rPr>
          <w:rFonts w:ascii="Arial" w:hAnsi="Arial" w:cs="Arial"/>
          <w:bCs/>
          <w:sz w:val="22"/>
          <w:szCs w:val="22"/>
        </w:rPr>
        <w:t>MŠ Libocká – celková rekonstrukce vč. 2 třídní přístavby s výtahem“, „MŠ Šmolíkova – dokončení rekonstrukce včetně nástavby“, „MŠ Janák</w:t>
      </w:r>
      <w:r w:rsidR="007C415D" w:rsidRPr="00422052">
        <w:rPr>
          <w:rFonts w:ascii="Arial" w:hAnsi="Arial" w:cs="Arial"/>
          <w:bCs/>
          <w:sz w:val="22"/>
          <w:szCs w:val="22"/>
        </w:rPr>
        <w:t xml:space="preserve">ova – </w:t>
      </w:r>
      <w:r w:rsidR="008F6C74" w:rsidRPr="00422052">
        <w:rPr>
          <w:rFonts w:ascii="Arial" w:hAnsi="Arial" w:cs="Arial"/>
          <w:bCs/>
          <w:sz w:val="22"/>
          <w:szCs w:val="22"/>
        </w:rPr>
        <w:t xml:space="preserve">rekonstrukce stávajícího objektu“, „ZŠ Dědina – nástavba“, „Novostavba 4 třídní MŠ v areálu ZŠ Červený vrch“, </w:t>
      </w:r>
      <w:r w:rsidR="007C415D" w:rsidRPr="00422052">
        <w:rPr>
          <w:rFonts w:ascii="Arial" w:hAnsi="Arial" w:cs="Arial"/>
          <w:bCs/>
          <w:sz w:val="22"/>
          <w:szCs w:val="22"/>
        </w:rPr>
        <w:t>„Novostavba 2 třídní MŠ Na Marně“, „Novostavba 2</w:t>
      </w:r>
      <w:r w:rsidR="00A44FC6" w:rsidRPr="00422052">
        <w:rPr>
          <w:rFonts w:ascii="Arial" w:hAnsi="Arial" w:cs="Arial"/>
          <w:bCs/>
          <w:sz w:val="22"/>
          <w:szCs w:val="22"/>
        </w:rPr>
        <w:t xml:space="preserve"> třídní MŠ Rakovnická</w:t>
      </w:r>
      <w:r w:rsidR="008F6C74" w:rsidRPr="00422052">
        <w:rPr>
          <w:rFonts w:ascii="Arial" w:hAnsi="Arial" w:cs="Arial"/>
          <w:bCs/>
          <w:sz w:val="22"/>
          <w:szCs w:val="22"/>
        </w:rPr>
        <w:t>“, „</w:t>
      </w:r>
      <w:r w:rsidR="008F6C74" w:rsidRPr="00422052">
        <w:rPr>
          <w:rFonts w:ascii="Arial" w:hAnsi="Arial" w:cs="Arial"/>
          <w:bCs/>
          <w:color w:val="000000" w:themeColor="text1"/>
          <w:sz w:val="22"/>
          <w:szCs w:val="22"/>
        </w:rPr>
        <w:t>No</w:t>
      </w:r>
      <w:r w:rsidR="007C415D" w:rsidRPr="00422052">
        <w:rPr>
          <w:rFonts w:ascii="Arial" w:hAnsi="Arial" w:cs="Arial"/>
          <w:bCs/>
          <w:color w:val="000000" w:themeColor="text1"/>
          <w:sz w:val="22"/>
          <w:szCs w:val="22"/>
        </w:rPr>
        <w:t>vostavba 4 třídní MŠ Sibeliova“</w:t>
      </w:r>
      <w:r w:rsidR="00D10A30" w:rsidRPr="00422052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7C415D" w:rsidRPr="00422052">
        <w:rPr>
          <w:rFonts w:ascii="Arial" w:hAnsi="Arial" w:cs="Arial"/>
          <w:bCs/>
          <w:color w:val="000000" w:themeColor="text1"/>
          <w:sz w:val="22"/>
          <w:szCs w:val="22"/>
        </w:rPr>
        <w:t xml:space="preserve"> „ZŠ Petřiny sever – přístavba objektu</w:t>
      </w:r>
      <w:r w:rsidR="008A25E7" w:rsidRPr="00422052">
        <w:rPr>
          <w:rFonts w:ascii="Arial" w:hAnsi="Arial" w:cs="Arial"/>
          <w:bCs/>
          <w:color w:val="000000" w:themeColor="text1"/>
          <w:sz w:val="22"/>
          <w:szCs w:val="22"/>
        </w:rPr>
        <w:t>“,</w:t>
      </w:r>
      <w:r w:rsidR="008A25E7" w:rsidRPr="00422052">
        <w:rPr>
          <w:rFonts w:ascii="Arial" w:hAnsi="Arial" w:cs="Arial"/>
          <w:sz w:val="22"/>
          <w:szCs w:val="22"/>
        </w:rPr>
        <w:t xml:space="preserve"> „</w:t>
      </w:r>
      <w:r w:rsidR="008F6C74" w:rsidRPr="00422052">
        <w:rPr>
          <w:rFonts w:ascii="Arial" w:hAnsi="Arial" w:cs="Arial"/>
          <w:bCs/>
          <w:color w:val="000000" w:themeColor="text1"/>
          <w:sz w:val="22"/>
          <w:szCs w:val="22"/>
        </w:rPr>
        <w:t>ZŠ Vlastina – rekonstrukce objektu</w:t>
      </w:r>
      <w:r w:rsidR="008A25E7" w:rsidRPr="00422052">
        <w:rPr>
          <w:rFonts w:ascii="Arial" w:hAnsi="Arial" w:cs="Arial"/>
          <w:bCs/>
          <w:color w:val="000000" w:themeColor="text1"/>
          <w:sz w:val="22"/>
          <w:szCs w:val="22"/>
        </w:rPr>
        <w:t>“,</w:t>
      </w:r>
      <w:r w:rsidR="00A44FC6" w:rsidRPr="00422052">
        <w:rPr>
          <w:rFonts w:ascii="Arial" w:hAnsi="Arial" w:cs="Arial"/>
          <w:sz w:val="22"/>
          <w:szCs w:val="22"/>
        </w:rPr>
        <w:t xml:space="preserve"> „</w:t>
      </w:r>
      <w:r w:rsidR="008F6C74" w:rsidRPr="00422052">
        <w:rPr>
          <w:rFonts w:ascii="Arial" w:hAnsi="Arial" w:cs="Arial"/>
          <w:bCs/>
          <w:color w:val="000000" w:themeColor="text1"/>
          <w:sz w:val="22"/>
          <w:szCs w:val="22"/>
        </w:rPr>
        <w:t>ZŠ Červený vrc</w:t>
      </w:r>
      <w:r w:rsidR="007C415D" w:rsidRPr="00422052">
        <w:rPr>
          <w:rFonts w:ascii="Arial" w:hAnsi="Arial" w:cs="Arial"/>
          <w:bCs/>
          <w:color w:val="000000" w:themeColor="text1"/>
          <w:sz w:val="22"/>
          <w:szCs w:val="22"/>
        </w:rPr>
        <w:t>h – přístavba</w:t>
      </w:r>
      <w:r w:rsidR="008A25E7" w:rsidRPr="00422052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r w:rsidR="007C415D" w:rsidRPr="00422052">
        <w:rPr>
          <w:rFonts w:ascii="Arial" w:hAnsi="Arial" w:cs="Arial"/>
          <w:bCs/>
          <w:color w:val="000000" w:themeColor="text1"/>
          <w:sz w:val="22"/>
          <w:szCs w:val="22"/>
        </w:rPr>
        <w:t xml:space="preserve">, „ZŠ Bílá – navýšení kapacity varny, transportní trasa“. A </w:t>
      </w:r>
      <w:r w:rsidR="008A25E7" w:rsidRPr="00422052">
        <w:rPr>
          <w:rFonts w:ascii="Arial" w:hAnsi="Arial" w:cs="Arial"/>
          <w:bCs/>
          <w:color w:val="000000" w:themeColor="text1"/>
          <w:sz w:val="22"/>
          <w:szCs w:val="22"/>
        </w:rPr>
        <w:t>dále</w:t>
      </w:r>
      <w:r w:rsidR="001C1FEB" w:rsidRPr="00422052">
        <w:rPr>
          <w:rFonts w:ascii="Arial" w:hAnsi="Arial" w:cs="Arial"/>
          <w:bCs/>
          <w:color w:val="000000" w:themeColor="text1"/>
          <w:sz w:val="22"/>
          <w:szCs w:val="22"/>
        </w:rPr>
        <w:t xml:space="preserve"> se</w:t>
      </w:r>
      <w:r w:rsidR="006C61FB" w:rsidRPr="00422052">
        <w:rPr>
          <w:rFonts w:ascii="Arial" w:hAnsi="Arial" w:cs="Arial"/>
          <w:bCs/>
          <w:color w:val="000000" w:themeColor="text1"/>
          <w:sz w:val="22"/>
          <w:szCs w:val="22"/>
        </w:rPr>
        <w:t xml:space="preserve"> v le</w:t>
      </w:r>
      <w:r w:rsidR="00CE69AA" w:rsidRPr="00422052">
        <w:rPr>
          <w:rFonts w:ascii="Arial" w:hAnsi="Arial" w:cs="Arial"/>
          <w:bCs/>
          <w:color w:val="000000" w:themeColor="text1"/>
          <w:sz w:val="22"/>
          <w:szCs w:val="22"/>
        </w:rPr>
        <w:t>tech 2027 – 2029</w:t>
      </w:r>
      <w:r w:rsidR="00DD5B26" w:rsidRPr="00422052">
        <w:rPr>
          <w:rFonts w:ascii="Arial" w:hAnsi="Arial" w:cs="Arial"/>
          <w:bCs/>
          <w:color w:val="000000" w:themeColor="text1"/>
          <w:sz w:val="22"/>
          <w:szCs w:val="22"/>
        </w:rPr>
        <w:t xml:space="preserve"> připravuje akce</w:t>
      </w:r>
      <w:r w:rsidR="008A25E7" w:rsidRPr="00422052">
        <w:rPr>
          <w:rFonts w:ascii="Arial" w:hAnsi="Arial" w:cs="Arial"/>
          <w:bCs/>
          <w:color w:val="000000" w:themeColor="text1"/>
          <w:sz w:val="22"/>
          <w:szCs w:val="22"/>
        </w:rPr>
        <w:t xml:space="preserve"> „Nová Ruzyně – novostavba“</w:t>
      </w:r>
      <w:r w:rsidR="00DD5B26" w:rsidRPr="00422052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A44FC6" w:rsidRPr="0042205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D5B26" w:rsidRPr="00422052">
        <w:rPr>
          <w:rFonts w:ascii="Arial" w:hAnsi="Arial" w:cs="Arial"/>
          <w:bCs/>
          <w:color w:val="000000" w:themeColor="text1"/>
          <w:sz w:val="22"/>
          <w:szCs w:val="22"/>
        </w:rPr>
        <w:t xml:space="preserve">Tato </w:t>
      </w:r>
      <w:r w:rsidR="00DD5B26" w:rsidRPr="00422052">
        <w:rPr>
          <w:rFonts w:ascii="Arial" w:hAnsi="Arial" w:cs="Arial"/>
          <w:bCs/>
          <w:sz w:val="22"/>
          <w:szCs w:val="22"/>
        </w:rPr>
        <w:t>a</w:t>
      </w:r>
      <w:r w:rsidR="008A25E7" w:rsidRPr="00422052">
        <w:rPr>
          <w:rFonts w:ascii="Arial" w:hAnsi="Arial" w:cs="Arial"/>
          <w:bCs/>
          <w:sz w:val="22"/>
          <w:szCs w:val="22"/>
        </w:rPr>
        <w:t xml:space="preserve">kce představuje výstavbu </w:t>
      </w:r>
      <w:r w:rsidR="008A25E7" w:rsidRPr="00422052">
        <w:rPr>
          <w:rFonts w:ascii="Arial" w:hAnsi="Arial" w:cs="Arial"/>
          <w:bCs/>
          <w:sz w:val="22"/>
          <w:szCs w:val="22"/>
        </w:rPr>
        <w:lastRenderedPageBreak/>
        <w:t xml:space="preserve">nových školských objektů v souvislosti s výstavbou nového rozvojového území. Aktuálně je projekt ve fázi změny </w:t>
      </w:r>
      <w:proofErr w:type="spellStart"/>
      <w:r w:rsidR="00CE69AA" w:rsidRPr="00422052">
        <w:rPr>
          <w:rFonts w:ascii="Arial" w:hAnsi="Arial" w:cs="Arial"/>
          <w:bCs/>
          <w:sz w:val="22"/>
          <w:szCs w:val="22"/>
        </w:rPr>
        <w:t>Úpn</w:t>
      </w:r>
      <w:proofErr w:type="spellEnd"/>
      <w:r w:rsidR="00CE69AA" w:rsidRPr="00422052">
        <w:rPr>
          <w:rFonts w:ascii="Arial" w:hAnsi="Arial" w:cs="Arial"/>
          <w:bCs/>
          <w:sz w:val="22"/>
          <w:szCs w:val="22"/>
        </w:rPr>
        <w:t xml:space="preserve"> HMP.</w:t>
      </w:r>
    </w:p>
    <w:p w:rsidR="008F6C74" w:rsidRPr="00422052" w:rsidRDefault="008F6C74" w:rsidP="00B84BE8">
      <w:pPr>
        <w:spacing w:line="276" w:lineRule="auto"/>
        <w:rPr>
          <w:rFonts w:ascii="Arial" w:hAnsi="Arial" w:cs="Arial"/>
          <w:sz w:val="22"/>
          <w:szCs w:val="22"/>
        </w:rPr>
      </w:pPr>
    </w:p>
    <w:p w:rsidR="00BF3361" w:rsidRPr="00422052" w:rsidRDefault="00BF3361" w:rsidP="00B84BE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25E7" w:rsidRPr="00422052" w:rsidRDefault="008A25E7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b/>
          <w:sz w:val="22"/>
          <w:szCs w:val="22"/>
          <w:u w:val="single"/>
        </w:rPr>
        <w:t xml:space="preserve">kapitola 05 – Zdravotnictví a sociální věcí   </w:t>
      </w:r>
    </w:p>
    <w:p w:rsidR="003A5D02" w:rsidRPr="00422052" w:rsidRDefault="00BF3361" w:rsidP="003A5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>Jedná se především o akci</w:t>
      </w:r>
      <w:r w:rsidR="008A25E7" w:rsidRPr="00422052">
        <w:rPr>
          <w:rFonts w:ascii="Arial" w:hAnsi="Arial" w:cs="Arial"/>
          <w:sz w:val="22"/>
          <w:szCs w:val="22"/>
        </w:rPr>
        <w:t xml:space="preserve"> „Přístavba polikliniky Pod Marj</w:t>
      </w:r>
      <w:r w:rsidR="001C1FEB" w:rsidRPr="00422052">
        <w:rPr>
          <w:rFonts w:ascii="Arial" w:hAnsi="Arial" w:cs="Arial"/>
          <w:sz w:val="22"/>
          <w:szCs w:val="22"/>
        </w:rPr>
        <w:t>ánkou“</w:t>
      </w:r>
      <w:r w:rsidRPr="00422052">
        <w:rPr>
          <w:rFonts w:ascii="Arial" w:hAnsi="Arial" w:cs="Arial"/>
          <w:sz w:val="22"/>
          <w:szCs w:val="22"/>
        </w:rPr>
        <w:t xml:space="preserve">. </w:t>
      </w:r>
      <w:r w:rsidR="00CE69AA" w:rsidRPr="00422052">
        <w:rPr>
          <w:rFonts w:ascii="Arial" w:hAnsi="Arial" w:cs="Arial"/>
          <w:sz w:val="22"/>
          <w:szCs w:val="22"/>
        </w:rPr>
        <w:t xml:space="preserve">Usnesením RMČ č. 0973/23 ze dne </w:t>
      </w:r>
      <w:proofErr w:type="gramStart"/>
      <w:r w:rsidR="00CE69AA" w:rsidRPr="00422052">
        <w:rPr>
          <w:rFonts w:ascii="Arial" w:hAnsi="Arial" w:cs="Arial"/>
          <w:sz w:val="22"/>
          <w:szCs w:val="22"/>
        </w:rPr>
        <w:t>16.10.2023</w:t>
      </w:r>
      <w:proofErr w:type="gramEnd"/>
      <w:r w:rsidR="00CE69AA" w:rsidRPr="00422052">
        <w:rPr>
          <w:rFonts w:ascii="Arial" w:hAnsi="Arial" w:cs="Arial"/>
          <w:sz w:val="22"/>
          <w:szCs w:val="22"/>
        </w:rPr>
        <w:t xml:space="preserve"> b</w:t>
      </w:r>
      <w:r w:rsidR="00A44FC6" w:rsidRPr="00422052">
        <w:rPr>
          <w:rFonts w:ascii="Arial" w:hAnsi="Arial" w:cs="Arial"/>
          <w:sz w:val="22"/>
          <w:szCs w:val="22"/>
        </w:rPr>
        <w:t>ylo</w:t>
      </w:r>
      <w:r w:rsidR="00CE69AA" w:rsidRPr="00422052">
        <w:rPr>
          <w:rFonts w:ascii="Arial" w:hAnsi="Arial" w:cs="Arial"/>
          <w:sz w:val="22"/>
          <w:szCs w:val="22"/>
        </w:rPr>
        <w:t xml:space="preserve"> zahájeno jednací řízení bez uveřejnění s vítězným soutěžícím a byla jmenována komise pro posouzení a projednání nabídky s účastníkem řízení. V následujícím roce by měla probíhat předprojektová a projektová příprava stavby, v následujících letech pak zpracování projektové dokumentace pro územní a stavební řízení a dále vlastní realizace stavby.</w:t>
      </w:r>
      <w:r w:rsidR="00CE69AA" w:rsidRPr="00422052">
        <w:rPr>
          <w:rFonts w:ascii="Arial" w:hAnsi="Arial" w:cs="Arial"/>
          <w:b/>
          <w:sz w:val="22"/>
          <w:szCs w:val="22"/>
        </w:rPr>
        <w:t xml:space="preserve"> </w:t>
      </w:r>
      <w:r w:rsidR="006C61FB" w:rsidRPr="00422052">
        <w:rPr>
          <w:rFonts w:ascii="Arial" w:hAnsi="Arial" w:cs="Arial"/>
          <w:sz w:val="22"/>
          <w:szCs w:val="22"/>
        </w:rPr>
        <w:t>Další významnou akcí je</w:t>
      </w:r>
      <w:r w:rsidRPr="00422052">
        <w:rPr>
          <w:rFonts w:ascii="Arial" w:hAnsi="Arial" w:cs="Arial"/>
          <w:sz w:val="22"/>
          <w:szCs w:val="22"/>
        </w:rPr>
        <w:t xml:space="preserve"> „LDN Drnovská</w:t>
      </w:r>
      <w:r w:rsidR="00E556EB" w:rsidRPr="00422052">
        <w:rPr>
          <w:rFonts w:ascii="Arial" w:hAnsi="Arial" w:cs="Arial"/>
          <w:sz w:val="22"/>
          <w:szCs w:val="22"/>
        </w:rPr>
        <w:t xml:space="preserve">“, </w:t>
      </w:r>
      <w:r w:rsidR="003A5D02" w:rsidRPr="00422052">
        <w:rPr>
          <w:rFonts w:ascii="Arial" w:hAnsi="Arial" w:cs="Arial"/>
          <w:sz w:val="22"/>
          <w:szCs w:val="22"/>
        </w:rPr>
        <w:t>změna územního plánu v dané lokalitě úspěšně proběhla. Pokud RMČ schválí uzavření Smlouvy o dílo s vybraným uchazečem, bude zahájena předprojektová a projektová příprava stavby, v následujících letech pak zpracování projektové dokumentace pro společné územní rozhodnutí a stavební povolení. Postupnou realizaci stavby lze předpokládat v letech 2027 – 2029.</w:t>
      </w:r>
    </w:p>
    <w:p w:rsidR="003A5D02" w:rsidRPr="00422052" w:rsidRDefault="003A5D02" w:rsidP="003A5D02">
      <w:pPr>
        <w:spacing w:line="276" w:lineRule="auto"/>
        <w:rPr>
          <w:rFonts w:ascii="Arial" w:hAnsi="Arial" w:cs="Arial"/>
          <w:sz w:val="22"/>
          <w:szCs w:val="22"/>
        </w:rPr>
      </w:pPr>
    </w:p>
    <w:p w:rsidR="00BF3361" w:rsidRPr="00422052" w:rsidRDefault="00BF3361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0607" w:rsidRPr="00422052" w:rsidRDefault="006A0607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b/>
          <w:sz w:val="22"/>
          <w:szCs w:val="22"/>
          <w:u w:val="single"/>
        </w:rPr>
        <w:t>kapitola 06 – Kultura</w:t>
      </w:r>
    </w:p>
    <w:p w:rsidR="006A0607" w:rsidRPr="00422052" w:rsidRDefault="006A0607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sz w:val="22"/>
          <w:szCs w:val="22"/>
        </w:rPr>
        <w:t>Nejvýznamnějšími akcemi jsou</w:t>
      </w:r>
      <w:r w:rsidR="0033100C" w:rsidRPr="00422052">
        <w:rPr>
          <w:rFonts w:ascii="Arial" w:hAnsi="Arial" w:cs="Arial"/>
          <w:sz w:val="22"/>
          <w:szCs w:val="22"/>
        </w:rPr>
        <w:t xml:space="preserve"> „Pamětní desky“ a </w:t>
      </w:r>
      <w:r w:rsidRPr="00422052">
        <w:rPr>
          <w:rFonts w:ascii="Arial" w:hAnsi="Arial" w:cs="Arial"/>
          <w:sz w:val="22"/>
          <w:szCs w:val="22"/>
        </w:rPr>
        <w:t>„Sochy a</w:t>
      </w:r>
      <w:r w:rsidR="00B84BE8" w:rsidRPr="00422052">
        <w:rPr>
          <w:rFonts w:ascii="Arial" w:hAnsi="Arial" w:cs="Arial"/>
          <w:sz w:val="22"/>
          <w:szCs w:val="22"/>
        </w:rPr>
        <w:t xml:space="preserve"> plastiky ve veřejném prostoru“.</w:t>
      </w:r>
    </w:p>
    <w:p w:rsidR="009E0474" w:rsidRPr="00422052" w:rsidRDefault="009E0474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1FEB" w:rsidRPr="00422052" w:rsidRDefault="001C1FEB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01C4" w:rsidRPr="00422052" w:rsidRDefault="009301C4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b/>
          <w:sz w:val="22"/>
          <w:szCs w:val="22"/>
          <w:u w:val="single"/>
        </w:rPr>
        <w:t>kapitola 08 – Hospodářství</w:t>
      </w:r>
    </w:p>
    <w:p w:rsidR="009301C4" w:rsidRPr="00422052" w:rsidRDefault="00B84BE8" w:rsidP="003A5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>Nejvýznamnější</w:t>
      </w:r>
      <w:r w:rsidR="00EF4A77">
        <w:rPr>
          <w:rFonts w:ascii="Arial" w:hAnsi="Arial" w:cs="Arial"/>
          <w:sz w:val="22"/>
          <w:szCs w:val="22"/>
        </w:rPr>
        <w:t>mi</w:t>
      </w:r>
      <w:r w:rsidRPr="00422052">
        <w:rPr>
          <w:rFonts w:ascii="Arial" w:hAnsi="Arial" w:cs="Arial"/>
          <w:sz w:val="22"/>
          <w:szCs w:val="22"/>
        </w:rPr>
        <w:t xml:space="preserve"> akce</w:t>
      </w:r>
      <w:r w:rsidR="00EF4A77">
        <w:rPr>
          <w:rFonts w:ascii="Arial" w:hAnsi="Arial" w:cs="Arial"/>
          <w:sz w:val="22"/>
          <w:szCs w:val="22"/>
        </w:rPr>
        <w:t>mi</w:t>
      </w:r>
      <w:r w:rsidRPr="00422052">
        <w:rPr>
          <w:rFonts w:ascii="Arial" w:hAnsi="Arial" w:cs="Arial"/>
          <w:sz w:val="22"/>
          <w:szCs w:val="22"/>
        </w:rPr>
        <w:t xml:space="preserve"> této kapitoly jsou: </w:t>
      </w:r>
      <w:r w:rsidR="003A5D02" w:rsidRPr="00422052">
        <w:rPr>
          <w:rFonts w:ascii="Arial" w:hAnsi="Arial" w:cs="Arial"/>
          <w:sz w:val="22"/>
          <w:szCs w:val="22"/>
        </w:rPr>
        <w:t>„Přístavba prostor Dejvického divadla</w:t>
      </w:r>
      <w:r w:rsidR="00EF4A77">
        <w:rPr>
          <w:rFonts w:ascii="Arial" w:hAnsi="Arial" w:cs="Arial"/>
          <w:sz w:val="22"/>
          <w:szCs w:val="22"/>
        </w:rPr>
        <w:t xml:space="preserve"> -</w:t>
      </w:r>
      <w:r w:rsidR="003A5D02" w:rsidRPr="00422052">
        <w:rPr>
          <w:rFonts w:ascii="Arial" w:hAnsi="Arial" w:cs="Arial"/>
          <w:sz w:val="22"/>
          <w:szCs w:val="22"/>
        </w:rPr>
        <w:t xml:space="preserve"> Zelená 1084/15 a 15a“, </w:t>
      </w:r>
      <w:r w:rsidRPr="00422052">
        <w:rPr>
          <w:rFonts w:ascii="Arial" w:hAnsi="Arial" w:cs="Arial"/>
          <w:bCs/>
          <w:sz w:val="22"/>
          <w:szCs w:val="22"/>
        </w:rPr>
        <w:t>„Výstavba krytého bazénového centra ve sportovně – rekreačním areálu Petynka“</w:t>
      </w:r>
      <w:r w:rsidR="00EF4A77">
        <w:rPr>
          <w:rFonts w:ascii="Arial" w:hAnsi="Arial" w:cs="Arial"/>
          <w:bCs/>
          <w:sz w:val="22"/>
          <w:szCs w:val="22"/>
        </w:rPr>
        <w:t>, „Rekonstrukce, p</w:t>
      </w:r>
      <w:r w:rsidR="003A5D02" w:rsidRPr="00422052">
        <w:rPr>
          <w:rFonts w:ascii="Arial" w:hAnsi="Arial" w:cs="Arial"/>
          <w:bCs/>
          <w:sz w:val="22"/>
          <w:szCs w:val="22"/>
        </w:rPr>
        <w:t xml:space="preserve">řístavba a nástavba domu Milady Horákové 99/41“ a „Výstavba bytového </w:t>
      </w:r>
      <w:r w:rsidR="003A5D02" w:rsidRPr="00716EE5">
        <w:rPr>
          <w:rFonts w:ascii="Arial" w:hAnsi="Arial" w:cs="Arial"/>
          <w:bCs/>
          <w:sz w:val="22"/>
          <w:szCs w:val="22"/>
        </w:rPr>
        <w:t>areálu a mateřské školy</w:t>
      </w:r>
      <w:r w:rsidR="003A5D02" w:rsidRPr="00422052">
        <w:rPr>
          <w:rFonts w:ascii="Arial" w:hAnsi="Arial" w:cs="Arial"/>
          <w:bCs/>
          <w:sz w:val="22"/>
          <w:szCs w:val="22"/>
        </w:rPr>
        <w:t xml:space="preserve"> v ulici Rakovnická“</w:t>
      </w:r>
      <w:r w:rsidR="009301C4" w:rsidRPr="00422052">
        <w:rPr>
          <w:rFonts w:ascii="Arial" w:hAnsi="Arial" w:cs="Arial"/>
          <w:bCs/>
          <w:sz w:val="22"/>
          <w:szCs w:val="22"/>
        </w:rPr>
        <w:t xml:space="preserve">. </w:t>
      </w:r>
    </w:p>
    <w:p w:rsidR="009301C4" w:rsidRPr="00422052" w:rsidRDefault="009301C4" w:rsidP="003A5D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361" w:rsidRPr="00422052" w:rsidRDefault="00BF3361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9301C4" w:rsidRPr="00422052" w:rsidRDefault="008432E5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b/>
          <w:sz w:val="22"/>
          <w:szCs w:val="22"/>
          <w:u w:val="single"/>
        </w:rPr>
        <w:t xml:space="preserve">kapitola </w:t>
      </w:r>
      <w:r w:rsidR="009301C4" w:rsidRPr="00422052">
        <w:rPr>
          <w:rFonts w:ascii="Arial" w:hAnsi="Arial" w:cs="Arial"/>
          <w:b/>
          <w:sz w:val="22"/>
          <w:szCs w:val="22"/>
          <w:u w:val="single"/>
        </w:rPr>
        <w:t>0</w:t>
      </w:r>
      <w:r w:rsidRPr="00422052">
        <w:rPr>
          <w:rFonts w:ascii="Arial" w:hAnsi="Arial" w:cs="Arial"/>
          <w:b/>
          <w:sz w:val="22"/>
          <w:szCs w:val="22"/>
          <w:u w:val="single"/>
        </w:rPr>
        <w:t xml:space="preserve">9 – Vnitřní správa </w:t>
      </w:r>
    </w:p>
    <w:p w:rsidR="008432E5" w:rsidRPr="00422052" w:rsidRDefault="00EF4A77" w:rsidP="003A5D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 této kapitole je zařazena akce</w:t>
      </w:r>
      <w:r w:rsidR="008432E5" w:rsidRPr="00422052">
        <w:rPr>
          <w:rFonts w:ascii="Arial" w:hAnsi="Arial" w:cs="Arial"/>
          <w:sz w:val="22"/>
          <w:szCs w:val="22"/>
        </w:rPr>
        <w:t xml:space="preserve"> „Objekt veřejné správy </w:t>
      </w:r>
      <w:r w:rsidR="0029173C" w:rsidRPr="00422052">
        <w:rPr>
          <w:rFonts w:ascii="Arial" w:hAnsi="Arial" w:cs="Arial"/>
          <w:sz w:val="22"/>
          <w:szCs w:val="22"/>
        </w:rPr>
        <w:t xml:space="preserve">– spisovna </w:t>
      </w:r>
      <w:proofErr w:type="spellStart"/>
      <w:r>
        <w:rPr>
          <w:rFonts w:ascii="Arial" w:hAnsi="Arial" w:cs="Arial"/>
          <w:sz w:val="22"/>
          <w:szCs w:val="22"/>
        </w:rPr>
        <w:t>Juliska</w:t>
      </w:r>
      <w:proofErr w:type="spellEnd"/>
      <w:r>
        <w:rPr>
          <w:rFonts w:ascii="Arial" w:hAnsi="Arial" w:cs="Arial"/>
          <w:sz w:val="22"/>
          <w:szCs w:val="22"/>
        </w:rPr>
        <w:t>“.</w:t>
      </w:r>
      <w:r w:rsidR="008432E5" w:rsidRPr="00422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P</w:t>
      </w:r>
      <w:r w:rsidR="0029173C" w:rsidRPr="00422052">
        <w:rPr>
          <w:rFonts w:ascii="Arial" w:hAnsi="Arial" w:cs="Arial"/>
          <w:sz w:val="22"/>
          <w:szCs w:val="22"/>
        </w:rPr>
        <w:t xml:space="preserve">o předprojektové přípravě a ověření záměru studií v loňském roce byla na základě usnesení RMČ č. 354/23 ze dne </w:t>
      </w:r>
      <w:proofErr w:type="gramStart"/>
      <w:r w:rsidR="0029173C" w:rsidRPr="00422052">
        <w:rPr>
          <w:rFonts w:ascii="Arial" w:hAnsi="Arial" w:cs="Arial"/>
          <w:sz w:val="22"/>
          <w:szCs w:val="22"/>
        </w:rPr>
        <w:t>20.3.2023</w:t>
      </w:r>
      <w:proofErr w:type="gramEnd"/>
      <w:r w:rsidR="0029173C" w:rsidRPr="00422052">
        <w:rPr>
          <w:rFonts w:ascii="Arial" w:hAnsi="Arial" w:cs="Arial"/>
          <w:sz w:val="22"/>
          <w:szCs w:val="22"/>
        </w:rPr>
        <w:t xml:space="preserve"> zadána veřejná zakázka malého rozsahu na zpracování dokumentace pro územní řízení</w:t>
      </w:r>
      <w:r>
        <w:rPr>
          <w:rFonts w:ascii="Arial" w:hAnsi="Arial" w:cs="Arial"/>
          <w:sz w:val="22"/>
          <w:szCs w:val="22"/>
        </w:rPr>
        <w:t>,</w:t>
      </w:r>
      <w:r w:rsidR="0029173C" w:rsidRPr="00422052">
        <w:rPr>
          <w:rFonts w:ascii="Arial" w:hAnsi="Arial" w:cs="Arial"/>
          <w:sz w:val="22"/>
          <w:szCs w:val="22"/>
        </w:rPr>
        <w:t xml:space="preserve"> včetně výkonu inženýrské činnosti.</w:t>
      </w:r>
    </w:p>
    <w:p w:rsidR="00DA1E62" w:rsidRPr="00422052" w:rsidRDefault="00DA1E62" w:rsidP="003A5D02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C1FEB" w:rsidRPr="00422052" w:rsidRDefault="001C1FEB" w:rsidP="003A5D02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8432E5" w:rsidRPr="00422052" w:rsidRDefault="008432E5" w:rsidP="003A5D0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2052">
        <w:rPr>
          <w:rFonts w:ascii="Arial" w:hAnsi="Arial" w:cs="Arial"/>
          <w:b/>
          <w:sz w:val="22"/>
          <w:szCs w:val="22"/>
          <w:u w:val="single"/>
        </w:rPr>
        <w:t>kapitola 10 – Pokladní správa</w:t>
      </w:r>
    </w:p>
    <w:p w:rsidR="008432E5" w:rsidRPr="00422052" w:rsidRDefault="008432E5" w:rsidP="003A5D02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>Zde se jedná o „Investiční rozpočtovou rezervu“.</w:t>
      </w:r>
    </w:p>
    <w:p w:rsidR="001C1FEB" w:rsidRPr="00422052" w:rsidRDefault="001C1FEB" w:rsidP="00B84BE8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Pr="00422052" w:rsidRDefault="001C1FEB" w:rsidP="00B84BE8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Pr="00422052" w:rsidRDefault="001C1FEB" w:rsidP="00B84BE8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Pr="00422052" w:rsidRDefault="001C1FEB" w:rsidP="00B84BE8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1C1FEB" w:rsidRPr="00422052" w:rsidRDefault="001C1FEB" w:rsidP="00B84BE8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422052" w:rsidRPr="00422052" w:rsidRDefault="00422052" w:rsidP="00B84BE8">
      <w:pPr>
        <w:tabs>
          <w:tab w:val="left" w:pos="9072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F07460" w:rsidRPr="00422052" w:rsidRDefault="00F07460" w:rsidP="00B84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</w:pPr>
    </w:p>
    <w:p w:rsidR="000939AB" w:rsidRPr="00422052" w:rsidRDefault="000939AB" w:rsidP="00B84BE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0E4DA0" w:rsidRPr="00422052" w:rsidRDefault="00422052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Dne: </w:t>
      </w:r>
      <w:proofErr w:type="gramStart"/>
      <w:r>
        <w:rPr>
          <w:rFonts w:ascii="Arial" w:hAnsi="Arial" w:cs="Arial"/>
          <w:sz w:val="22"/>
          <w:szCs w:val="22"/>
        </w:rPr>
        <w:t>0</w:t>
      </w:r>
      <w:r w:rsidR="0029173C" w:rsidRPr="00422052">
        <w:rPr>
          <w:rFonts w:ascii="Arial" w:hAnsi="Arial" w:cs="Arial"/>
          <w:sz w:val="22"/>
          <w:szCs w:val="22"/>
        </w:rPr>
        <w:t>7</w:t>
      </w:r>
      <w:r w:rsidR="00E06316" w:rsidRPr="00422052">
        <w:rPr>
          <w:rFonts w:ascii="Arial" w:hAnsi="Arial" w:cs="Arial"/>
          <w:sz w:val="22"/>
          <w:szCs w:val="22"/>
        </w:rPr>
        <w:t>.</w:t>
      </w:r>
      <w:r w:rsidR="00547C0D" w:rsidRPr="00422052">
        <w:rPr>
          <w:rFonts w:ascii="Arial" w:hAnsi="Arial" w:cs="Arial"/>
          <w:sz w:val="22"/>
          <w:szCs w:val="22"/>
        </w:rPr>
        <w:t>1</w:t>
      </w:r>
      <w:r w:rsidR="008A5760" w:rsidRPr="00422052">
        <w:rPr>
          <w:rFonts w:ascii="Arial" w:hAnsi="Arial" w:cs="Arial"/>
          <w:sz w:val="22"/>
          <w:szCs w:val="22"/>
        </w:rPr>
        <w:t>1</w:t>
      </w:r>
      <w:r w:rsidR="0029173C" w:rsidRPr="00422052">
        <w:rPr>
          <w:rFonts w:ascii="Arial" w:hAnsi="Arial" w:cs="Arial"/>
          <w:sz w:val="22"/>
          <w:szCs w:val="22"/>
        </w:rPr>
        <w:t>.2023</w:t>
      </w:r>
      <w:proofErr w:type="gramEnd"/>
    </w:p>
    <w:p w:rsidR="00E06316" w:rsidRPr="00422052" w:rsidRDefault="00E06316" w:rsidP="00B84B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052">
        <w:rPr>
          <w:rFonts w:ascii="Arial" w:hAnsi="Arial" w:cs="Arial"/>
          <w:sz w:val="22"/>
          <w:szCs w:val="22"/>
        </w:rPr>
        <w:t>Vypracoval: Odd.</w:t>
      </w:r>
      <w:r w:rsidR="00547C0D" w:rsidRPr="0042205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47C0D" w:rsidRPr="00422052">
        <w:rPr>
          <w:rFonts w:ascii="Arial" w:hAnsi="Arial" w:cs="Arial"/>
          <w:sz w:val="22"/>
          <w:szCs w:val="22"/>
        </w:rPr>
        <w:t>finančních</w:t>
      </w:r>
      <w:proofErr w:type="gramEnd"/>
      <w:r w:rsidR="00547C0D" w:rsidRPr="00422052">
        <w:rPr>
          <w:rFonts w:ascii="Arial" w:hAnsi="Arial" w:cs="Arial"/>
          <w:sz w:val="22"/>
          <w:szCs w:val="22"/>
        </w:rPr>
        <w:t xml:space="preserve"> </w:t>
      </w:r>
      <w:r w:rsidRPr="00422052">
        <w:rPr>
          <w:rFonts w:ascii="Arial" w:hAnsi="Arial" w:cs="Arial"/>
          <w:sz w:val="22"/>
          <w:szCs w:val="22"/>
        </w:rPr>
        <w:t>plánů a rozpočtu - EO</w:t>
      </w:r>
    </w:p>
    <w:sectPr w:rsidR="00E06316" w:rsidRPr="00422052" w:rsidSect="000E4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CD" w:rsidRDefault="007975CD" w:rsidP="00361A3C">
      <w:r>
        <w:separator/>
      </w:r>
    </w:p>
  </w:endnote>
  <w:endnote w:type="continuationSeparator" w:id="0">
    <w:p w:rsidR="007975CD" w:rsidRDefault="007975CD" w:rsidP="0036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604291"/>
      <w:docPartObj>
        <w:docPartGallery w:val="Page Numbers (Bottom of Page)"/>
        <w:docPartUnique/>
      </w:docPartObj>
    </w:sdtPr>
    <w:sdtEndPr/>
    <w:sdtContent>
      <w:p w:rsidR="00241374" w:rsidRDefault="002413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E5">
          <w:rPr>
            <w:noProof/>
          </w:rPr>
          <w:t>2</w:t>
        </w:r>
        <w:r>
          <w:fldChar w:fldCharType="end"/>
        </w:r>
      </w:p>
      <w:p w:rsidR="00241374" w:rsidRDefault="007975CD" w:rsidP="00361A3C">
        <w:pPr>
          <w:pStyle w:val="Zpat"/>
        </w:pPr>
      </w:p>
    </w:sdtContent>
  </w:sdt>
  <w:p w:rsidR="00241374" w:rsidRDefault="002413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CD" w:rsidRDefault="007975CD" w:rsidP="00361A3C">
      <w:r>
        <w:separator/>
      </w:r>
    </w:p>
  </w:footnote>
  <w:footnote w:type="continuationSeparator" w:id="0">
    <w:p w:rsidR="007975CD" w:rsidRDefault="007975CD" w:rsidP="0036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4" w:rsidRDefault="002413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64F"/>
    <w:multiLevelType w:val="hybridMultilevel"/>
    <w:tmpl w:val="6D12D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6C5D"/>
    <w:multiLevelType w:val="hybridMultilevel"/>
    <w:tmpl w:val="6268B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515"/>
    <w:multiLevelType w:val="hybridMultilevel"/>
    <w:tmpl w:val="76FAF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6"/>
    <w:rsid w:val="00003062"/>
    <w:rsid w:val="00011984"/>
    <w:rsid w:val="0002412D"/>
    <w:rsid w:val="00045966"/>
    <w:rsid w:val="00045FD4"/>
    <w:rsid w:val="0005433B"/>
    <w:rsid w:val="0007084B"/>
    <w:rsid w:val="00075136"/>
    <w:rsid w:val="0007542A"/>
    <w:rsid w:val="000879F1"/>
    <w:rsid w:val="00093100"/>
    <w:rsid w:val="000939AB"/>
    <w:rsid w:val="000D0480"/>
    <w:rsid w:val="000D60EB"/>
    <w:rsid w:val="000E099B"/>
    <w:rsid w:val="000E4DA0"/>
    <w:rsid w:val="00105B82"/>
    <w:rsid w:val="00106CCF"/>
    <w:rsid w:val="00133799"/>
    <w:rsid w:val="001349E6"/>
    <w:rsid w:val="00137617"/>
    <w:rsid w:val="001453BC"/>
    <w:rsid w:val="00145433"/>
    <w:rsid w:val="00145C5D"/>
    <w:rsid w:val="001555EB"/>
    <w:rsid w:val="00155E57"/>
    <w:rsid w:val="00174979"/>
    <w:rsid w:val="0017691E"/>
    <w:rsid w:val="00184A7C"/>
    <w:rsid w:val="00196E4A"/>
    <w:rsid w:val="001A4CC7"/>
    <w:rsid w:val="001A658A"/>
    <w:rsid w:val="001B4646"/>
    <w:rsid w:val="001C1FEB"/>
    <w:rsid w:val="001E5A00"/>
    <w:rsid w:val="001F0855"/>
    <w:rsid w:val="001F29D1"/>
    <w:rsid w:val="00207A17"/>
    <w:rsid w:val="002130BE"/>
    <w:rsid w:val="00215C96"/>
    <w:rsid w:val="002177D5"/>
    <w:rsid w:val="00241374"/>
    <w:rsid w:val="002424E2"/>
    <w:rsid w:val="00253547"/>
    <w:rsid w:val="0026259B"/>
    <w:rsid w:val="00284290"/>
    <w:rsid w:val="00285086"/>
    <w:rsid w:val="00286C7E"/>
    <w:rsid w:val="0029173C"/>
    <w:rsid w:val="00292CF3"/>
    <w:rsid w:val="002A7170"/>
    <w:rsid w:val="002B24CA"/>
    <w:rsid w:val="002B60B0"/>
    <w:rsid w:val="002C620E"/>
    <w:rsid w:val="002E4416"/>
    <w:rsid w:val="002F601F"/>
    <w:rsid w:val="00311ED8"/>
    <w:rsid w:val="0031589B"/>
    <w:rsid w:val="0032285C"/>
    <w:rsid w:val="003248AD"/>
    <w:rsid w:val="00325175"/>
    <w:rsid w:val="0033100C"/>
    <w:rsid w:val="0033140A"/>
    <w:rsid w:val="0034245B"/>
    <w:rsid w:val="00342AAB"/>
    <w:rsid w:val="00342D17"/>
    <w:rsid w:val="00344D33"/>
    <w:rsid w:val="003528E9"/>
    <w:rsid w:val="00355712"/>
    <w:rsid w:val="00357BDE"/>
    <w:rsid w:val="0036110E"/>
    <w:rsid w:val="00361A3C"/>
    <w:rsid w:val="003735B1"/>
    <w:rsid w:val="00384379"/>
    <w:rsid w:val="003A5D02"/>
    <w:rsid w:val="003B07E6"/>
    <w:rsid w:val="003C21FB"/>
    <w:rsid w:val="003C7B9A"/>
    <w:rsid w:val="00422052"/>
    <w:rsid w:val="004251B4"/>
    <w:rsid w:val="00444A34"/>
    <w:rsid w:val="00475DFE"/>
    <w:rsid w:val="00476996"/>
    <w:rsid w:val="004837B2"/>
    <w:rsid w:val="004A0159"/>
    <w:rsid w:val="004A7D2D"/>
    <w:rsid w:val="004C1F26"/>
    <w:rsid w:val="004C5B3E"/>
    <w:rsid w:val="004D2AFC"/>
    <w:rsid w:val="004D42CB"/>
    <w:rsid w:val="00521ED0"/>
    <w:rsid w:val="005244B6"/>
    <w:rsid w:val="00541A3F"/>
    <w:rsid w:val="00547C0D"/>
    <w:rsid w:val="005741E9"/>
    <w:rsid w:val="00590DDD"/>
    <w:rsid w:val="005911FB"/>
    <w:rsid w:val="005918A4"/>
    <w:rsid w:val="005A262B"/>
    <w:rsid w:val="005C48A1"/>
    <w:rsid w:val="005C69EB"/>
    <w:rsid w:val="005D0A9C"/>
    <w:rsid w:val="005D3B51"/>
    <w:rsid w:val="005F6D59"/>
    <w:rsid w:val="00605311"/>
    <w:rsid w:val="00613D5B"/>
    <w:rsid w:val="00615B4D"/>
    <w:rsid w:val="0062305A"/>
    <w:rsid w:val="0064003A"/>
    <w:rsid w:val="0065346B"/>
    <w:rsid w:val="00661A8B"/>
    <w:rsid w:val="0066621A"/>
    <w:rsid w:val="00666B0C"/>
    <w:rsid w:val="00670EAF"/>
    <w:rsid w:val="00672A53"/>
    <w:rsid w:val="00672C31"/>
    <w:rsid w:val="00682C40"/>
    <w:rsid w:val="00690267"/>
    <w:rsid w:val="00691E32"/>
    <w:rsid w:val="006937FE"/>
    <w:rsid w:val="00697E04"/>
    <w:rsid w:val="006A0607"/>
    <w:rsid w:val="006A2C39"/>
    <w:rsid w:val="006B1841"/>
    <w:rsid w:val="006B4B89"/>
    <w:rsid w:val="006B5ECA"/>
    <w:rsid w:val="006C4CCF"/>
    <w:rsid w:val="006C61FB"/>
    <w:rsid w:val="006E50BC"/>
    <w:rsid w:val="007151E4"/>
    <w:rsid w:val="00716EE5"/>
    <w:rsid w:val="00725D79"/>
    <w:rsid w:val="007326EA"/>
    <w:rsid w:val="0073369C"/>
    <w:rsid w:val="00743D6D"/>
    <w:rsid w:val="007447AD"/>
    <w:rsid w:val="007705A1"/>
    <w:rsid w:val="00777D44"/>
    <w:rsid w:val="0079027D"/>
    <w:rsid w:val="007922D0"/>
    <w:rsid w:val="007975CD"/>
    <w:rsid w:val="007B2DF1"/>
    <w:rsid w:val="007C38E1"/>
    <w:rsid w:val="007C415D"/>
    <w:rsid w:val="007E37C4"/>
    <w:rsid w:val="007E4527"/>
    <w:rsid w:val="008033C0"/>
    <w:rsid w:val="0080505C"/>
    <w:rsid w:val="00805EC5"/>
    <w:rsid w:val="00812894"/>
    <w:rsid w:val="00813C02"/>
    <w:rsid w:val="00832068"/>
    <w:rsid w:val="0083371D"/>
    <w:rsid w:val="0084066D"/>
    <w:rsid w:val="00841190"/>
    <w:rsid w:val="00841859"/>
    <w:rsid w:val="008432E5"/>
    <w:rsid w:val="00856590"/>
    <w:rsid w:val="00871E4C"/>
    <w:rsid w:val="00896C97"/>
    <w:rsid w:val="008A1B80"/>
    <w:rsid w:val="008A1EEC"/>
    <w:rsid w:val="008A25E7"/>
    <w:rsid w:val="008A5760"/>
    <w:rsid w:val="008A7280"/>
    <w:rsid w:val="008A7E9B"/>
    <w:rsid w:val="008B382A"/>
    <w:rsid w:val="008B4089"/>
    <w:rsid w:val="008B4703"/>
    <w:rsid w:val="008C3992"/>
    <w:rsid w:val="008C68B1"/>
    <w:rsid w:val="008D0C0C"/>
    <w:rsid w:val="008D38B5"/>
    <w:rsid w:val="008D40F7"/>
    <w:rsid w:val="008E36EE"/>
    <w:rsid w:val="008F121B"/>
    <w:rsid w:val="008F6C74"/>
    <w:rsid w:val="008F75C2"/>
    <w:rsid w:val="00904E77"/>
    <w:rsid w:val="0092135C"/>
    <w:rsid w:val="009248E6"/>
    <w:rsid w:val="00924A1D"/>
    <w:rsid w:val="0092721F"/>
    <w:rsid w:val="009301C4"/>
    <w:rsid w:val="009326E9"/>
    <w:rsid w:val="00955F21"/>
    <w:rsid w:val="009652D5"/>
    <w:rsid w:val="00974FA9"/>
    <w:rsid w:val="00975EC7"/>
    <w:rsid w:val="00976F8D"/>
    <w:rsid w:val="0098367C"/>
    <w:rsid w:val="00986C3B"/>
    <w:rsid w:val="009A3BD6"/>
    <w:rsid w:val="009D317F"/>
    <w:rsid w:val="009D5E51"/>
    <w:rsid w:val="009E0474"/>
    <w:rsid w:val="009E79B1"/>
    <w:rsid w:val="009F68F7"/>
    <w:rsid w:val="00A00D29"/>
    <w:rsid w:val="00A02C35"/>
    <w:rsid w:val="00A02E55"/>
    <w:rsid w:val="00A25477"/>
    <w:rsid w:val="00A27A01"/>
    <w:rsid w:val="00A31BC3"/>
    <w:rsid w:val="00A339F1"/>
    <w:rsid w:val="00A353E6"/>
    <w:rsid w:val="00A44FC6"/>
    <w:rsid w:val="00A527E5"/>
    <w:rsid w:val="00A533C6"/>
    <w:rsid w:val="00A654C9"/>
    <w:rsid w:val="00A93E4F"/>
    <w:rsid w:val="00A9573C"/>
    <w:rsid w:val="00AA2581"/>
    <w:rsid w:val="00AA59A3"/>
    <w:rsid w:val="00AB536D"/>
    <w:rsid w:val="00AD339C"/>
    <w:rsid w:val="00AE310D"/>
    <w:rsid w:val="00AE658C"/>
    <w:rsid w:val="00B03C35"/>
    <w:rsid w:val="00B05C30"/>
    <w:rsid w:val="00B06BCC"/>
    <w:rsid w:val="00B125F3"/>
    <w:rsid w:val="00B168FF"/>
    <w:rsid w:val="00B24522"/>
    <w:rsid w:val="00B35A52"/>
    <w:rsid w:val="00B37C75"/>
    <w:rsid w:val="00B414FC"/>
    <w:rsid w:val="00B46C5A"/>
    <w:rsid w:val="00B5554C"/>
    <w:rsid w:val="00B64D6B"/>
    <w:rsid w:val="00B64FAE"/>
    <w:rsid w:val="00B718B0"/>
    <w:rsid w:val="00B71A6C"/>
    <w:rsid w:val="00B84BE8"/>
    <w:rsid w:val="00B860E2"/>
    <w:rsid w:val="00B905A4"/>
    <w:rsid w:val="00B91118"/>
    <w:rsid w:val="00B93C34"/>
    <w:rsid w:val="00B97800"/>
    <w:rsid w:val="00BB1305"/>
    <w:rsid w:val="00BC3E43"/>
    <w:rsid w:val="00BE0DA8"/>
    <w:rsid w:val="00BE5D56"/>
    <w:rsid w:val="00BF0F41"/>
    <w:rsid w:val="00BF3361"/>
    <w:rsid w:val="00C12C18"/>
    <w:rsid w:val="00C14C18"/>
    <w:rsid w:val="00C20C37"/>
    <w:rsid w:val="00C2117C"/>
    <w:rsid w:val="00C230E6"/>
    <w:rsid w:val="00C23A67"/>
    <w:rsid w:val="00C43FAE"/>
    <w:rsid w:val="00C447CF"/>
    <w:rsid w:val="00C46C53"/>
    <w:rsid w:val="00C57259"/>
    <w:rsid w:val="00C60ECF"/>
    <w:rsid w:val="00C64D4E"/>
    <w:rsid w:val="00C675D5"/>
    <w:rsid w:val="00C85B65"/>
    <w:rsid w:val="00CB0D47"/>
    <w:rsid w:val="00CB13F1"/>
    <w:rsid w:val="00CB496E"/>
    <w:rsid w:val="00CD54B7"/>
    <w:rsid w:val="00CE69AA"/>
    <w:rsid w:val="00D0607C"/>
    <w:rsid w:val="00D0646F"/>
    <w:rsid w:val="00D06DEF"/>
    <w:rsid w:val="00D106AA"/>
    <w:rsid w:val="00D10A30"/>
    <w:rsid w:val="00D110CE"/>
    <w:rsid w:val="00D20264"/>
    <w:rsid w:val="00D2199C"/>
    <w:rsid w:val="00D25514"/>
    <w:rsid w:val="00D25584"/>
    <w:rsid w:val="00D53B10"/>
    <w:rsid w:val="00D54566"/>
    <w:rsid w:val="00D606DA"/>
    <w:rsid w:val="00D640D2"/>
    <w:rsid w:val="00D71325"/>
    <w:rsid w:val="00D779D7"/>
    <w:rsid w:val="00D90282"/>
    <w:rsid w:val="00D94D70"/>
    <w:rsid w:val="00DA1D0E"/>
    <w:rsid w:val="00DA1E62"/>
    <w:rsid w:val="00DA4B48"/>
    <w:rsid w:val="00DB3664"/>
    <w:rsid w:val="00DC38DA"/>
    <w:rsid w:val="00DC5F2B"/>
    <w:rsid w:val="00DD5B26"/>
    <w:rsid w:val="00DE62CB"/>
    <w:rsid w:val="00DE6C84"/>
    <w:rsid w:val="00E06316"/>
    <w:rsid w:val="00E21D7A"/>
    <w:rsid w:val="00E329AD"/>
    <w:rsid w:val="00E34EA2"/>
    <w:rsid w:val="00E37074"/>
    <w:rsid w:val="00E44DAD"/>
    <w:rsid w:val="00E45617"/>
    <w:rsid w:val="00E46B24"/>
    <w:rsid w:val="00E47F22"/>
    <w:rsid w:val="00E5006B"/>
    <w:rsid w:val="00E52CE9"/>
    <w:rsid w:val="00E53606"/>
    <w:rsid w:val="00E556EB"/>
    <w:rsid w:val="00E55F27"/>
    <w:rsid w:val="00E6149B"/>
    <w:rsid w:val="00E673F2"/>
    <w:rsid w:val="00E71F73"/>
    <w:rsid w:val="00E75813"/>
    <w:rsid w:val="00E9334A"/>
    <w:rsid w:val="00EA62EF"/>
    <w:rsid w:val="00ED3117"/>
    <w:rsid w:val="00ED4A51"/>
    <w:rsid w:val="00EE6A0E"/>
    <w:rsid w:val="00EF3CD8"/>
    <w:rsid w:val="00EF47E8"/>
    <w:rsid w:val="00EF4A77"/>
    <w:rsid w:val="00EF55D0"/>
    <w:rsid w:val="00EF65DB"/>
    <w:rsid w:val="00F07460"/>
    <w:rsid w:val="00F4120E"/>
    <w:rsid w:val="00F41406"/>
    <w:rsid w:val="00F651FF"/>
    <w:rsid w:val="00F73C01"/>
    <w:rsid w:val="00F77643"/>
    <w:rsid w:val="00F83F47"/>
    <w:rsid w:val="00F94583"/>
    <w:rsid w:val="00FA34C3"/>
    <w:rsid w:val="00FA40E2"/>
    <w:rsid w:val="00FB479E"/>
    <w:rsid w:val="00FE1090"/>
    <w:rsid w:val="00FE2DE9"/>
    <w:rsid w:val="00FE3C6C"/>
    <w:rsid w:val="00FF3D1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6316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E06316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3611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7BD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9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0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AA25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5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6C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6316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E06316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3611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7BD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9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0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AA25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5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6C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Kolovratová Martina Ing.</dc:creator>
  <cp:lastModifiedBy>Kašák Martin</cp:lastModifiedBy>
  <cp:revision>153</cp:revision>
  <cp:lastPrinted>2022-11-10T15:13:00Z</cp:lastPrinted>
  <dcterms:created xsi:type="dcterms:W3CDTF">2016-03-17T15:27:00Z</dcterms:created>
  <dcterms:modified xsi:type="dcterms:W3CDTF">2023-11-08T08:12:00Z</dcterms:modified>
</cp:coreProperties>
</file>