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B01AD4" w14:textId="77777777" w:rsidR="00B57BCF" w:rsidRDefault="00B57BCF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3021DAB" w14:textId="1FF2A99D" w:rsidR="00B57BCF" w:rsidRDefault="00305393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PRACOVNÍ  SKUPINY</w:t>
      </w:r>
    </w:p>
    <w:p w14:paraId="2338FD45" w14:textId="77777777" w:rsidR="00B57BCF" w:rsidRDefault="0000000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Místního akčního plánu vzdělávání Praha 6-IV</w:t>
      </w:r>
    </w:p>
    <w:p w14:paraId="5C58F2DE" w14:textId="77777777" w:rsidR="00B57BCF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 wp14:anchorId="20399331" wp14:editId="5BD07533">
            <wp:extent cx="1118080" cy="493698"/>
            <wp:effectExtent l="0" t="0" r="0" b="0"/>
            <wp:docPr id="2" name="image4.jpg" descr="Obsah obrázku text, Písmo, logo, Grafika&#10;&#10;Popis byl vytvořen automatick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Obsah obrázku text, Písmo, logo, Grafika&#10;&#10;Popis byl vytvořen automaticky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18080" cy="49369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tbl>
      <w:tblPr>
        <w:tblStyle w:val="a"/>
        <w:tblW w:w="906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57"/>
        <w:gridCol w:w="4106"/>
      </w:tblGrid>
      <w:tr w:rsidR="00B57BCF" w14:paraId="4410C37D" w14:textId="77777777" w:rsidTr="00305393">
        <w:tc>
          <w:tcPr>
            <w:tcW w:w="4957" w:type="dxa"/>
            <w:shd w:val="clear" w:color="auto" w:fill="02AE9A"/>
          </w:tcPr>
          <w:p w14:paraId="5B6A0E55" w14:textId="27E93F42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Pracovní skupina</w:t>
            </w:r>
          </w:p>
        </w:tc>
        <w:tc>
          <w:tcPr>
            <w:tcW w:w="4106" w:type="dxa"/>
            <w:shd w:val="clear" w:color="auto" w:fill="02AE9A"/>
          </w:tcPr>
          <w:p w14:paraId="0EB4AAFF" w14:textId="72A8AC14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Členové</w:t>
            </w:r>
          </w:p>
        </w:tc>
      </w:tr>
      <w:tr w:rsidR="00B57BCF" w14:paraId="6DDFFF6D" w14:textId="77777777" w:rsidTr="00305393">
        <w:tc>
          <w:tcPr>
            <w:tcW w:w="4957" w:type="dxa"/>
          </w:tcPr>
          <w:p w14:paraId="52287DDB" w14:textId="4B0D6439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PS pro financování</w:t>
            </w:r>
          </w:p>
        </w:tc>
        <w:tc>
          <w:tcPr>
            <w:tcW w:w="4106" w:type="dxa"/>
          </w:tcPr>
          <w:p w14:paraId="76712687" w14:textId="3E167FE8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Marie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Cibulková - vedoucí</w:t>
            </w:r>
            <w:proofErr w:type="gramEnd"/>
          </w:p>
        </w:tc>
      </w:tr>
      <w:tr w:rsidR="00B57BCF" w14:paraId="65A97723" w14:textId="77777777" w:rsidTr="00305393">
        <w:tc>
          <w:tcPr>
            <w:tcW w:w="4957" w:type="dxa"/>
          </w:tcPr>
          <w:p w14:paraId="4556F880" w14:textId="30F15F3E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348822BD" w14:textId="1E7C33F6" w:rsidR="00305393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Alexandra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Kejharová</w:t>
            </w:r>
            <w:proofErr w:type="spellEnd"/>
          </w:p>
        </w:tc>
      </w:tr>
      <w:tr w:rsidR="00B57BCF" w14:paraId="7AF4A288" w14:textId="77777777" w:rsidTr="00305393">
        <w:tc>
          <w:tcPr>
            <w:tcW w:w="4957" w:type="dxa"/>
          </w:tcPr>
          <w:p w14:paraId="314C68AF" w14:textId="36DF929C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5B58DBC9" w14:textId="351EB457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Veronika Strachová</w:t>
            </w:r>
          </w:p>
        </w:tc>
      </w:tr>
      <w:tr w:rsidR="00B57BCF" w14:paraId="27910AD3" w14:textId="77777777" w:rsidTr="00305393">
        <w:tc>
          <w:tcPr>
            <w:tcW w:w="4957" w:type="dxa"/>
          </w:tcPr>
          <w:p w14:paraId="160C268E" w14:textId="3A083048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6B2FE5D5" w14:textId="622EA41F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Marie Vondráčková</w:t>
            </w:r>
          </w:p>
        </w:tc>
      </w:tr>
      <w:tr w:rsidR="00B57BCF" w14:paraId="540CC63D" w14:textId="77777777" w:rsidTr="00305393">
        <w:tc>
          <w:tcPr>
            <w:tcW w:w="4957" w:type="dxa"/>
          </w:tcPr>
          <w:p w14:paraId="0259109B" w14:textId="6EB57E5F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PS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highlight w:val="white"/>
              </w:rPr>
              <w:t>pro podporu moderních didaktických forem vedoucích k rozvoji klíčových kompetencí</w:t>
            </w:r>
          </w:p>
        </w:tc>
        <w:tc>
          <w:tcPr>
            <w:tcW w:w="4106" w:type="dxa"/>
          </w:tcPr>
          <w:p w14:paraId="2DDEB685" w14:textId="7A07813C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Šárka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Vondrová - vedoucí</w:t>
            </w:r>
            <w:proofErr w:type="gramEnd"/>
          </w:p>
        </w:tc>
      </w:tr>
      <w:tr w:rsidR="00B57BCF" w14:paraId="62A8806F" w14:textId="77777777" w:rsidTr="00305393">
        <w:tc>
          <w:tcPr>
            <w:tcW w:w="4957" w:type="dxa"/>
          </w:tcPr>
          <w:p w14:paraId="091DEC4D" w14:textId="5F606040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5BFF0D27" w14:textId="7191F2BE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Karolína Čermáková</w:t>
            </w:r>
          </w:p>
        </w:tc>
      </w:tr>
      <w:tr w:rsidR="00B57BCF" w14:paraId="50F87CB4" w14:textId="77777777" w:rsidTr="00305393">
        <w:tc>
          <w:tcPr>
            <w:tcW w:w="4957" w:type="dxa"/>
          </w:tcPr>
          <w:p w14:paraId="75541869" w14:textId="0F59536A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3639582D" w14:textId="1259352D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Barbora Charvátová</w:t>
            </w:r>
          </w:p>
        </w:tc>
      </w:tr>
      <w:tr w:rsidR="00B57BCF" w14:paraId="59BC17D1" w14:textId="77777777" w:rsidTr="00305393">
        <w:tc>
          <w:tcPr>
            <w:tcW w:w="4957" w:type="dxa"/>
          </w:tcPr>
          <w:p w14:paraId="67D4F4BB" w14:textId="70E1CD04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6FBDA6FC" w14:textId="12C0DD1D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Světluše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Pimperová</w:t>
            </w:r>
            <w:proofErr w:type="spellEnd"/>
          </w:p>
        </w:tc>
      </w:tr>
      <w:tr w:rsidR="00B57BCF" w14:paraId="311CF4C7" w14:textId="77777777" w:rsidTr="00305393">
        <w:tc>
          <w:tcPr>
            <w:tcW w:w="4957" w:type="dxa"/>
          </w:tcPr>
          <w:p w14:paraId="1FEA99F3" w14:textId="40781A3E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PS pro rovné příležitosti</w:t>
            </w:r>
          </w:p>
        </w:tc>
        <w:tc>
          <w:tcPr>
            <w:tcW w:w="4106" w:type="dxa"/>
          </w:tcPr>
          <w:p w14:paraId="0620BDC5" w14:textId="2855C913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Irena Hanyš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Holemá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- vedoucí</w:t>
            </w:r>
            <w:proofErr w:type="gramEnd"/>
          </w:p>
        </w:tc>
      </w:tr>
      <w:tr w:rsidR="00B57BCF" w14:paraId="67ED9081" w14:textId="77777777" w:rsidTr="00305393">
        <w:tc>
          <w:tcPr>
            <w:tcW w:w="4957" w:type="dxa"/>
          </w:tcPr>
          <w:p w14:paraId="3EE73156" w14:textId="3A787F56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465C8F2D" w14:textId="05785FB1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Helena Baláková</w:t>
            </w:r>
          </w:p>
        </w:tc>
      </w:tr>
      <w:tr w:rsidR="00B57BCF" w14:paraId="5548B1EF" w14:textId="77777777" w:rsidTr="00305393">
        <w:tc>
          <w:tcPr>
            <w:tcW w:w="4957" w:type="dxa"/>
          </w:tcPr>
          <w:p w14:paraId="1FCD98EE" w14:textId="3BB9D7EA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2D70A3CD" w14:textId="521A2218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Anna Niklová</w:t>
            </w:r>
          </w:p>
        </w:tc>
      </w:tr>
      <w:tr w:rsidR="00B57BCF" w14:paraId="05CDEAE7" w14:textId="77777777" w:rsidTr="00305393">
        <w:tc>
          <w:tcPr>
            <w:tcW w:w="4957" w:type="dxa"/>
          </w:tcPr>
          <w:p w14:paraId="60DEFC15" w14:textId="639D0565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65799ECC" w14:textId="1F26C038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Petra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Pfaurová</w:t>
            </w:r>
            <w:proofErr w:type="spellEnd"/>
          </w:p>
        </w:tc>
      </w:tr>
      <w:tr w:rsidR="00B57BCF" w14:paraId="78C580DD" w14:textId="77777777" w:rsidTr="00305393">
        <w:tc>
          <w:tcPr>
            <w:tcW w:w="4957" w:type="dxa"/>
          </w:tcPr>
          <w:p w14:paraId="47B95DE2" w14:textId="649D4B53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PS pro rozvoj občanských kompetencí</w:t>
            </w:r>
          </w:p>
        </w:tc>
        <w:tc>
          <w:tcPr>
            <w:tcW w:w="4106" w:type="dxa"/>
          </w:tcPr>
          <w:p w14:paraId="2D538942" w14:textId="6A02865C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Michaela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Rybářová - vedoucí</w:t>
            </w:r>
            <w:proofErr w:type="gramEnd"/>
          </w:p>
        </w:tc>
      </w:tr>
      <w:tr w:rsidR="00B57BCF" w14:paraId="48BEEC69" w14:textId="77777777" w:rsidTr="00305393">
        <w:tc>
          <w:tcPr>
            <w:tcW w:w="4957" w:type="dxa"/>
          </w:tcPr>
          <w:p w14:paraId="4BEDA0F6" w14:textId="7DAFDDE8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7644CED0" w14:textId="64E113D6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Ondřej Bárta</w:t>
            </w:r>
          </w:p>
        </w:tc>
      </w:tr>
      <w:tr w:rsidR="00B57BCF" w14:paraId="506CEE6C" w14:textId="77777777" w:rsidTr="00305393">
        <w:tc>
          <w:tcPr>
            <w:tcW w:w="4957" w:type="dxa"/>
          </w:tcPr>
          <w:p w14:paraId="5F8052E2" w14:textId="5EE0FF9F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58F880AA" w14:textId="28235117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Věra Kejvalová</w:t>
            </w:r>
          </w:p>
        </w:tc>
      </w:tr>
      <w:tr w:rsidR="00B57BCF" w14:paraId="1D700E42" w14:textId="77777777" w:rsidTr="00305393">
        <w:tc>
          <w:tcPr>
            <w:tcW w:w="4957" w:type="dxa"/>
          </w:tcPr>
          <w:p w14:paraId="7E0377F4" w14:textId="78BB57CA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661DB9DC" w14:textId="70712911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Martina Suchomelová</w:t>
            </w:r>
          </w:p>
        </w:tc>
      </w:tr>
      <w:tr w:rsidR="00B57BCF" w14:paraId="6F2E09C2" w14:textId="77777777" w:rsidTr="00305393">
        <w:tc>
          <w:tcPr>
            <w:tcW w:w="4957" w:type="dxa"/>
          </w:tcPr>
          <w:p w14:paraId="6EDFAB94" w14:textId="73187EF0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PS zájmového vzdělávání a volný čas</w:t>
            </w:r>
          </w:p>
        </w:tc>
        <w:tc>
          <w:tcPr>
            <w:tcW w:w="4106" w:type="dxa"/>
          </w:tcPr>
          <w:p w14:paraId="15C6300C" w14:textId="30559C09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Dana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Hudečková - vedoucí</w:t>
            </w:r>
            <w:proofErr w:type="gramEnd"/>
          </w:p>
        </w:tc>
      </w:tr>
      <w:tr w:rsidR="00B57BCF" w14:paraId="0FF880F1" w14:textId="77777777" w:rsidTr="00305393">
        <w:tc>
          <w:tcPr>
            <w:tcW w:w="4957" w:type="dxa"/>
          </w:tcPr>
          <w:p w14:paraId="543949AB" w14:textId="6AB63D70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34CBF811" w14:textId="3CFF422B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Ivana Dittrichová</w:t>
            </w:r>
          </w:p>
        </w:tc>
      </w:tr>
      <w:tr w:rsidR="00B57BCF" w14:paraId="56670996" w14:textId="77777777" w:rsidTr="00305393">
        <w:tc>
          <w:tcPr>
            <w:tcW w:w="4957" w:type="dxa"/>
          </w:tcPr>
          <w:p w14:paraId="4B774C15" w14:textId="6C5FF1D0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3AAE93C0" w14:textId="7748E8AA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Jarmila Kliková</w:t>
            </w:r>
          </w:p>
        </w:tc>
      </w:tr>
      <w:tr w:rsidR="00B57BCF" w14:paraId="09B7DCAA" w14:textId="77777777" w:rsidTr="00305393">
        <w:tc>
          <w:tcPr>
            <w:tcW w:w="4957" w:type="dxa"/>
          </w:tcPr>
          <w:p w14:paraId="49E79B5B" w14:textId="0A48A982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PS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highlight w:val="white"/>
              </w:rPr>
              <w:t>pro začlenění technologií do vzdělávání</w:t>
            </w:r>
          </w:p>
        </w:tc>
        <w:tc>
          <w:tcPr>
            <w:tcW w:w="4106" w:type="dxa"/>
          </w:tcPr>
          <w:p w14:paraId="553FC00F" w14:textId="617920EE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Petr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Mácha - vedoucí</w:t>
            </w:r>
            <w:proofErr w:type="gramEnd"/>
          </w:p>
        </w:tc>
      </w:tr>
      <w:tr w:rsidR="00B57BCF" w14:paraId="4CEE6352" w14:textId="77777777" w:rsidTr="00305393">
        <w:tc>
          <w:tcPr>
            <w:tcW w:w="4957" w:type="dxa"/>
          </w:tcPr>
          <w:p w14:paraId="6D9917BC" w14:textId="41946313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2530670F" w14:textId="795CFC7A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Jiří Čurda</w:t>
            </w:r>
          </w:p>
        </w:tc>
      </w:tr>
      <w:tr w:rsidR="00B57BCF" w14:paraId="0403C7E8" w14:textId="77777777" w:rsidTr="00305393">
        <w:tc>
          <w:tcPr>
            <w:tcW w:w="4957" w:type="dxa"/>
          </w:tcPr>
          <w:p w14:paraId="70651575" w14:textId="74A9A4B8" w:rsidR="00B57BCF" w:rsidRDefault="00B57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6" w:type="dxa"/>
          </w:tcPr>
          <w:p w14:paraId="70F50D15" w14:textId="4DD9A656" w:rsidR="00B57BCF" w:rsidRDefault="003053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Daniel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Tocháček</w:t>
            </w:r>
            <w:proofErr w:type="spellEnd"/>
          </w:p>
        </w:tc>
      </w:tr>
    </w:tbl>
    <w:p w14:paraId="26478156" w14:textId="77777777" w:rsidR="00B57BCF" w:rsidRDefault="00B57BCF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B57BCF">
      <w:headerReference w:type="default" r:id="rId7"/>
      <w:footerReference w:type="default" r:id="rId8"/>
      <w:pgSz w:w="11906" w:h="16838"/>
      <w:pgMar w:top="1417" w:right="1416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FDD000" w14:textId="77777777" w:rsidR="00AE59FF" w:rsidRDefault="00AE59FF">
      <w:pPr>
        <w:spacing w:after="0" w:line="240" w:lineRule="auto"/>
      </w:pPr>
      <w:r>
        <w:separator/>
      </w:r>
    </w:p>
  </w:endnote>
  <w:endnote w:type="continuationSeparator" w:id="0">
    <w:p w14:paraId="6A8110D9" w14:textId="77777777" w:rsidR="00AE59FF" w:rsidRDefault="00AE5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A10A04" w14:textId="77777777" w:rsidR="00B57BCF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9264" behindDoc="1" locked="0" layoutInCell="1" hidden="0" allowOverlap="1" wp14:anchorId="6C961DFF" wp14:editId="5609C323">
          <wp:simplePos x="0" y="0"/>
          <wp:positionH relativeFrom="column">
            <wp:posOffset>-180974</wp:posOffset>
          </wp:positionH>
          <wp:positionV relativeFrom="paragraph">
            <wp:posOffset>4575</wp:posOffset>
          </wp:positionV>
          <wp:extent cx="2611508" cy="414525"/>
          <wp:effectExtent l="0" t="0" r="0" b="0"/>
          <wp:wrapNone/>
          <wp:docPr id="4" name="image2.png" descr="Obsah obrázku text, Písmo, snímek obrazovky, Elektricky modrá&#10;&#10;Popis byl vytvořen automaticky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Obsah obrázku text, Písmo, snímek obrazovky, Elektricky modrá&#10;&#10;Popis byl vytvořen automaticky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11508" cy="414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60288" behindDoc="1" locked="0" layoutInCell="1" hidden="0" allowOverlap="1" wp14:anchorId="4F8FE729" wp14:editId="5EA3FABE">
          <wp:simplePos x="0" y="0"/>
          <wp:positionH relativeFrom="column">
            <wp:posOffset>5761045</wp:posOffset>
          </wp:positionH>
          <wp:positionV relativeFrom="paragraph">
            <wp:posOffset>4576</wp:posOffset>
          </wp:positionV>
          <wp:extent cx="314325" cy="361950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4325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31C2E6" w14:textId="77777777" w:rsidR="00AE59FF" w:rsidRDefault="00AE59FF">
      <w:pPr>
        <w:spacing w:after="0" w:line="240" w:lineRule="auto"/>
      </w:pPr>
      <w:r>
        <w:separator/>
      </w:r>
    </w:p>
  </w:footnote>
  <w:footnote w:type="continuationSeparator" w:id="0">
    <w:p w14:paraId="072113DE" w14:textId="77777777" w:rsidR="00AE59FF" w:rsidRDefault="00AE59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62A404" w14:textId="77777777" w:rsidR="00B57BCF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356"/>
      </w:tabs>
      <w:spacing w:after="0" w:line="240" w:lineRule="auto"/>
      <w:ind w:left="4678" w:right="-284"/>
      <w:jc w:val="center"/>
      <w:rPr>
        <w:i/>
        <w:color w:val="000000"/>
        <w:sz w:val="18"/>
        <w:szCs w:val="18"/>
      </w:rPr>
    </w:pPr>
    <w:bookmarkStart w:id="0" w:name="_gjdgxs" w:colFirst="0" w:colLast="0"/>
    <w:bookmarkEnd w:id="0"/>
    <w:r>
      <w:rPr>
        <w:i/>
        <w:color w:val="000000"/>
        <w:sz w:val="18"/>
        <w:szCs w:val="18"/>
      </w:rPr>
      <w:t xml:space="preserve">      MAP Praha 6 – IV (</w:t>
    </w:r>
    <w:r>
      <w:rPr>
        <w:i/>
        <w:color w:val="000000"/>
        <w:sz w:val="18"/>
        <w:szCs w:val="18"/>
        <w:highlight w:val="white"/>
      </w:rPr>
      <w:t>CZ.02.02.XX/00/23_017/0008359)</w:t>
    </w:r>
    <w:r>
      <w:rPr>
        <w:i/>
        <w:color w:val="000000"/>
        <w:sz w:val="18"/>
        <w:szCs w:val="18"/>
      </w:rPr>
      <w:t xml:space="preserve">         </w:t>
    </w:r>
    <w:r>
      <w:rPr>
        <w:noProof/>
      </w:rPr>
      <w:drawing>
        <wp:anchor distT="0" distB="0" distL="0" distR="0" simplePos="0" relativeHeight="251658240" behindDoc="1" locked="0" layoutInCell="1" hidden="0" allowOverlap="1" wp14:anchorId="1522F41D" wp14:editId="78FBBD32">
          <wp:simplePos x="0" y="0"/>
          <wp:positionH relativeFrom="column">
            <wp:posOffset>-7619</wp:posOffset>
          </wp:positionH>
          <wp:positionV relativeFrom="paragraph">
            <wp:posOffset>-231774</wp:posOffset>
          </wp:positionV>
          <wp:extent cx="561975" cy="561975"/>
          <wp:effectExtent l="0" t="0" r="0" b="0"/>
          <wp:wrapNone/>
          <wp:docPr id="3" name="image3.png" descr="Obsah obrázku kruh, vzor, Symetrie, design&#10;&#10;Popis byl vytvořen automaticky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Obsah obrázku kruh, vzor, Symetrie, design&#10;&#10;Popis byl vytvořen automaticky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13AD04C" w14:textId="77777777" w:rsidR="00B57BCF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center" w:pos="4678"/>
      </w:tabs>
      <w:spacing w:after="0" w:line="240" w:lineRule="auto"/>
      <w:jc w:val="right"/>
      <w:rPr>
        <w:color w:val="000000"/>
      </w:rPr>
    </w:pPr>
    <w:r>
      <w:rPr>
        <w:i/>
        <w:color w:val="000000"/>
        <w:sz w:val="18"/>
        <w:szCs w:val="18"/>
      </w:rPr>
      <w:t xml:space="preserve">  </w:t>
    </w:r>
    <w:r>
      <w:rPr>
        <w:i/>
        <w:color w:val="000000"/>
        <w:sz w:val="18"/>
        <w:szCs w:val="18"/>
      </w:rPr>
      <w:tab/>
      <w:t xml:space="preserve">  MĚSTSKÁ ČÁST PRAHA 6, Čs. armády  601/23, 160 00 Praha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BCF"/>
    <w:rsid w:val="00305393"/>
    <w:rsid w:val="00AE59FF"/>
    <w:rsid w:val="00B5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AC2A9"/>
  <w15:docId w15:val="{D4D5A017-A8EC-4ED2-9147-60957083F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  <w:jc w:val="both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115</Words>
  <Characters>682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 Matoušová</dc:creator>
  <cp:lastModifiedBy>Matoušová Jana</cp:lastModifiedBy>
  <cp:revision>2</cp:revision>
  <dcterms:created xsi:type="dcterms:W3CDTF">2024-04-30T06:56:00Z</dcterms:created>
  <dcterms:modified xsi:type="dcterms:W3CDTF">2024-04-30T06:56:00Z</dcterms:modified>
</cp:coreProperties>
</file>